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714586EB" w:rsidR="009A58CF" w:rsidRPr="004E6635" w:rsidRDefault="007C273E" w:rsidP="007C273E">
            <w:pPr>
              <w:rPr>
                <w:rFonts w:cs="Arial"/>
                <w:b/>
                <w:sz w:val="20"/>
                <w:szCs w:val="20"/>
              </w:rPr>
            </w:pPr>
            <w:bookmarkStart w:id="0" w:name="Check2"/>
            <w:r>
              <w:rPr>
                <w:rFonts w:cs="Arial"/>
                <w:b/>
                <w:sz w:val="20"/>
                <w:szCs w:val="20"/>
              </w:rPr>
              <w:t>x</w:t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0E8075C2" w:rsidR="009A58CF" w:rsidRPr="004E6635" w:rsidRDefault="006E12BB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3-5 min</w:t>
            </w: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BD3DF39" w:rsidR="009A58CF" w:rsidRPr="004E6635" w:rsidRDefault="00943463" w:rsidP="00C078B2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October 20</w:t>
            </w:r>
            <w:r w:rsidR="004E146C">
              <w:rPr>
                <w:rFonts w:cs="Arial"/>
                <w:b/>
                <w:sz w:val="20"/>
                <w:szCs w:val="20"/>
              </w:rPr>
              <w:t>, 202</w:t>
            </w: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1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1FF44E75" w:rsidR="00593663" w:rsidRPr="004E6635" w:rsidRDefault="006E12BB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County Clerk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7D67346D" w:rsidR="00593663" w:rsidRPr="004E6635" w:rsidRDefault="006E12BB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530-842-8084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5129E812" w:rsidR="00593663" w:rsidRPr="004E6635" w:rsidRDefault="006E12BB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311 Fourth Street, Room 201, Yreka CA 96097</w:t>
            </w:r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7ECD515C" w:rsidR="00C8022D" w:rsidRPr="004E6635" w:rsidRDefault="003E20B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Laura Bynum, County Clerk</w:t>
            </w:r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7C273E">
        <w:trPr>
          <w:cantSplit/>
          <w:trHeight w:hRule="exact" w:val="3682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64CF9AA1" w14:textId="7540C07B" w:rsidR="003E20B5" w:rsidRPr="007B22D8" w:rsidRDefault="003E20B5" w:rsidP="003E20B5">
            <w:pPr>
              <w:spacing w:before="120"/>
              <w:rPr>
                <w:rFonts w:cs="Arial"/>
                <w:sz w:val="20"/>
                <w:szCs w:val="22"/>
              </w:rPr>
            </w:pPr>
            <w:r w:rsidRPr="007B22D8">
              <w:rPr>
                <w:rFonts w:cs="Arial"/>
                <w:sz w:val="20"/>
                <w:szCs w:val="22"/>
              </w:rPr>
              <w:t xml:space="preserve">Appointment of </w:t>
            </w:r>
            <w:r w:rsidR="00851A10">
              <w:rPr>
                <w:rFonts w:cs="Arial"/>
                <w:sz w:val="20"/>
                <w:szCs w:val="22"/>
              </w:rPr>
              <w:t>one member t</w:t>
            </w:r>
            <w:r w:rsidR="00C46C03">
              <w:rPr>
                <w:rFonts w:cs="Arial"/>
                <w:sz w:val="20"/>
                <w:szCs w:val="22"/>
              </w:rPr>
              <w:t xml:space="preserve">o </w:t>
            </w:r>
            <w:r w:rsidR="00943463">
              <w:rPr>
                <w:rFonts w:cs="Arial"/>
                <w:sz w:val="20"/>
                <w:szCs w:val="22"/>
              </w:rPr>
              <w:t xml:space="preserve">an </w:t>
            </w:r>
            <w:r w:rsidR="003F427F">
              <w:rPr>
                <w:rFonts w:cs="Arial"/>
                <w:sz w:val="20"/>
                <w:szCs w:val="22"/>
              </w:rPr>
              <w:t>un</w:t>
            </w:r>
            <w:r w:rsidRPr="007B22D8">
              <w:rPr>
                <w:rFonts w:cs="Arial"/>
                <w:sz w:val="20"/>
                <w:szCs w:val="22"/>
              </w:rPr>
              <w:t>scheduled vacanc</w:t>
            </w:r>
            <w:r w:rsidR="00851A10">
              <w:rPr>
                <w:rFonts w:cs="Arial"/>
                <w:sz w:val="20"/>
                <w:szCs w:val="22"/>
              </w:rPr>
              <w:t>y</w:t>
            </w:r>
            <w:r w:rsidR="00C46C03">
              <w:rPr>
                <w:rFonts w:cs="Arial"/>
                <w:sz w:val="20"/>
                <w:szCs w:val="22"/>
              </w:rPr>
              <w:t xml:space="preserve"> on the </w:t>
            </w:r>
            <w:r w:rsidR="003F427F">
              <w:rPr>
                <w:rFonts w:cs="Arial"/>
                <w:sz w:val="20"/>
                <w:szCs w:val="22"/>
              </w:rPr>
              <w:t xml:space="preserve">Siskiyou Resource Conservation </w:t>
            </w:r>
            <w:r w:rsidR="00184312">
              <w:rPr>
                <w:rFonts w:cs="Arial"/>
                <w:sz w:val="20"/>
                <w:szCs w:val="22"/>
              </w:rPr>
              <w:t>District</w:t>
            </w:r>
            <w:r w:rsidR="003F427F">
              <w:rPr>
                <w:rFonts w:cs="Arial"/>
                <w:sz w:val="20"/>
                <w:szCs w:val="22"/>
              </w:rPr>
              <w:t xml:space="preserve"> with a term ending November 30, 202</w:t>
            </w:r>
            <w:r w:rsidR="00943463">
              <w:rPr>
                <w:rFonts w:cs="Arial"/>
                <w:sz w:val="20"/>
                <w:szCs w:val="22"/>
              </w:rPr>
              <w:t>8</w:t>
            </w:r>
            <w:r w:rsidR="0036770F">
              <w:rPr>
                <w:rFonts w:cs="Arial"/>
                <w:sz w:val="20"/>
                <w:szCs w:val="22"/>
              </w:rPr>
              <w:t>.</w:t>
            </w:r>
            <w:r w:rsidR="00943463">
              <w:rPr>
                <w:rFonts w:cs="Arial"/>
                <w:sz w:val="20"/>
                <w:szCs w:val="22"/>
              </w:rPr>
              <w:t xml:space="preserve"> The position has been vacant for some time.</w:t>
            </w:r>
            <w:r w:rsidR="0036770F">
              <w:rPr>
                <w:rFonts w:cs="Arial"/>
                <w:sz w:val="20"/>
                <w:szCs w:val="22"/>
              </w:rPr>
              <w:t xml:space="preserve"> </w:t>
            </w:r>
            <w:r w:rsidR="003F427F">
              <w:rPr>
                <w:rFonts w:cs="Arial"/>
                <w:sz w:val="20"/>
                <w:szCs w:val="22"/>
              </w:rPr>
              <w:t>The v</w:t>
            </w:r>
            <w:r w:rsidRPr="007B22D8">
              <w:rPr>
                <w:rFonts w:cs="Arial"/>
                <w:sz w:val="20"/>
                <w:szCs w:val="22"/>
              </w:rPr>
              <w:t xml:space="preserve">acancy was posted </w:t>
            </w:r>
            <w:r w:rsidR="00943463">
              <w:rPr>
                <w:rFonts w:cs="Arial"/>
                <w:sz w:val="20"/>
                <w:szCs w:val="22"/>
              </w:rPr>
              <w:t>in September 2026</w:t>
            </w:r>
            <w:r w:rsidRPr="007B22D8">
              <w:rPr>
                <w:rFonts w:cs="Arial"/>
                <w:sz w:val="20"/>
                <w:szCs w:val="22"/>
              </w:rPr>
              <w:t xml:space="preserve"> </w:t>
            </w:r>
            <w:r w:rsidR="00C85E3E" w:rsidRPr="007B22D8">
              <w:rPr>
                <w:rFonts w:cs="Arial"/>
                <w:sz w:val="20"/>
                <w:szCs w:val="22"/>
              </w:rPr>
              <w:t xml:space="preserve">at the Siskiyou County Government Center, </w:t>
            </w:r>
            <w:r w:rsidRPr="007B22D8">
              <w:rPr>
                <w:rFonts w:cs="Arial"/>
                <w:sz w:val="20"/>
                <w:szCs w:val="22"/>
              </w:rPr>
              <w:t xml:space="preserve">County Library branches and the County’s website and a Press Release was sent to the </w:t>
            </w:r>
            <w:r w:rsidR="00C85E3E" w:rsidRPr="007B22D8">
              <w:rPr>
                <w:rFonts w:cs="Arial"/>
                <w:sz w:val="20"/>
                <w:szCs w:val="22"/>
              </w:rPr>
              <w:t>Redding Record Searchlight (for County newspapers) and Yrekanews.com</w:t>
            </w:r>
            <w:r w:rsidRPr="007B22D8">
              <w:rPr>
                <w:rFonts w:cs="Arial"/>
                <w:sz w:val="20"/>
                <w:szCs w:val="22"/>
              </w:rPr>
              <w:t xml:space="preserve">. In addition, the </w:t>
            </w:r>
            <w:r w:rsidR="003F427F">
              <w:rPr>
                <w:rFonts w:cs="Arial"/>
                <w:sz w:val="20"/>
                <w:szCs w:val="22"/>
              </w:rPr>
              <w:t>District post</w:t>
            </w:r>
            <w:r w:rsidR="00943463">
              <w:rPr>
                <w:rFonts w:cs="Arial"/>
                <w:sz w:val="20"/>
                <w:szCs w:val="22"/>
              </w:rPr>
              <w:t>ed</w:t>
            </w:r>
            <w:r w:rsidR="003F427F">
              <w:rPr>
                <w:rFonts w:cs="Arial"/>
                <w:sz w:val="20"/>
                <w:szCs w:val="22"/>
              </w:rPr>
              <w:t xml:space="preserve"> the </w:t>
            </w:r>
            <w:r w:rsidRPr="007B22D8">
              <w:rPr>
                <w:rFonts w:cs="Arial"/>
                <w:sz w:val="20"/>
                <w:szCs w:val="22"/>
              </w:rPr>
              <w:t>Notice of Vacancy within the District boundaries</w:t>
            </w:r>
            <w:r w:rsidR="00943463">
              <w:rPr>
                <w:rFonts w:cs="Arial"/>
                <w:sz w:val="20"/>
                <w:szCs w:val="22"/>
              </w:rPr>
              <w:t xml:space="preserve"> on October 5, 2026</w:t>
            </w:r>
            <w:r w:rsidRPr="007B22D8">
              <w:rPr>
                <w:rFonts w:cs="Arial"/>
                <w:sz w:val="20"/>
                <w:szCs w:val="22"/>
              </w:rPr>
              <w:t>.</w:t>
            </w:r>
          </w:p>
          <w:p w14:paraId="0B6C08A7" w14:textId="4136E29C" w:rsidR="003E20B5" w:rsidRPr="007B22D8" w:rsidRDefault="003E20B5" w:rsidP="003E20B5">
            <w:pPr>
              <w:spacing w:before="120"/>
              <w:rPr>
                <w:rFonts w:cs="Arial"/>
                <w:sz w:val="20"/>
                <w:szCs w:val="22"/>
              </w:rPr>
            </w:pPr>
            <w:r w:rsidRPr="007B22D8">
              <w:rPr>
                <w:rFonts w:cs="Arial"/>
                <w:sz w:val="20"/>
                <w:szCs w:val="22"/>
              </w:rPr>
              <w:t xml:space="preserve">Members of the </w:t>
            </w:r>
            <w:r w:rsidR="003F427F">
              <w:rPr>
                <w:rFonts w:cs="Arial"/>
                <w:sz w:val="20"/>
                <w:szCs w:val="22"/>
              </w:rPr>
              <w:t xml:space="preserve">Siskiyou Resource Conservation District </w:t>
            </w:r>
            <w:r w:rsidRPr="007B22D8">
              <w:rPr>
                <w:rFonts w:cs="Arial"/>
                <w:sz w:val="20"/>
                <w:szCs w:val="22"/>
              </w:rPr>
              <w:t>shall be registered voters living within the district and members are required to file Form 700, Statement of Economic Interest.</w:t>
            </w:r>
            <w:r w:rsidR="007B22D8">
              <w:rPr>
                <w:rFonts w:cs="Arial"/>
                <w:sz w:val="20"/>
                <w:szCs w:val="22"/>
              </w:rPr>
              <w:t xml:space="preserve"> </w:t>
            </w:r>
          </w:p>
          <w:p w14:paraId="063F644E" w14:textId="5F32F2D5" w:rsidR="00877DC5" w:rsidRPr="004E6635" w:rsidRDefault="003E20B5" w:rsidP="00851A10">
            <w:pPr>
              <w:spacing w:before="120"/>
              <w:rPr>
                <w:rFonts w:cs="Arial"/>
                <w:sz w:val="20"/>
                <w:szCs w:val="20"/>
              </w:rPr>
            </w:pPr>
            <w:r w:rsidRPr="007B22D8">
              <w:rPr>
                <w:rFonts w:cs="Arial"/>
                <w:sz w:val="20"/>
                <w:szCs w:val="22"/>
              </w:rPr>
              <w:t xml:space="preserve">At the time the agenda worksheet was created, the Clerk’s Office </w:t>
            </w:r>
            <w:r w:rsidR="003F427F">
              <w:rPr>
                <w:rFonts w:cs="Arial"/>
                <w:sz w:val="20"/>
                <w:szCs w:val="22"/>
              </w:rPr>
              <w:t xml:space="preserve">had not </w:t>
            </w:r>
            <w:r w:rsidRPr="007B22D8">
              <w:rPr>
                <w:rFonts w:cs="Arial"/>
                <w:sz w:val="20"/>
                <w:szCs w:val="22"/>
              </w:rPr>
              <w:t xml:space="preserve">received </w:t>
            </w:r>
            <w:r w:rsidR="00851A10">
              <w:rPr>
                <w:rFonts w:cs="Arial"/>
                <w:sz w:val="20"/>
                <w:szCs w:val="22"/>
              </w:rPr>
              <w:t>a</w:t>
            </w:r>
            <w:r w:rsidR="003F427F">
              <w:rPr>
                <w:rFonts w:cs="Arial"/>
                <w:sz w:val="20"/>
                <w:szCs w:val="22"/>
              </w:rPr>
              <w:t>ny</w:t>
            </w:r>
            <w:r w:rsidR="00851A10">
              <w:rPr>
                <w:rFonts w:cs="Arial"/>
                <w:sz w:val="20"/>
                <w:szCs w:val="22"/>
              </w:rPr>
              <w:t xml:space="preserve"> </w:t>
            </w:r>
            <w:r w:rsidR="007C273E">
              <w:rPr>
                <w:rFonts w:cs="Arial"/>
                <w:sz w:val="20"/>
                <w:szCs w:val="22"/>
              </w:rPr>
              <w:t>letter</w:t>
            </w:r>
            <w:r w:rsidR="003F427F">
              <w:rPr>
                <w:rFonts w:cs="Arial"/>
                <w:sz w:val="20"/>
                <w:szCs w:val="22"/>
              </w:rPr>
              <w:t>s</w:t>
            </w:r>
            <w:r w:rsidRPr="007B22D8">
              <w:rPr>
                <w:rFonts w:cs="Arial"/>
                <w:sz w:val="20"/>
                <w:szCs w:val="22"/>
              </w:rPr>
              <w:t xml:space="preserve"> of interest in</w:t>
            </w:r>
            <w:r w:rsidR="00851A10">
              <w:rPr>
                <w:rFonts w:cs="Arial"/>
                <w:sz w:val="20"/>
                <w:szCs w:val="22"/>
              </w:rPr>
              <w:t xml:space="preserve"> serving on the District</w:t>
            </w:r>
            <w:r w:rsidR="0036770F">
              <w:rPr>
                <w:rFonts w:cs="Arial"/>
                <w:sz w:val="20"/>
                <w:szCs w:val="22"/>
              </w:rPr>
              <w:t xml:space="preserve"> </w:t>
            </w:r>
            <w:r w:rsidR="003F427F">
              <w:rPr>
                <w:rFonts w:cs="Arial"/>
                <w:sz w:val="20"/>
                <w:szCs w:val="22"/>
              </w:rPr>
              <w:t>Board.</w:t>
            </w:r>
          </w:p>
        </w:tc>
      </w:tr>
      <w:tr w:rsidR="00B61B93" w:rsidRPr="004E6635" w14:paraId="6E8A4FCA" w14:textId="77777777" w:rsidTr="00C85E3E">
        <w:trPr>
          <w:cantSplit/>
          <w:trHeight w:hRule="exact" w:val="271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C85E3E">
        <w:trPr>
          <w:cantSplit/>
          <w:trHeight w:hRule="exact" w:val="271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C85E3E">
        <w:trPr>
          <w:cantSplit/>
          <w:trHeight w:hRule="exact" w:val="271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2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3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4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5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6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C85E3E">
        <w:trPr>
          <w:cantSplit/>
          <w:trHeight w:hRule="exact" w:val="27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7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8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C85E3E">
        <w:trPr>
          <w:cantSplit/>
          <w:trHeight w:hRule="exact" w:val="27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9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86B4C">
        <w:trPr>
          <w:cantSplit/>
          <w:trHeight w:hRule="exact" w:val="262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0" w:name="Text16"/>
      <w:tr w:rsidR="00677610" w:rsidRPr="004E6635" w14:paraId="50688914" w14:textId="77777777" w:rsidTr="00B86B4C">
        <w:trPr>
          <w:cantSplit/>
          <w:trHeight w:hRule="exact" w:val="162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1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1"/>
          </w:p>
        </w:tc>
      </w:tr>
      <w:bookmarkStart w:id="12" w:name="Text18"/>
      <w:tr w:rsidR="00677610" w:rsidRPr="004E6635" w14:paraId="796CF6F2" w14:textId="77777777" w:rsidTr="00B86B4C">
        <w:trPr>
          <w:cantSplit/>
          <w:trHeight w:hRule="exact" w:val="279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C85E3E">
        <w:trPr>
          <w:cantSplit/>
          <w:trHeight w:hRule="exact" w:val="928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64602DF5" w:rsidR="00677610" w:rsidRPr="004E6635" w:rsidRDefault="00C85E3E" w:rsidP="00851A10">
            <w:pPr>
              <w:spacing w:before="120" w:after="120"/>
              <w:rPr>
                <w:rFonts w:cs="Arial"/>
              </w:rPr>
            </w:pPr>
            <w:r w:rsidRPr="0026259D">
              <w:rPr>
                <w:rFonts w:cs="Arial"/>
                <w:sz w:val="22"/>
              </w:rPr>
              <w:t xml:space="preserve">Appoint </w:t>
            </w:r>
            <w:r w:rsidR="00851A10">
              <w:rPr>
                <w:rFonts w:cs="Arial"/>
                <w:sz w:val="22"/>
              </w:rPr>
              <w:t xml:space="preserve">one member to </w:t>
            </w:r>
            <w:r w:rsidR="00943463">
              <w:rPr>
                <w:rFonts w:cs="Arial"/>
                <w:sz w:val="22"/>
              </w:rPr>
              <w:t>an</w:t>
            </w:r>
            <w:r w:rsidR="00851A10">
              <w:rPr>
                <w:rFonts w:cs="Arial"/>
                <w:sz w:val="22"/>
              </w:rPr>
              <w:t xml:space="preserve"> </w:t>
            </w:r>
            <w:r w:rsidR="003F427F">
              <w:rPr>
                <w:rFonts w:cs="Arial"/>
                <w:sz w:val="22"/>
              </w:rPr>
              <w:t>un</w:t>
            </w:r>
            <w:r w:rsidR="007C273E">
              <w:rPr>
                <w:rFonts w:cs="Arial"/>
                <w:sz w:val="22"/>
              </w:rPr>
              <w:t>scheduled vacanc</w:t>
            </w:r>
            <w:r w:rsidR="00851A10">
              <w:rPr>
                <w:rFonts w:cs="Arial"/>
                <w:sz w:val="22"/>
              </w:rPr>
              <w:t>y</w:t>
            </w:r>
            <w:r w:rsidR="007C273E">
              <w:rPr>
                <w:rFonts w:cs="Arial"/>
                <w:sz w:val="22"/>
              </w:rPr>
              <w:t xml:space="preserve"> </w:t>
            </w:r>
            <w:r w:rsidR="007C273E">
              <w:rPr>
                <w:rFonts w:cs="Arial"/>
                <w:sz w:val="22"/>
                <w:szCs w:val="22"/>
              </w:rPr>
              <w:t>on the</w:t>
            </w:r>
            <w:r w:rsidR="007C273E" w:rsidRPr="003F427F">
              <w:rPr>
                <w:rFonts w:cs="Arial"/>
                <w:sz w:val="22"/>
                <w:szCs w:val="22"/>
              </w:rPr>
              <w:t xml:space="preserve"> </w:t>
            </w:r>
            <w:r w:rsidR="003F427F" w:rsidRPr="003F427F">
              <w:rPr>
                <w:rFonts w:cs="Arial"/>
                <w:sz w:val="22"/>
                <w:szCs w:val="22"/>
              </w:rPr>
              <w:t>Siskiyou Resource Conservation District</w:t>
            </w:r>
            <w:r>
              <w:rPr>
                <w:rFonts w:cs="Arial"/>
                <w:sz w:val="22"/>
                <w:szCs w:val="22"/>
              </w:rPr>
              <w:t xml:space="preserve">, for </w:t>
            </w:r>
            <w:r w:rsidR="00851A10">
              <w:rPr>
                <w:rFonts w:cs="Arial"/>
                <w:sz w:val="22"/>
                <w:szCs w:val="22"/>
              </w:rPr>
              <w:t xml:space="preserve">a </w:t>
            </w:r>
            <w:r w:rsidR="007C273E">
              <w:rPr>
                <w:rFonts w:cs="Arial"/>
                <w:sz w:val="22"/>
                <w:szCs w:val="22"/>
              </w:rPr>
              <w:t xml:space="preserve">term ending </w:t>
            </w:r>
            <w:r w:rsidR="003F427F">
              <w:rPr>
                <w:rFonts w:cs="Arial"/>
                <w:sz w:val="22"/>
                <w:szCs w:val="22"/>
              </w:rPr>
              <w:t>Nov</w:t>
            </w:r>
            <w:r w:rsidR="0036770F">
              <w:rPr>
                <w:rFonts w:cs="Arial"/>
                <w:sz w:val="22"/>
                <w:szCs w:val="22"/>
              </w:rPr>
              <w:t>ember 3</w:t>
            </w:r>
            <w:r w:rsidR="003F427F">
              <w:rPr>
                <w:rFonts w:cs="Arial"/>
                <w:sz w:val="22"/>
                <w:szCs w:val="22"/>
              </w:rPr>
              <w:t>0</w:t>
            </w:r>
            <w:r w:rsidR="0036770F">
              <w:rPr>
                <w:rFonts w:cs="Arial"/>
                <w:sz w:val="22"/>
                <w:szCs w:val="22"/>
              </w:rPr>
              <w:t>, 202</w:t>
            </w:r>
            <w:r w:rsidR="00943463">
              <w:rPr>
                <w:rFonts w:cs="Arial"/>
                <w:sz w:val="22"/>
                <w:szCs w:val="22"/>
              </w:rPr>
              <w:t>8</w:t>
            </w:r>
            <w:r w:rsidR="003F427F">
              <w:rPr>
                <w:rFonts w:cs="Arial"/>
                <w:sz w:val="22"/>
                <w:szCs w:val="22"/>
              </w:rPr>
              <w:t>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13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4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5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6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7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8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9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9"/>
          </w:p>
        </w:tc>
      </w:tr>
      <w:bookmarkEnd w:id="17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0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1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1"/>
          </w:p>
        </w:tc>
      </w:tr>
    </w:tbl>
    <w:p w14:paraId="56960513" w14:textId="683754F2" w:rsidR="007C273E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7C273E" w:rsidSect="007C273E">
      <w:headerReference w:type="default" r:id="rId10"/>
      <w:pgSz w:w="12240" w:h="15840"/>
      <w:pgMar w:top="936" w:right="1080" w:bottom="180" w:left="1080" w:header="720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07857" w14:textId="77777777" w:rsidR="00B95F27" w:rsidRDefault="00B95F27" w:rsidP="007C273E">
      <w:r>
        <w:separator/>
      </w:r>
    </w:p>
  </w:endnote>
  <w:endnote w:type="continuationSeparator" w:id="0">
    <w:p w14:paraId="5CEC5D03" w14:textId="77777777" w:rsidR="00B95F27" w:rsidRDefault="00B95F27" w:rsidP="007C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21BFF" w14:textId="77777777" w:rsidR="00B95F27" w:rsidRDefault="00B95F27" w:rsidP="007C273E">
      <w:r>
        <w:separator/>
      </w:r>
    </w:p>
  </w:footnote>
  <w:footnote w:type="continuationSeparator" w:id="0">
    <w:p w14:paraId="084351D1" w14:textId="77777777" w:rsidR="00B95F27" w:rsidRDefault="00B95F27" w:rsidP="007C2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3475" w14:textId="7299F9ED" w:rsidR="007C273E" w:rsidRDefault="007C27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7686D"/>
    <w:rsid w:val="00096E88"/>
    <w:rsid w:val="000A484E"/>
    <w:rsid w:val="000D6B91"/>
    <w:rsid w:val="00160D91"/>
    <w:rsid w:val="00184312"/>
    <w:rsid w:val="001F3E19"/>
    <w:rsid w:val="001F4378"/>
    <w:rsid w:val="00212F2B"/>
    <w:rsid w:val="002677F3"/>
    <w:rsid w:val="00270599"/>
    <w:rsid w:val="00280060"/>
    <w:rsid w:val="0029655A"/>
    <w:rsid w:val="002A08C1"/>
    <w:rsid w:val="00347C49"/>
    <w:rsid w:val="0035119D"/>
    <w:rsid w:val="00351A8D"/>
    <w:rsid w:val="0036770F"/>
    <w:rsid w:val="003761D4"/>
    <w:rsid w:val="00396C4B"/>
    <w:rsid w:val="003C576B"/>
    <w:rsid w:val="003E20B5"/>
    <w:rsid w:val="003F427F"/>
    <w:rsid w:val="00405BE2"/>
    <w:rsid w:val="004200BE"/>
    <w:rsid w:val="004242AC"/>
    <w:rsid w:val="00441197"/>
    <w:rsid w:val="004433C6"/>
    <w:rsid w:val="004C3523"/>
    <w:rsid w:val="004D1512"/>
    <w:rsid w:val="004E146C"/>
    <w:rsid w:val="004E6635"/>
    <w:rsid w:val="00506225"/>
    <w:rsid w:val="00557998"/>
    <w:rsid w:val="0056511E"/>
    <w:rsid w:val="00593663"/>
    <w:rsid w:val="005C08E3"/>
    <w:rsid w:val="005F13E4"/>
    <w:rsid w:val="005F35D7"/>
    <w:rsid w:val="00630A78"/>
    <w:rsid w:val="006331AA"/>
    <w:rsid w:val="006376C3"/>
    <w:rsid w:val="00645B7E"/>
    <w:rsid w:val="00662F60"/>
    <w:rsid w:val="00677610"/>
    <w:rsid w:val="006E12BB"/>
    <w:rsid w:val="007A0975"/>
    <w:rsid w:val="007B22D8"/>
    <w:rsid w:val="007C273E"/>
    <w:rsid w:val="007F15ED"/>
    <w:rsid w:val="00826428"/>
    <w:rsid w:val="008514F8"/>
    <w:rsid w:val="00851A10"/>
    <w:rsid w:val="00877DC5"/>
    <w:rsid w:val="00887B36"/>
    <w:rsid w:val="008B6F8B"/>
    <w:rsid w:val="009042C7"/>
    <w:rsid w:val="00943463"/>
    <w:rsid w:val="009668DA"/>
    <w:rsid w:val="009746DC"/>
    <w:rsid w:val="00986709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7441D"/>
    <w:rsid w:val="00AB4ED4"/>
    <w:rsid w:val="00AF7294"/>
    <w:rsid w:val="00B020B9"/>
    <w:rsid w:val="00B23455"/>
    <w:rsid w:val="00B40269"/>
    <w:rsid w:val="00B43657"/>
    <w:rsid w:val="00B4714F"/>
    <w:rsid w:val="00B616E0"/>
    <w:rsid w:val="00B61B93"/>
    <w:rsid w:val="00B71F49"/>
    <w:rsid w:val="00B744BC"/>
    <w:rsid w:val="00B86B4C"/>
    <w:rsid w:val="00B95ABF"/>
    <w:rsid w:val="00B95F27"/>
    <w:rsid w:val="00B97907"/>
    <w:rsid w:val="00BA0BD7"/>
    <w:rsid w:val="00BC5D85"/>
    <w:rsid w:val="00C040CE"/>
    <w:rsid w:val="00C078B2"/>
    <w:rsid w:val="00C35CB3"/>
    <w:rsid w:val="00C46C03"/>
    <w:rsid w:val="00C8022D"/>
    <w:rsid w:val="00C85E3E"/>
    <w:rsid w:val="00CA4F55"/>
    <w:rsid w:val="00CA51DF"/>
    <w:rsid w:val="00CD5FCD"/>
    <w:rsid w:val="00CE42D0"/>
    <w:rsid w:val="00D07DC0"/>
    <w:rsid w:val="00D33D82"/>
    <w:rsid w:val="00D62338"/>
    <w:rsid w:val="00D7096F"/>
    <w:rsid w:val="00DA1716"/>
    <w:rsid w:val="00DE216E"/>
    <w:rsid w:val="00DF2C0D"/>
    <w:rsid w:val="00DF4076"/>
    <w:rsid w:val="00DF6B41"/>
    <w:rsid w:val="00E66BAF"/>
    <w:rsid w:val="00EA12EF"/>
    <w:rsid w:val="00EB19D3"/>
    <w:rsid w:val="00EC535C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C27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73E"/>
    <w:rPr>
      <w:rFonts w:ascii="Arial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27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73E"/>
    <w:rPr>
      <w:rFonts w:ascii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EB4B794E-FC69-4D40-85CE-E48BF873F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Wendy Winningham</cp:lastModifiedBy>
  <cp:revision>2</cp:revision>
  <cp:lastPrinted>2026-10-07T18:57:00Z</cp:lastPrinted>
  <dcterms:created xsi:type="dcterms:W3CDTF">2026-10-07T18:58:00Z</dcterms:created>
  <dcterms:modified xsi:type="dcterms:W3CDTF">2026-10-07T18:58:00Z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