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AB7FF79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2008B40E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5F2025">
              <w:rPr>
                <w:rFonts w:cs="Arial"/>
                <w:b/>
                <w:sz w:val="20"/>
                <w:szCs w:val="20"/>
              </w:rPr>
              <w:t>5 minutes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2FA243BA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D37630">
              <w:rPr>
                <w:rFonts w:cs="Arial"/>
                <w:b/>
                <w:sz w:val="20"/>
                <w:szCs w:val="20"/>
              </w:rPr>
              <w:t>1</w:t>
            </w:r>
            <w:r w:rsidR="000C19A3">
              <w:rPr>
                <w:rFonts w:cs="Arial"/>
                <w:b/>
                <w:sz w:val="20"/>
                <w:szCs w:val="20"/>
              </w:rPr>
              <w:t>1</w:t>
            </w:r>
            <w:r w:rsidR="00D37630">
              <w:rPr>
                <w:rFonts w:cs="Arial"/>
                <w:b/>
                <w:sz w:val="20"/>
                <w:szCs w:val="20"/>
              </w:rPr>
              <w:t>/</w:t>
            </w:r>
            <w:r w:rsidR="00F2514D">
              <w:rPr>
                <w:rFonts w:cs="Arial"/>
                <w:b/>
                <w:sz w:val="20"/>
                <w:szCs w:val="20"/>
              </w:rPr>
              <w:t>10</w:t>
            </w:r>
            <w:r w:rsidR="005F2025">
              <w:rPr>
                <w:rFonts w:cs="Arial"/>
                <w:b/>
                <w:sz w:val="20"/>
                <w:szCs w:val="20"/>
              </w:rPr>
              <w:t>/2026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4D3FC3D8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6B245869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5F2025">
              <w:rPr>
                <w:rFonts w:cs="Arial"/>
                <w:b/>
                <w:sz w:val="20"/>
                <w:szCs w:val="20"/>
              </w:rPr>
              <w:t>Sarah Collard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53CE4BA8" w:rsidR="00593663" w:rsidRPr="004E6635" w:rsidRDefault="004C3523" w:rsidP="005F202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5F2025">
              <w:rPr>
                <w:rFonts w:cs="Arial"/>
                <w:b/>
                <w:sz w:val="20"/>
                <w:szCs w:val="20"/>
              </w:rPr>
              <w:t>530-841-4802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29E8A421" w:rsidR="00593663" w:rsidRPr="004E6635" w:rsidRDefault="004C3523" w:rsidP="005F202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5F2025">
              <w:rPr>
                <w:rFonts w:cs="Arial"/>
                <w:b/>
                <w:sz w:val="20"/>
                <w:szCs w:val="20"/>
              </w:rPr>
              <w:t>2060 Campus Drive, Yreka, CA 96097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3FCE9877" w:rsidR="00C8022D" w:rsidRPr="004E6635" w:rsidRDefault="004C3523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5F2025">
              <w:rPr>
                <w:rFonts w:cs="Arial"/>
                <w:b/>
                <w:sz w:val="20"/>
                <w:szCs w:val="20"/>
              </w:rPr>
              <w:t>Sarah Collard, Director of HHSA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F162CF9" w14:textId="43A8AEDB" w:rsidR="009859DE" w:rsidRDefault="004C3523" w:rsidP="00B61B93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9859DE">
              <w:rPr>
                <w:rFonts w:cs="Arial"/>
                <w:sz w:val="20"/>
                <w:szCs w:val="20"/>
              </w:rPr>
              <w:t>Training, Employment, and Community Help, Inc</w:t>
            </w:r>
            <w:r w:rsidR="00FE4051">
              <w:rPr>
                <w:rFonts w:cs="Arial"/>
                <w:sz w:val="20"/>
                <w:szCs w:val="20"/>
              </w:rPr>
              <w:t xml:space="preserve"> (TEACH)</w:t>
            </w:r>
            <w:r w:rsidR="009859DE">
              <w:rPr>
                <w:rFonts w:cs="Arial"/>
                <w:sz w:val="20"/>
                <w:szCs w:val="20"/>
              </w:rPr>
              <w:t>. Funding Agreement:</w:t>
            </w:r>
          </w:p>
          <w:p w14:paraId="063F644E" w14:textId="08E05705" w:rsidR="00877DC5" w:rsidRPr="004E6635" w:rsidRDefault="0030151D" w:rsidP="00CD6C2E">
            <w:pPr>
              <w:spacing w:before="120"/>
              <w:rPr>
                <w:rFonts w:cs="Arial"/>
                <w:sz w:val="20"/>
                <w:szCs w:val="20"/>
              </w:rPr>
            </w:pPr>
            <w:r w:rsidRPr="0030151D">
              <w:rPr>
                <w:rFonts w:cs="Arial"/>
                <w:sz w:val="20"/>
                <w:szCs w:val="20"/>
              </w:rPr>
              <w:t>The Board of Supervisors approved the HHAP-3 (Homeless Housing, Assistance and Prevention Program, Round 3) grant application and funding agreement with the City of Redding in May 2024.  The County subsequently received a termination letter from the City of Redding notifying us t</w:t>
            </w:r>
            <w:r w:rsidR="00CD6C2E">
              <w:rPr>
                <w:rFonts w:cs="Arial"/>
                <w:sz w:val="20"/>
                <w:szCs w:val="20"/>
              </w:rPr>
              <w:t>hat</w:t>
            </w:r>
            <w:r w:rsidRPr="0030151D">
              <w:rPr>
                <w:rFonts w:cs="Arial"/>
                <w:sz w:val="20"/>
                <w:szCs w:val="20"/>
              </w:rPr>
              <w:t xml:space="preserve"> they will no longer serve as the Administrative Entity for the NorCal Co</w:t>
            </w:r>
            <w:r w:rsidR="00FE4051">
              <w:rPr>
                <w:rFonts w:cs="Arial"/>
                <w:sz w:val="20"/>
                <w:szCs w:val="20"/>
              </w:rPr>
              <w:t xml:space="preserve">ntinuum of </w:t>
            </w:r>
            <w:r w:rsidRPr="0030151D">
              <w:rPr>
                <w:rFonts w:cs="Arial"/>
                <w:sz w:val="20"/>
                <w:szCs w:val="20"/>
              </w:rPr>
              <w:t>C</w:t>
            </w:r>
            <w:r w:rsidR="00FE4051">
              <w:rPr>
                <w:rFonts w:cs="Arial"/>
                <w:sz w:val="20"/>
                <w:szCs w:val="20"/>
              </w:rPr>
              <w:t>are (CoC)</w:t>
            </w:r>
            <w:r w:rsidRPr="0030151D">
              <w:rPr>
                <w:rFonts w:cs="Arial"/>
                <w:sz w:val="20"/>
                <w:szCs w:val="20"/>
              </w:rPr>
              <w:t xml:space="preserve">.  The </w:t>
            </w:r>
            <w:r w:rsidR="00FE4051">
              <w:rPr>
                <w:rFonts w:cs="Arial"/>
                <w:sz w:val="20"/>
                <w:szCs w:val="20"/>
              </w:rPr>
              <w:t>CoC Executive Board selected</w:t>
            </w:r>
            <w:r w:rsidRPr="0030151D">
              <w:rPr>
                <w:rFonts w:cs="Arial"/>
                <w:sz w:val="20"/>
                <w:szCs w:val="20"/>
              </w:rPr>
              <w:t xml:space="preserve"> T</w:t>
            </w:r>
            <w:r w:rsidR="006C3EFB">
              <w:rPr>
                <w:rFonts w:cs="Arial"/>
                <w:sz w:val="20"/>
                <w:szCs w:val="20"/>
              </w:rPr>
              <w:t xml:space="preserve">EACH </w:t>
            </w:r>
            <w:r w:rsidRPr="0030151D">
              <w:rPr>
                <w:rFonts w:cs="Arial"/>
                <w:sz w:val="20"/>
                <w:szCs w:val="20"/>
              </w:rPr>
              <w:t>as the new Administrative Entity responsible for overseeing the administration and management of</w:t>
            </w:r>
            <w:r w:rsidR="000625FE">
              <w:rPr>
                <w:rFonts w:cs="Arial"/>
                <w:sz w:val="20"/>
                <w:szCs w:val="20"/>
              </w:rPr>
              <w:t xml:space="preserve"> grants and contracts</w:t>
            </w:r>
            <w:r w:rsidRPr="0030151D">
              <w:rPr>
                <w:rFonts w:cs="Arial"/>
                <w:sz w:val="20"/>
                <w:szCs w:val="20"/>
              </w:rPr>
              <w:t xml:space="preserve">.  As a result, a realignment of the funding agreement is required to reflect the change in Administrative Entity. There is no fiscal impact associated with this update and no </w:t>
            </w:r>
            <w:r w:rsidR="008A08A6">
              <w:rPr>
                <w:rFonts w:cs="Arial"/>
                <w:sz w:val="20"/>
                <w:szCs w:val="20"/>
              </w:rPr>
              <w:t xml:space="preserve">substantial </w:t>
            </w:r>
            <w:r w:rsidRPr="0030151D">
              <w:rPr>
                <w:rFonts w:cs="Arial"/>
                <w:sz w:val="20"/>
                <w:szCs w:val="20"/>
              </w:rPr>
              <w:t xml:space="preserve">change to grant requirements. The HHAP-3 funds have already been received by the County and </w:t>
            </w:r>
            <w:r w:rsidR="00A83257">
              <w:rPr>
                <w:rFonts w:cs="Arial"/>
                <w:sz w:val="20"/>
                <w:szCs w:val="20"/>
              </w:rPr>
              <w:t>fully</w:t>
            </w:r>
            <w:r w:rsidRPr="0030151D">
              <w:rPr>
                <w:rFonts w:cs="Arial"/>
                <w:sz w:val="20"/>
                <w:szCs w:val="20"/>
              </w:rPr>
              <w:t xml:space="preserve"> expended. </w:t>
            </w:r>
            <w:r w:rsidR="004C3523"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07E4CE83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6E165321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F069F8">
              <w:rPr>
                <w:rFonts w:cs="Arial"/>
                <w:sz w:val="18"/>
                <w:szCs w:val="18"/>
              </w:rPr>
              <w:t xml:space="preserve">Funds have already been received by the County and </w:t>
            </w:r>
            <w:r w:rsidR="00076FEA">
              <w:rPr>
                <w:rFonts w:cs="Arial"/>
                <w:sz w:val="18"/>
                <w:szCs w:val="18"/>
              </w:rPr>
              <w:t>fully</w:t>
            </w:r>
            <w:r w:rsidR="00F069F8">
              <w:rPr>
                <w:rFonts w:cs="Arial"/>
                <w:sz w:val="18"/>
                <w:szCs w:val="18"/>
              </w:rPr>
              <w:t xml:space="preserve"> expended.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64A26FA0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59B2E64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6224C8">
              <w:rPr>
                <w:rFonts w:cs="Arial"/>
                <w:sz w:val="18"/>
                <w:szCs w:val="18"/>
              </w:rPr>
              <w:t> </w:t>
            </w:r>
            <w:r w:rsidR="006224C8">
              <w:rPr>
                <w:rFonts w:cs="Arial"/>
                <w:sz w:val="18"/>
                <w:szCs w:val="18"/>
              </w:rPr>
              <w:t> </w:t>
            </w:r>
            <w:r w:rsidR="006224C8">
              <w:rPr>
                <w:rFonts w:cs="Arial"/>
                <w:sz w:val="18"/>
                <w:szCs w:val="18"/>
              </w:rPr>
              <w:t> </w:t>
            </w:r>
            <w:r w:rsidR="006224C8">
              <w:rPr>
                <w:rFonts w:cs="Arial"/>
                <w:sz w:val="18"/>
                <w:szCs w:val="18"/>
              </w:rPr>
              <w:t> </w:t>
            </w:r>
            <w:r w:rsidR="006224C8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1ECD6EE3" w:rsidR="004242AC" w:rsidRPr="004E6635" w:rsidRDefault="004242AC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77777777" w:rsidR="004242AC" w:rsidRPr="004E6635" w:rsidRDefault="004242AC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327D2014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213CC7">
              <w:rPr>
                <w:rFonts w:cs="Arial"/>
                <w:sz w:val="18"/>
                <w:szCs w:val="18"/>
              </w:rPr>
              <w:t> </w:t>
            </w:r>
            <w:r w:rsidR="00213CC7">
              <w:rPr>
                <w:rFonts w:cs="Arial"/>
                <w:sz w:val="18"/>
                <w:szCs w:val="18"/>
              </w:rPr>
              <w:t> </w:t>
            </w:r>
            <w:r w:rsidR="00213CC7">
              <w:rPr>
                <w:rFonts w:cs="Arial"/>
                <w:sz w:val="18"/>
                <w:szCs w:val="18"/>
              </w:rPr>
              <w:t> </w:t>
            </w:r>
            <w:r w:rsidR="00213CC7">
              <w:rPr>
                <w:rFonts w:cs="Arial"/>
                <w:sz w:val="18"/>
                <w:szCs w:val="18"/>
              </w:rPr>
              <w:t> </w:t>
            </w:r>
            <w:r w:rsidR="00213CC7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6F5C597E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331969C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6900BB88" w:rsidR="00677610" w:rsidRPr="004E6635" w:rsidRDefault="004C3523" w:rsidP="00677610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30151D" w:rsidRPr="0030151D">
              <w:rPr>
                <w:rFonts w:cs="Arial"/>
              </w:rPr>
              <w:t xml:space="preserve">The Honorable Board of Supervisors approve the T.E.A.C.H. Funding Agreement and authorize the County Administrator or designee to execute the agreement and, if necessary, approve non-substantive changes to this document and any subsequent </w:t>
            </w:r>
            <w:r w:rsidR="00CD6C2E">
              <w:rPr>
                <w:rFonts w:cs="Arial"/>
              </w:rPr>
              <w:t xml:space="preserve">documents </w:t>
            </w:r>
            <w:r w:rsidR="0030151D" w:rsidRPr="0030151D">
              <w:rPr>
                <w:rFonts w:cs="Arial"/>
              </w:rPr>
              <w:t xml:space="preserve">required to implement HHAP-3 activities. </w:t>
            </w:r>
            <w:r w:rsidR="00F7536F">
              <w:rPr>
                <w:rFonts w:cs="Arial"/>
              </w:rPr>
              <w:t xml:space="preserve"> 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NOTE:  For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1vA8HIW60pnud0cMFwIEzTeDM9g2Q3Uav50Voy+vGruhe5t+wNxbgU7AS+e5vlZTIyDX4Ja03TOCHz56h2HkEA==" w:salt="4Pci1UWbZFeupXbV83tq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96F"/>
    <w:rsid w:val="0000408F"/>
    <w:rsid w:val="0001198F"/>
    <w:rsid w:val="000625FE"/>
    <w:rsid w:val="0006282D"/>
    <w:rsid w:val="0007686D"/>
    <w:rsid w:val="00076FEA"/>
    <w:rsid w:val="0009319B"/>
    <w:rsid w:val="00096E88"/>
    <w:rsid w:val="000A484E"/>
    <w:rsid w:val="000C19A3"/>
    <w:rsid w:val="000D6B91"/>
    <w:rsid w:val="000D735E"/>
    <w:rsid w:val="000F0420"/>
    <w:rsid w:val="000F41C2"/>
    <w:rsid w:val="000F6C85"/>
    <w:rsid w:val="00125FD5"/>
    <w:rsid w:val="001276CB"/>
    <w:rsid w:val="00175EEC"/>
    <w:rsid w:val="001B3A4A"/>
    <w:rsid w:val="001E1105"/>
    <w:rsid w:val="001F3E19"/>
    <w:rsid w:val="001F4378"/>
    <w:rsid w:val="001F5284"/>
    <w:rsid w:val="00212F2B"/>
    <w:rsid w:val="00213CC7"/>
    <w:rsid w:val="002677F3"/>
    <w:rsid w:val="00270599"/>
    <w:rsid w:val="00280060"/>
    <w:rsid w:val="0029655A"/>
    <w:rsid w:val="002A08C1"/>
    <w:rsid w:val="002F3C63"/>
    <w:rsid w:val="0030151D"/>
    <w:rsid w:val="00313C72"/>
    <w:rsid w:val="00347C49"/>
    <w:rsid w:val="0035119D"/>
    <w:rsid w:val="00351A8D"/>
    <w:rsid w:val="003566F3"/>
    <w:rsid w:val="003656C4"/>
    <w:rsid w:val="00366BC3"/>
    <w:rsid w:val="00370522"/>
    <w:rsid w:val="003761D4"/>
    <w:rsid w:val="00396C4B"/>
    <w:rsid w:val="003E02F5"/>
    <w:rsid w:val="00405BE2"/>
    <w:rsid w:val="004125AD"/>
    <w:rsid w:val="004200BE"/>
    <w:rsid w:val="004242AC"/>
    <w:rsid w:val="00435D16"/>
    <w:rsid w:val="00441197"/>
    <w:rsid w:val="004433C6"/>
    <w:rsid w:val="004A69DF"/>
    <w:rsid w:val="004C3523"/>
    <w:rsid w:val="004E6635"/>
    <w:rsid w:val="00506225"/>
    <w:rsid w:val="0051538D"/>
    <w:rsid w:val="00523369"/>
    <w:rsid w:val="005272C6"/>
    <w:rsid w:val="00533254"/>
    <w:rsid w:val="005379B0"/>
    <w:rsid w:val="00557998"/>
    <w:rsid w:val="005622B4"/>
    <w:rsid w:val="00593663"/>
    <w:rsid w:val="005C08E3"/>
    <w:rsid w:val="005C46EA"/>
    <w:rsid w:val="005E45BA"/>
    <w:rsid w:val="005F2025"/>
    <w:rsid w:val="005F35D7"/>
    <w:rsid w:val="006224C8"/>
    <w:rsid w:val="00630A78"/>
    <w:rsid w:val="006331AA"/>
    <w:rsid w:val="006376C3"/>
    <w:rsid w:val="00645B7E"/>
    <w:rsid w:val="00662F60"/>
    <w:rsid w:val="00677610"/>
    <w:rsid w:val="006C3EFB"/>
    <w:rsid w:val="0078619F"/>
    <w:rsid w:val="007E3DB3"/>
    <w:rsid w:val="007F15ED"/>
    <w:rsid w:val="00826428"/>
    <w:rsid w:val="008514F8"/>
    <w:rsid w:val="00876D83"/>
    <w:rsid w:val="00877DC5"/>
    <w:rsid w:val="00887B36"/>
    <w:rsid w:val="008909F1"/>
    <w:rsid w:val="008A08A6"/>
    <w:rsid w:val="008B27B9"/>
    <w:rsid w:val="008B666C"/>
    <w:rsid w:val="008B6F8B"/>
    <w:rsid w:val="008E2934"/>
    <w:rsid w:val="008E6992"/>
    <w:rsid w:val="009005F4"/>
    <w:rsid w:val="009042C7"/>
    <w:rsid w:val="00916AA8"/>
    <w:rsid w:val="009350CF"/>
    <w:rsid w:val="009668DA"/>
    <w:rsid w:val="009746DC"/>
    <w:rsid w:val="00981DE0"/>
    <w:rsid w:val="009859DE"/>
    <w:rsid w:val="009A58CF"/>
    <w:rsid w:val="009B4DDF"/>
    <w:rsid w:val="009B5441"/>
    <w:rsid w:val="009C4B29"/>
    <w:rsid w:val="009D4AC0"/>
    <w:rsid w:val="009E7391"/>
    <w:rsid w:val="00A1290D"/>
    <w:rsid w:val="00A14EC6"/>
    <w:rsid w:val="00A231FE"/>
    <w:rsid w:val="00A42C6B"/>
    <w:rsid w:val="00A7441D"/>
    <w:rsid w:val="00A83257"/>
    <w:rsid w:val="00AA3234"/>
    <w:rsid w:val="00AB4ED4"/>
    <w:rsid w:val="00B020B9"/>
    <w:rsid w:val="00B23455"/>
    <w:rsid w:val="00B40269"/>
    <w:rsid w:val="00B43657"/>
    <w:rsid w:val="00B4714F"/>
    <w:rsid w:val="00B61B93"/>
    <w:rsid w:val="00B71F49"/>
    <w:rsid w:val="00B744BC"/>
    <w:rsid w:val="00B87555"/>
    <w:rsid w:val="00B95ABF"/>
    <w:rsid w:val="00B97907"/>
    <w:rsid w:val="00BA0BD7"/>
    <w:rsid w:val="00BA6D5C"/>
    <w:rsid w:val="00BE1047"/>
    <w:rsid w:val="00C040CE"/>
    <w:rsid w:val="00C25CA6"/>
    <w:rsid w:val="00C268C4"/>
    <w:rsid w:val="00C35CB3"/>
    <w:rsid w:val="00C6215D"/>
    <w:rsid w:val="00C8022D"/>
    <w:rsid w:val="00C81106"/>
    <w:rsid w:val="00CA4F55"/>
    <w:rsid w:val="00CA51DF"/>
    <w:rsid w:val="00CC2863"/>
    <w:rsid w:val="00CD6C2E"/>
    <w:rsid w:val="00CE42D0"/>
    <w:rsid w:val="00D07DC0"/>
    <w:rsid w:val="00D13FA9"/>
    <w:rsid w:val="00D2174E"/>
    <w:rsid w:val="00D33D82"/>
    <w:rsid w:val="00D37630"/>
    <w:rsid w:val="00D43D45"/>
    <w:rsid w:val="00D5364A"/>
    <w:rsid w:val="00D62338"/>
    <w:rsid w:val="00D7096F"/>
    <w:rsid w:val="00D74ED3"/>
    <w:rsid w:val="00DD1217"/>
    <w:rsid w:val="00DD6121"/>
    <w:rsid w:val="00DE216E"/>
    <w:rsid w:val="00DF2C0D"/>
    <w:rsid w:val="00DF4076"/>
    <w:rsid w:val="00DF6B41"/>
    <w:rsid w:val="00E13163"/>
    <w:rsid w:val="00E208BE"/>
    <w:rsid w:val="00E319AD"/>
    <w:rsid w:val="00E33FA2"/>
    <w:rsid w:val="00E47AEE"/>
    <w:rsid w:val="00E66BAF"/>
    <w:rsid w:val="00E91285"/>
    <w:rsid w:val="00EA12EF"/>
    <w:rsid w:val="00EA1B3F"/>
    <w:rsid w:val="00EE52BC"/>
    <w:rsid w:val="00EE5C0A"/>
    <w:rsid w:val="00EF451F"/>
    <w:rsid w:val="00F069F8"/>
    <w:rsid w:val="00F11B87"/>
    <w:rsid w:val="00F12BE7"/>
    <w:rsid w:val="00F15A2D"/>
    <w:rsid w:val="00F218B0"/>
    <w:rsid w:val="00F2514D"/>
    <w:rsid w:val="00F40862"/>
    <w:rsid w:val="00F47601"/>
    <w:rsid w:val="00F664F2"/>
    <w:rsid w:val="00F70837"/>
    <w:rsid w:val="00F7332C"/>
    <w:rsid w:val="00F734C0"/>
    <w:rsid w:val="00F7536F"/>
    <w:rsid w:val="00F776A3"/>
    <w:rsid w:val="00F9092E"/>
    <w:rsid w:val="00F97DCD"/>
    <w:rsid w:val="00FD583D"/>
    <w:rsid w:val="00FE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8" ma:contentTypeDescription="Create a new document." ma:contentTypeScope="" ma:versionID="10974f2d1c70068e775838957e74e39f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2decdc1bcd4a4e7934f281c4ac43d296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Props1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66747C-D4B2-4AE3-8435-8937ED64A2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AB0659-D1B0-426F-9BC2-6317DECD9DA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Maddelyn Bryan</cp:lastModifiedBy>
  <cp:revision>18</cp:revision>
  <cp:lastPrinted>2015-01-16T16:51:00Z</cp:lastPrinted>
  <dcterms:created xsi:type="dcterms:W3CDTF">2025-12-11T18:02:00Z</dcterms:created>
  <dcterms:modified xsi:type="dcterms:W3CDTF">2026-10-29T23:55:00Z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