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73BD1B11" w:rsidR="009A58CF" w:rsidRPr="004E6635" w:rsidRDefault="001B537F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4C80A60F" w:rsidR="009A58CF" w:rsidRPr="004E6635" w:rsidRDefault="001B537F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 minutes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EE99BDC" w:rsidR="009A58CF" w:rsidRPr="004E6635" w:rsidRDefault="001B537F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9/1</w:t>
            </w:r>
            <w:r w:rsidR="00AD32F9">
              <w:rPr>
                <w:rFonts w:cs="Arial"/>
                <w:b/>
                <w:sz w:val="20"/>
                <w:szCs w:val="20"/>
              </w:rPr>
              <w:t>5</w:t>
            </w:r>
            <w:r>
              <w:rPr>
                <w:rFonts w:cs="Arial"/>
                <w:b/>
                <w:sz w:val="20"/>
                <w:szCs w:val="20"/>
              </w:rPr>
              <w:t>/2</w:t>
            </w:r>
            <w:r w:rsidR="00AD32F9">
              <w:rPr>
                <w:rFonts w:cs="Arial"/>
                <w:b/>
                <w:sz w:val="20"/>
                <w:szCs w:val="20"/>
              </w:rPr>
              <w:t>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1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F97390F" w:rsidR="00593663" w:rsidRPr="004E6635" w:rsidRDefault="001B537F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Sherry Lawson – Administration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1EDCD680" w:rsidR="00593663" w:rsidRPr="004E6635" w:rsidRDefault="001B537F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842-8005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730862D6" w:rsidR="00593663" w:rsidRPr="004E6635" w:rsidRDefault="001B537F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 Rd, Yreka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E0F79BF" w:rsidR="00C8022D" w:rsidRPr="004E6635" w:rsidRDefault="001B537F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Sherry Lawson – Deputy County Administrator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1B537F">
        <w:trPr>
          <w:cantSplit/>
          <w:trHeight w:hRule="exact" w:val="58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208266B7" w:rsidR="00877DC5" w:rsidRPr="004E6635" w:rsidRDefault="001B537F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1B537F">
              <w:rPr>
                <w:rFonts w:asciiTheme="minorHAnsi" w:hAnsiTheme="minorHAnsi"/>
                <w:sz w:val="22"/>
                <w:szCs w:val="22"/>
              </w:rPr>
              <w:t xml:space="preserve">Presentation of the FY </w:t>
            </w:r>
            <w:r w:rsidR="00AD32F9">
              <w:rPr>
                <w:rFonts w:asciiTheme="minorHAnsi" w:hAnsiTheme="minorHAnsi"/>
                <w:sz w:val="22"/>
                <w:szCs w:val="22"/>
              </w:rPr>
              <w:t>2026/2027</w:t>
            </w:r>
            <w:r w:rsidRPr="001B537F">
              <w:rPr>
                <w:rFonts w:asciiTheme="minorHAnsi" w:hAnsiTheme="minorHAnsi"/>
                <w:sz w:val="22"/>
                <w:szCs w:val="22"/>
              </w:rPr>
              <w:t xml:space="preserve"> Adopted County Budget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4F87BDC9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="004D41ED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2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3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5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6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7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8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9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0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1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1"/>
          </w:p>
        </w:tc>
      </w:tr>
      <w:bookmarkStart w:id="12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AD32F9">
        <w:trPr>
          <w:cantSplit/>
          <w:trHeight w:hRule="exact" w:val="3988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8E680FA" w14:textId="77777777" w:rsidR="001B537F" w:rsidRPr="001B537F" w:rsidRDefault="001B537F" w:rsidP="001B537F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1B537F">
              <w:rPr>
                <w:rFonts w:asciiTheme="minorHAnsi" w:hAnsiTheme="minorHAnsi"/>
                <w:sz w:val="22"/>
                <w:szCs w:val="22"/>
              </w:rPr>
              <w:t xml:space="preserve">It is recommended that the Board take the following </w:t>
            </w:r>
            <w:proofErr w:type="gramStart"/>
            <w:r w:rsidRPr="001B537F">
              <w:rPr>
                <w:rFonts w:asciiTheme="minorHAnsi" w:hAnsiTheme="minorHAnsi"/>
                <w:sz w:val="22"/>
                <w:szCs w:val="22"/>
              </w:rPr>
              <w:t>actions</w:t>
            </w:r>
            <w:proofErr w:type="gramEnd"/>
            <w:r w:rsidRPr="001B537F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  <w:p w14:paraId="6DEED2FB" w14:textId="465FB323" w:rsidR="001B537F" w:rsidRPr="001B537F" w:rsidRDefault="001B537F" w:rsidP="001B537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1B537F">
              <w:rPr>
                <w:rFonts w:cstheme="minorHAnsi"/>
              </w:rPr>
              <w:t xml:space="preserve">Adopt a Resolution which; a) adopts the FY </w:t>
            </w:r>
            <w:r w:rsidR="00AD32F9">
              <w:rPr>
                <w:rFonts w:cstheme="minorHAnsi"/>
              </w:rPr>
              <w:t>2026-2027</w:t>
            </w:r>
            <w:r w:rsidRPr="001B537F">
              <w:rPr>
                <w:rFonts w:cstheme="minorHAnsi"/>
              </w:rPr>
              <w:t xml:space="preserve"> Siskiyou County Budget and approve all additions and deletions to the Recommended Budget for FY </w:t>
            </w:r>
            <w:r w:rsidR="00AD32F9">
              <w:rPr>
                <w:rFonts w:cstheme="minorHAnsi"/>
              </w:rPr>
              <w:t>2026-2027</w:t>
            </w:r>
            <w:r w:rsidRPr="001B537F">
              <w:rPr>
                <w:rFonts w:cstheme="minorHAnsi"/>
              </w:rPr>
              <w:t xml:space="preserve">, of which includes financing uses by unit, </w:t>
            </w:r>
            <w:proofErr w:type="spellStart"/>
            <w:r w:rsidRPr="001B537F">
              <w:rPr>
                <w:rFonts w:cstheme="minorHAnsi"/>
              </w:rPr>
              <w:t>intrafund</w:t>
            </w:r>
            <w:proofErr w:type="spellEnd"/>
            <w:r w:rsidRPr="001B537F">
              <w:rPr>
                <w:rFonts w:cstheme="minorHAnsi"/>
              </w:rPr>
              <w:t xml:space="preserve"> transfers by unit, transfers out by fund, appropriations for contingencies by fund, provisions for restricted and committed accounts by fund and purpose, and financing sources; and </w:t>
            </w:r>
          </w:p>
          <w:p w14:paraId="7E20D10E" w14:textId="77777777" w:rsidR="001B537F" w:rsidRPr="001B537F" w:rsidRDefault="001B537F" w:rsidP="001B53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1B537F">
              <w:rPr>
                <w:rFonts w:cstheme="minorHAnsi"/>
              </w:rPr>
              <w:t>Adopt a Resolution amending the Siskiyou County Salary Schedules, Personnel Allocation list and new job classifications; and</w:t>
            </w:r>
          </w:p>
          <w:p w14:paraId="4C00F940" w14:textId="77777777" w:rsidR="001B537F" w:rsidRPr="001B537F" w:rsidRDefault="001B537F" w:rsidP="001B537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1B537F">
              <w:rPr>
                <w:rFonts w:cstheme="minorHAnsi"/>
              </w:rPr>
              <w:t>Adopt the County Statement of Allocated Positions and Salary Schedules.</w:t>
            </w:r>
          </w:p>
          <w:p w14:paraId="5C66ED22" w14:textId="77777777" w:rsidR="001B537F" w:rsidRPr="00AD32F9" w:rsidRDefault="001B537F" w:rsidP="001B537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1B537F">
              <w:rPr>
                <w:rFonts w:cstheme="minorHAnsi"/>
              </w:rPr>
              <w:t>Authorize the Auditor to establish budget for vacant positions, upon approval by County Administration.</w:t>
            </w:r>
          </w:p>
          <w:p w14:paraId="15C03A10" w14:textId="66149666" w:rsidR="00AD32F9" w:rsidRPr="00AD32F9" w:rsidRDefault="00AD32F9" w:rsidP="001B537F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theme="minorHAnsi"/>
              </w:rPr>
              <w:t xml:space="preserve">Implement a </w:t>
            </w:r>
            <w:proofErr w:type="spellStart"/>
            <w:r>
              <w:rPr>
                <w:rFonts w:cstheme="minorHAnsi"/>
              </w:rPr>
              <w:t>Countwide</w:t>
            </w:r>
            <w:proofErr w:type="spellEnd"/>
            <w:r>
              <w:rPr>
                <w:rFonts w:cstheme="minorHAnsi"/>
              </w:rPr>
              <w:t xml:space="preserve"> hiring freeze to be re-evaluated during the mid-year budget evaluations. </w:t>
            </w:r>
          </w:p>
          <w:p w14:paraId="74A386C7" w14:textId="07C7176D" w:rsidR="00AD32F9" w:rsidRPr="00AD32F9" w:rsidRDefault="00AD32F9" w:rsidP="00AD32F9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AD32F9">
              <w:rPr>
                <w:rFonts w:cstheme="minorHAnsi"/>
              </w:rPr>
              <w:t xml:space="preserve">Implement a General Fund training and travel freeze, to be re-evaluated during the mid-year budget </w:t>
            </w:r>
            <w:r>
              <w:rPr>
                <w:rFonts w:cstheme="minorHAnsi"/>
              </w:rPr>
              <w:t>evaluations</w:t>
            </w:r>
            <w:r w:rsidRPr="00AD32F9">
              <w:rPr>
                <w:rFonts w:cstheme="minorHAnsi"/>
              </w:rPr>
              <w:t xml:space="preserve">. </w:t>
            </w:r>
          </w:p>
          <w:p w14:paraId="0B327F4E" w14:textId="6048EE30" w:rsidR="00677610" w:rsidRPr="004E6635" w:rsidRDefault="00677610" w:rsidP="00677610">
            <w:pPr>
              <w:spacing w:before="120" w:after="120"/>
              <w:rPr>
                <w:rFonts w:cs="Arial"/>
              </w:rPr>
            </w:pP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3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lastRenderedPageBreak/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D79FC"/>
    <w:multiLevelType w:val="hybridMultilevel"/>
    <w:tmpl w:val="F42CE3AC"/>
    <w:lvl w:ilvl="0" w:tplc="25F4754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3269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2FC1"/>
    <w:rsid w:val="0007686D"/>
    <w:rsid w:val="00096E88"/>
    <w:rsid w:val="000A484E"/>
    <w:rsid w:val="000D6B91"/>
    <w:rsid w:val="001B537F"/>
    <w:rsid w:val="001F3E19"/>
    <w:rsid w:val="001F4378"/>
    <w:rsid w:val="00212F2B"/>
    <w:rsid w:val="00223DC0"/>
    <w:rsid w:val="002677F3"/>
    <w:rsid w:val="00270599"/>
    <w:rsid w:val="00280060"/>
    <w:rsid w:val="0029655A"/>
    <w:rsid w:val="002A08C1"/>
    <w:rsid w:val="00347C49"/>
    <w:rsid w:val="0035119D"/>
    <w:rsid w:val="00351A8D"/>
    <w:rsid w:val="003761D4"/>
    <w:rsid w:val="00396C4B"/>
    <w:rsid w:val="00405BE2"/>
    <w:rsid w:val="004200BE"/>
    <w:rsid w:val="004242AC"/>
    <w:rsid w:val="00441197"/>
    <w:rsid w:val="004433C6"/>
    <w:rsid w:val="004C3523"/>
    <w:rsid w:val="004D41ED"/>
    <w:rsid w:val="004E6635"/>
    <w:rsid w:val="00506225"/>
    <w:rsid w:val="00551091"/>
    <w:rsid w:val="00557998"/>
    <w:rsid w:val="0056511E"/>
    <w:rsid w:val="00593663"/>
    <w:rsid w:val="005C08E3"/>
    <w:rsid w:val="005F35D7"/>
    <w:rsid w:val="00630A78"/>
    <w:rsid w:val="006331AA"/>
    <w:rsid w:val="006376C3"/>
    <w:rsid w:val="00645B7E"/>
    <w:rsid w:val="00662F60"/>
    <w:rsid w:val="00677610"/>
    <w:rsid w:val="007F15ED"/>
    <w:rsid w:val="00826428"/>
    <w:rsid w:val="008514F8"/>
    <w:rsid w:val="00877DC5"/>
    <w:rsid w:val="00887B36"/>
    <w:rsid w:val="008B6F8B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B4ED4"/>
    <w:rsid w:val="00AD32F9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D07DC0"/>
    <w:rsid w:val="00D33D82"/>
    <w:rsid w:val="00D62338"/>
    <w:rsid w:val="00D7096F"/>
    <w:rsid w:val="00DE216E"/>
    <w:rsid w:val="00DF2C0D"/>
    <w:rsid w:val="00DF4076"/>
    <w:rsid w:val="00DF6B41"/>
    <w:rsid w:val="00E66BAF"/>
    <w:rsid w:val="00EA12EF"/>
    <w:rsid w:val="00EB0F2E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1B537F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Sherry Lawson</cp:lastModifiedBy>
  <cp:revision>2</cp:revision>
  <cp:lastPrinted>2015-01-16T16:51:00Z</cp:lastPrinted>
  <dcterms:created xsi:type="dcterms:W3CDTF">2026-08-31T15:53:00Z</dcterms:created>
  <dcterms:modified xsi:type="dcterms:W3CDTF">2026-08-31T15:53:00Z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