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BF6E9A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63584">
              <w:rPr>
                <w:rFonts w:cs="Arial"/>
                <w:b/>
                <w:noProof/>
                <w:sz w:val="20"/>
                <w:szCs w:val="20"/>
              </w:rPr>
              <w:t>5 min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ED440A8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b/>
                <w:sz w:val="20"/>
                <w:szCs w:val="20"/>
              </w:rPr>
              <w:t>9/1/26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032B8506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="00631957"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59A971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b/>
                <w:sz w:val="20"/>
                <w:szCs w:val="20"/>
              </w:rPr>
              <w:t>Dian Collier, Agriculture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567C752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b/>
                <w:sz w:val="20"/>
                <w:szCs w:val="20"/>
              </w:rPr>
              <w:t>841-4111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65BBC4A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b/>
                <w:sz w:val="20"/>
                <w:szCs w:val="20"/>
              </w:rPr>
              <w:t>525 S. Foothill Dr,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BC4CA92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b/>
                <w:sz w:val="20"/>
                <w:szCs w:val="20"/>
              </w:rPr>
              <w:t>Dian Collier, ASM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6935699A" w14:textId="77777777" w:rsidR="00460518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31957">
              <w:rPr>
                <w:rFonts w:cs="Arial"/>
                <w:sz w:val="20"/>
                <w:szCs w:val="20"/>
              </w:rPr>
              <w:t>Ratification of the new BOR (Bureau of Reclamation) 5 year award between the BOR and Siskiyou County Department of Agriculture to continue pesticide use enforcement in the Tulelake Lease Lands. Term is 5 years September 1, 2026 thru May 31, 2031. Total amount over the term of the award is $424,097</w:t>
            </w:r>
          </w:p>
          <w:p w14:paraId="77783401" w14:textId="2BF4B8AB" w:rsidR="00460518" w:rsidRDefault="00460518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 addition Ratify the first modification correcting the term of the base year from September 1, 2026 ending May 31, 2031 to September 1, 2026 ending May 31, 2027.</w:t>
            </w:r>
          </w:p>
          <w:p w14:paraId="063F644E" w14:textId="3F493B64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D01C4B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631957"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165B9C6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424,097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ECA297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0F67F3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E56E622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206010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C635394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AG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E9C5F3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542700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E90A0B6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31957">
              <w:rPr>
                <w:rFonts w:cs="Arial"/>
                <w:sz w:val="18"/>
                <w:szCs w:val="18"/>
              </w:rPr>
              <w:t>Federal Other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9533A0F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631957">
              <w:rPr>
                <w:rFonts w:cs="Arial"/>
              </w:rPr>
              <w:t>Respectfully request that the Board of Supervisors approve and ratify the new 5 year agreement</w:t>
            </w:r>
            <w:r w:rsidR="00460518">
              <w:rPr>
                <w:rFonts w:cs="Arial"/>
              </w:rPr>
              <w:t>, and Modification 1,</w:t>
            </w:r>
            <w:r w:rsidR="00631957">
              <w:rPr>
                <w:rFonts w:cs="Arial"/>
              </w:rPr>
              <w:t xml:space="preserve"> between the Bureau of Reclamation and Siskiyou County Department of Agriculture for pesticide use enforcement activities</w:t>
            </w:r>
            <w:r w:rsidR="00806710">
              <w:rPr>
                <w:rFonts w:cs="Arial"/>
              </w:rPr>
              <w:t xml:space="preserve"> for the term of September 1, 2026 thru May 31, 2031 in the amount over the term of $424,097. Authorize Auditor to establish budget.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3521C27B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06710">
              <w:rPr>
                <w:rFonts w:cs="Arial"/>
                <w:noProof/>
                <w:sz w:val="20"/>
                <w:szCs w:val="20"/>
              </w:rPr>
              <w:t>x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B7F0522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06710">
              <w:rPr>
                <w:rFonts w:cs="Arial"/>
                <w:noProof/>
                <w:sz w:val="18"/>
                <w:szCs w:val="18"/>
              </w:rPr>
              <w:t>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13A08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A4A"/>
    <w:rsid w:val="001F3E19"/>
    <w:rsid w:val="001F4378"/>
    <w:rsid w:val="001F5284"/>
    <w:rsid w:val="00212F2B"/>
    <w:rsid w:val="00213CC7"/>
    <w:rsid w:val="00227B7F"/>
    <w:rsid w:val="002677F3"/>
    <w:rsid w:val="00270599"/>
    <w:rsid w:val="00280060"/>
    <w:rsid w:val="0029655A"/>
    <w:rsid w:val="002A08C1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60518"/>
    <w:rsid w:val="00494660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E45BA"/>
    <w:rsid w:val="005F35D7"/>
    <w:rsid w:val="006224C8"/>
    <w:rsid w:val="00630A78"/>
    <w:rsid w:val="00631957"/>
    <w:rsid w:val="006331AA"/>
    <w:rsid w:val="006376C3"/>
    <w:rsid w:val="00645B7E"/>
    <w:rsid w:val="00662F60"/>
    <w:rsid w:val="00677610"/>
    <w:rsid w:val="00763584"/>
    <w:rsid w:val="0078619F"/>
    <w:rsid w:val="007F15ED"/>
    <w:rsid w:val="00806710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67D7"/>
    <w:rsid w:val="00C040CE"/>
    <w:rsid w:val="00C25CA6"/>
    <w:rsid w:val="00C35CB3"/>
    <w:rsid w:val="00C6215D"/>
    <w:rsid w:val="00C8022D"/>
    <w:rsid w:val="00C81106"/>
    <w:rsid w:val="00C93057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 Collier</cp:lastModifiedBy>
  <cp:revision>3</cp:revision>
  <cp:lastPrinted>2015-01-16T16:51:00Z</cp:lastPrinted>
  <dcterms:created xsi:type="dcterms:W3CDTF">2026-07-28T17:01:00Z</dcterms:created>
  <dcterms:modified xsi:type="dcterms:W3CDTF">2026-07-28T17:03:00Z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