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F76849C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01382">
              <w:rPr>
                <w:rFonts w:cs="Arial"/>
                <w:b/>
                <w:sz w:val="20"/>
                <w:szCs w:val="20"/>
              </w:rPr>
              <w:t>September 1</w:t>
            </w:r>
            <w:r w:rsidR="00D47DDC">
              <w:rPr>
                <w:rFonts w:cs="Arial"/>
                <w:b/>
                <w:sz w:val="20"/>
                <w:szCs w:val="20"/>
              </w:rPr>
              <w:t>,</w:t>
            </w:r>
            <w:r w:rsidR="0034493D">
              <w:rPr>
                <w:rFonts w:cs="Arial"/>
                <w:b/>
                <w:sz w:val="20"/>
                <w:szCs w:val="20"/>
              </w:rPr>
              <w:t xml:space="preserve">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B3DD22E" w14:textId="35BE9498" w:rsidR="00232C99" w:rsidRPr="00232C99" w:rsidRDefault="004C3523" w:rsidP="00232C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0228D2">
              <w:rPr>
                <w:rFonts w:cs="Arial"/>
                <w:sz w:val="20"/>
                <w:szCs w:val="20"/>
              </w:rPr>
              <w:t>2</w:t>
            </w:r>
            <w:r w:rsidR="000228D2" w:rsidRPr="000228D2">
              <w:rPr>
                <w:rFonts w:cs="Arial"/>
                <w:sz w:val="20"/>
                <w:szCs w:val="20"/>
                <w:vertAlign w:val="superscript"/>
              </w:rPr>
              <w:t>nd</w:t>
            </w:r>
            <w:r w:rsidR="000228D2">
              <w:rPr>
                <w:rFonts w:cs="Arial"/>
                <w:sz w:val="20"/>
                <w:szCs w:val="20"/>
              </w:rPr>
              <w:t xml:space="preserve"> Addendum to </w:t>
            </w:r>
            <w:r w:rsidR="00232C99" w:rsidRPr="00232C99">
              <w:rPr>
                <w:rFonts w:cs="Arial"/>
                <w:sz w:val="20"/>
                <w:szCs w:val="20"/>
              </w:rPr>
              <w:t xml:space="preserve">Lease Agreement - THOMAS L. SPAULDING, TRUSTEE OF THE SPAULDING FAMILY TRUST </w:t>
            </w:r>
          </w:p>
          <w:p w14:paraId="063F644E" w14:textId="3A69A428" w:rsidR="00877DC5" w:rsidRPr="004E6635" w:rsidRDefault="00232C99" w:rsidP="00232C99">
            <w:pPr>
              <w:spacing w:before="120"/>
              <w:rPr>
                <w:rFonts w:cs="Arial"/>
                <w:sz w:val="20"/>
                <w:szCs w:val="20"/>
              </w:rPr>
            </w:pPr>
            <w:r w:rsidRPr="00232C99">
              <w:rPr>
                <w:rFonts w:cs="Arial"/>
                <w:sz w:val="20"/>
                <w:szCs w:val="20"/>
              </w:rPr>
              <w:t>Siskiyou County Health and Human Services Agency, Behavioral Health Division, is requesting approval to extend a Lease Agreement with THOMAS L. SPAULDING, TRUSTEE OF THE SPAULDING FAMILY TRUST at 309-2 Lawrence Lane Yreka CA to extend the term from July 1, 202</w:t>
            </w:r>
            <w:r>
              <w:rPr>
                <w:rFonts w:cs="Arial"/>
                <w:sz w:val="20"/>
                <w:szCs w:val="20"/>
              </w:rPr>
              <w:t>6</w:t>
            </w:r>
            <w:r w:rsidRPr="00232C99">
              <w:rPr>
                <w:rFonts w:cs="Arial"/>
                <w:sz w:val="20"/>
                <w:szCs w:val="20"/>
              </w:rPr>
              <w:t xml:space="preserve"> to June 30, 202</w:t>
            </w:r>
            <w:r>
              <w:rPr>
                <w:rFonts w:cs="Arial"/>
                <w:sz w:val="20"/>
                <w:szCs w:val="20"/>
              </w:rPr>
              <w:t>7</w:t>
            </w:r>
            <w:r w:rsidRPr="00232C99">
              <w:rPr>
                <w:rFonts w:cs="Arial"/>
                <w:sz w:val="20"/>
                <w:szCs w:val="20"/>
              </w:rPr>
              <w:t xml:space="preserve">  and increase the not to exceed amount of SIXTY SIX THOUSAND</w:t>
            </w:r>
            <w:r w:rsidR="001D25E6">
              <w:rPr>
                <w:rFonts w:cs="Arial"/>
                <w:sz w:val="20"/>
                <w:szCs w:val="20"/>
              </w:rPr>
              <w:t xml:space="preserve"> Dollars</w:t>
            </w:r>
            <w:r w:rsidRPr="00232C99">
              <w:rPr>
                <w:rFonts w:cs="Arial"/>
                <w:sz w:val="20"/>
                <w:szCs w:val="20"/>
              </w:rPr>
              <w:t xml:space="preserve"> and no/100</w:t>
            </w:r>
            <w:r w:rsidR="001D25E6">
              <w:rPr>
                <w:rFonts w:cs="Arial"/>
                <w:sz w:val="20"/>
                <w:szCs w:val="20"/>
              </w:rPr>
              <w:t xml:space="preserve"> Cents</w:t>
            </w:r>
            <w:r w:rsidRPr="00232C99">
              <w:rPr>
                <w:rFonts w:cs="Arial"/>
                <w:sz w:val="20"/>
                <w:szCs w:val="20"/>
              </w:rPr>
              <w:t xml:space="preserve"> ($66,000.00) for a total not to exceed amount of </w:t>
            </w:r>
            <w:r w:rsidR="00CD5AB9">
              <w:rPr>
                <w:rFonts w:cs="Arial"/>
                <w:sz w:val="20"/>
                <w:szCs w:val="20"/>
              </w:rPr>
              <w:t xml:space="preserve">One Hundred Thirty </w:t>
            </w:r>
            <w:r w:rsidR="002762FE">
              <w:rPr>
                <w:rFonts w:cs="Arial"/>
                <w:sz w:val="20"/>
                <w:szCs w:val="20"/>
              </w:rPr>
              <w:t>T</w:t>
            </w:r>
            <w:r w:rsidR="00CD5AB9">
              <w:rPr>
                <w:rFonts w:cs="Arial"/>
                <w:sz w:val="20"/>
                <w:szCs w:val="20"/>
              </w:rPr>
              <w:t xml:space="preserve">wo </w:t>
            </w:r>
            <w:r w:rsidR="002762FE">
              <w:rPr>
                <w:rFonts w:cs="Arial"/>
                <w:sz w:val="20"/>
                <w:szCs w:val="20"/>
              </w:rPr>
              <w:t xml:space="preserve">Thousand </w:t>
            </w:r>
            <w:r w:rsidR="00CD5AB9">
              <w:rPr>
                <w:rFonts w:cs="Arial"/>
                <w:sz w:val="20"/>
                <w:szCs w:val="20"/>
              </w:rPr>
              <w:t xml:space="preserve">Dollars and NO/100 </w:t>
            </w:r>
            <w:r w:rsidR="002762FE">
              <w:rPr>
                <w:rFonts w:cs="Arial"/>
                <w:sz w:val="20"/>
                <w:szCs w:val="20"/>
              </w:rPr>
              <w:t>C</w:t>
            </w:r>
            <w:r w:rsidR="00CD5AB9">
              <w:rPr>
                <w:rFonts w:cs="Arial"/>
                <w:sz w:val="20"/>
                <w:szCs w:val="20"/>
              </w:rPr>
              <w:t xml:space="preserve">ents </w:t>
            </w:r>
            <w:r w:rsidRPr="00232C99">
              <w:rPr>
                <w:rFonts w:cs="Arial"/>
                <w:sz w:val="20"/>
                <w:szCs w:val="20"/>
              </w:rPr>
              <w:t>($</w:t>
            </w:r>
            <w:r>
              <w:rPr>
                <w:rFonts w:cs="Arial"/>
                <w:sz w:val="20"/>
                <w:szCs w:val="20"/>
              </w:rPr>
              <w:t>132</w:t>
            </w:r>
            <w:r w:rsidRPr="00232C99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0</w:t>
            </w:r>
            <w:r w:rsidRPr="00232C99">
              <w:rPr>
                <w:rFonts w:cs="Arial"/>
                <w:sz w:val="20"/>
                <w:szCs w:val="20"/>
              </w:rPr>
              <w:t>00</w:t>
            </w:r>
            <w:r>
              <w:rPr>
                <w:rFonts w:cs="Arial"/>
                <w:sz w:val="20"/>
                <w:szCs w:val="20"/>
              </w:rPr>
              <w:t>.00)</w:t>
            </w:r>
            <w:r w:rsidRPr="00232C99">
              <w:rPr>
                <w:rFonts w:cs="Arial"/>
                <w:sz w:val="20"/>
                <w:szCs w:val="20"/>
              </w:rPr>
              <w:t xml:space="preserve">.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6B29F008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32C99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346B2159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32C99">
              <w:rPr>
                <w:rFonts w:cs="Arial"/>
                <w:sz w:val="18"/>
                <w:szCs w:val="18"/>
              </w:rPr>
              <w:t>2184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CD89A03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32C99">
              <w:rPr>
                <w:rFonts w:cs="Arial"/>
                <w:sz w:val="18"/>
                <w:szCs w:val="18"/>
              </w:rPr>
              <w:t>BHSA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0C448F74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32C99">
              <w:rPr>
                <w:rFonts w:cs="Arial"/>
                <w:sz w:val="18"/>
                <w:szCs w:val="18"/>
              </w:rPr>
              <w:t>401044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5572ACD6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32C99">
              <w:rPr>
                <w:rFonts w:cs="Arial"/>
                <w:sz w:val="18"/>
                <w:szCs w:val="18"/>
              </w:rPr>
              <w:t>BHSA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C0F303A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32C99">
              <w:rPr>
                <w:rFonts w:cs="Arial"/>
                <w:sz w:val="18"/>
                <w:szCs w:val="18"/>
              </w:rPr>
              <w:t>795000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B56BB65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32C99">
              <w:rPr>
                <w:rFonts w:cs="Arial"/>
                <w:sz w:val="18"/>
                <w:szCs w:val="18"/>
              </w:rPr>
              <w:t>BHSA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08445E4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01F1F" w:rsidRPr="00A01F1F">
              <w:rPr>
                <w:rFonts w:cs="Arial"/>
              </w:rPr>
              <w:t xml:space="preserve">The Board of Supervisors approve and authorize the Board Chair to sign the </w:t>
            </w:r>
            <w:r w:rsidR="00E248F3">
              <w:rPr>
                <w:rFonts w:cs="Arial"/>
              </w:rPr>
              <w:t>2</w:t>
            </w:r>
            <w:r w:rsidR="00E248F3" w:rsidRPr="00E248F3">
              <w:rPr>
                <w:rFonts w:cs="Arial"/>
                <w:vertAlign w:val="superscript"/>
              </w:rPr>
              <w:t>nd</w:t>
            </w:r>
            <w:r w:rsidR="00E248F3">
              <w:rPr>
                <w:rFonts w:cs="Arial"/>
              </w:rPr>
              <w:t xml:space="preserve"> Addendum to the </w:t>
            </w:r>
            <w:r w:rsidR="00A01F1F" w:rsidRPr="00A01F1F">
              <w:rPr>
                <w:rFonts w:cs="Arial"/>
              </w:rPr>
              <w:t xml:space="preserve">Lease Agreement between Siskiyou County Health &amp; Human Services Agency, Behavioral Health Division, and Thomas L. Spaulding, Trustee of the Spaulding Family Trust to extend the term from July 1, 2026 to June 30, 2027, for a total not to exceed amount of $132,000 and authorize the auditor to appropiate the budget and set expenditures.     </w:t>
            </w:r>
            <w:r w:rsidR="000228D2">
              <w:rPr>
                <w:rFonts w:cs="Arial"/>
              </w:rPr>
              <w:t> </w:t>
            </w:r>
            <w:r w:rsidR="000228D2">
              <w:rPr>
                <w:rFonts w:cs="Arial"/>
              </w:rPr>
              <w:t> 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228D2"/>
    <w:rsid w:val="00065ED7"/>
    <w:rsid w:val="000737D9"/>
    <w:rsid w:val="00074090"/>
    <w:rsid w:val="0007686D"/>
    <w:rsid w:val="00084383"/>
    <w:rsid w:val="00096E88"/>
    <w:rsid w:val="000A484E"/>
    <w:rsid w:val="000D4AB4"/>
    <w:rsid w:val="000D6B91"/>
    <w:rsid w:val="000E703B"/>
    <w:rsid w:val="00112BB5"/>
    <w:rsid w:val="00150BCE"/>
    <w:rsid w:val="00160C86"/>
    <w:rsid w:val="001A0CB5"/>
    <w:rsid w:val="001B660B"/>
    <w:rsid w:val="001D1AC1"/>
    <w:rsid w:val="001D25E6"/>
    <w:rsid w:val="001D63A4"/>
    <w:rsid w:val="001F3E19"/>
    <w:rsid w:val="001F4378"/>
    <w:rsid w:val="001F5E53"/>
    <w:rsid w:val="00212F2B"/>
    <w:rsid w:val="00232C99"/>
    <w:rsid w:val="002627A7"/>
    <w:rsid w:val="002677F3"/>
    <w:rsid w:val="00270599"/>
    <w:rsid w:val="002762FE"/>
    <w:rsid w:val="00280060"/>
    <w:rsid w:val="00284AC0"/>
    <w:rsid w:val="00286C18"/>
    <w:rsid w:val="00290273"/>
    <w:rsid w:val="0029655A"/>
    <w:rsid w:val="002A08C1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A7A9E"/>
    <w:rsid w:val="003C0ABD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4F4409"/>
    <w:rsid w:val="00506225"/>
    <w:rsid w:val="00557998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6E341D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C1AAD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01382"/>
    <w:rsid w:val="00A01F1F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8022D"/>
    <w:rsid w:val="00CA4F55"/>
    <w:rsid w:val="00CA51DF"/>
    <w:rsid w:val="00CC6246"/>
    <w:rsid w:val="00CD2426"/>
    <w:rsid w:val="00CD5AB9"/>
    <w:rsid w:val="00CE42D0"/>
    <w:rsid w:val="00CF24ED"/>
    <w:rsid w:val="00D07DC0"/>
    <w:rsid w:val="00D15B14"/>
    <w:rsid w:val="00D24D1A"/>
    <w:rsid w:val="00D33D82"/>
    <w:rsid w:val="00D40F25"/>
    <w:rsid w:val="00D47DDC"/>
    <w:rsid w:val="00D56351"/>
    <w:rsid w:val="00D62338"/>
    <w:rsid w:val="00D7096F"/>
    <w:rsid w:val="00D77D23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248F3"/>
    <w:rsid w:val="00E654D6"/>
    <w:rsid w:val="00E66BAF"/>
    <w:rsid w:val="00E671ED"/>
    <w:rsid w:val="00EA12EF"/>
    <w:rsid w:val="00EA1C1F"/>
    <w:rsid w:val="00EC224E"/>
    <w:rsid w:val="00EE5C0A"/>
    <w:rsid w:val="00EE78A5"/>
    <w:rsid w:val="00F12BE7"/>
    <w:rsid w:val="00F218B0"/>
    <w:rsid w:val="00F33546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4A43"/>
    <w:rsid w:val="00FB7B39"/>
    <w:rsid w:val="00FD583D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13</cp:revision>
  <cp:lastPrinted>2023-02-06T17:49:00Z</cp:lastPrinted>
  <dcterms:created xsi:type="dcterms:W3CDTF">2026-06-02T17:01:00Z</dcterms:created>
  <dcterms:modified xsi:type="dcterms:W3CDTF">2026-08-06T17:59:00Z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