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FCC48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6F68D8F" w:rsidR="009A58CF" w:rsidRPr="004E6635" w:rsidRDefault="004C3523" w:rsidP="00CF24E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D9E74AF" w:rsidR="009A58CF" w:rsidRPr="004E6635" w:rsidRDefault="004C3523" w:rsidP="008645E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F1595">
              <w:rPr>
                <w:rFonts w:cs="Arial"/>
                <w:b/>
                <w:sz w:val="20"/>
                <w:szCs w:val="20"/>
              </w:rPr>
              <w:t>Ju</w:t>
            </w:r>
            <w:r w:rsidR="004F4530">
              <w:rPr>
                <w:rFonts w:cs="Arial"/>
                <w:b/>
                <w:sz w:val="20"/>
                <w:szCs w:val="20"/>
              </w:rPr>
              <w:t>ly 7</w:t>
            </w:r>
            <w:r w:rsidR="0034493D">
              <w:rPr>
                <w:rFonts w:cs="Arial"/>
                <w:b/>
                <w:sz w:val="20"/>
                <w:szCs w:val="20"/>
              </w:rPr>
              <w:t>, 202</w:t>
            </w:r>
            <w:r w:rsidR="00D83475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1DDEE4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75437A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14CAB">
              <w:rPr>
                <w:rFonts w:cs="Arial"/>
                <w:b/>
                <w:sz w:val="20"/>
                <w:szCs w:val="20"/>
              </w:rPr>
              <w:t>Sarah Collard</w:t>
            </w:r>
            <w:r w:rsidR="00CF24ED" w:rsidRPr="00CF24ED">
              <w:rPr>
                <w:rFonts w:cs="Arial"/>
                <w:b/>
                <w:noProof/>
                <w:sz w:val="20"/>
                <w:szCs w:val="20"/>
              </w:rPr>
              <w:t>/ Health &amp; Human Services Agency - Behavioral Health Division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198B4C7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455C2" w:rsidRPr="008455C2">
              <w:rPr>
                <w:rFonts w:cs="Arial"/>
                <w:b/>
                <w:noProof/>
                <w:sz w:val="20"/>
                <w:szCs w:val="20"/>
              </w:rPr>
              <w:t>(530) 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314F033" w:rsidR="00593663" w:rsidRPr="004E6635" w:rsidRDefault="004C3523" w:rsidP="00CF24E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2060 Campus Drive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F113EEB" w:rsidR="00C8022D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Dr. Sarah Collard Ph</w:t>
            </w:r>
            <w:r w:rsidR="00290273">
              <w:rPr>
                <w:rFonts w:cs="Arial"/>
                <w:b/>
                <w:sz w:val="20"/>
                <w:szCs w:val="20"/>
              </w:rPr>
              <w:t>.</w:t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D. / Director of Health &amp; Human Services Agency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449F6784" w14:textId="31BA2040" w:rsidR="00A075A6" w:rsidRDefault="004C3523" w:rsidP="00F72D95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155318">
              <w:rPr>
                <w:rFonts w:cs="Arial"/>
                <w:sz w:val="20"/>
                <w:szCs w:val="20"/>
              </w:rPr>
              <w:t xml:space="preserve">Contract J. Reid McKellar, Ph.D., </w:t>
            </w:r>
            <w:r w:rsidR="009576E4">
              <w:rPr>
                <w:rFonts w:cs="Arial"/>
                <w:sz w:val="20"/>
                <w:szCs w:val="20"/>
              </w:rPr>
              <w:t>A Sole Proprietor</w:t>
            </w:r>
          </w:p>
          <w:p w14:paraId="063F644E" w14:textId="0BEF3906" w:rsidR="00877DC5" w:rsidRPr="004E6635" w:rsidRDefault="00A075A6" w:rsidP="00F72D95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Contracto</w:t>
            </w:r>
            <w:r w:rsidR="00967EB1">
              <w:rPr>
                <w:rFonts w:cs="Arial"/>
                <w:sz w:val="20"/>
                <w:szCs w:val="20"/>
              </w:rPr>
              <w:t>r</w:t>
            </w:r>
            <w:r>
              <w:rPr>
                <w:rFonts w:cs="Arial"/>
                <w:sz w:val="20"/>
                <w:szCs w:val="20"/>
              </w:rPr>
              <w:t xml:space="preserve"> will perform review and evaluation of Child Welfare Services (CWS) AND Behavioral Health Services (BHS) case records. </w:t>
            </w:r>
            <w:r w:rsidR="009576E4">
              <w:rPr>
                <w:rFonts w:cs="Arial"/>
                <w:sz w:val="20"/>
                <w:szCs w:val="20"/>
              </w:rPr>
              <w:t>Contractor will p</w:t>
            </w:r>
            <w:r>
              <w:rPr>
                <w:rFonts w:cs="Arial"/>
                <w:sz w:val="20"/>
                <w:szCs w:val="20"/>
              </w:rPr>
              <w:t>erform psychological evaluations for CWS and BHS, including evaluations for initial and redetermination of grave disability, Lanterman-Petris-Short Act (LPS) and Murphy Conservatorship. Provide court testimony pertaining to LPS and Murphy Conservatorship proceedings.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F74C41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310A65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2FB38C21" w:rsidR="00506225" w:rsidRPr="004E6635" w:rsidRDefault="00506225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55318">
              <w:rPr>
                <w:rFonts w:cs="Arial"/>
                <w:sz w:val="18"/>
                <w:szCs w:val="18"/>
              </w:rPr>
              <w:t>Rate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1FEFD239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55318">
              <w:rPr>
                <w:rFonts w:cs="Arial"/>
                <w:sz w:val="18"/>
                <w:szCs w:val="18"/>
              </w:rPr>
              <w:t>2122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07F435FC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55318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649954FF" w:rsidR="004242AC" w:rsidRPr="004E6635" w:rsidRDefault="004242AC" w:rsidP="005936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55318">
              <w:rPr>
                <w:rFonts w:cs="Arial"/>
                <w:sz w:val="18"/>
                <w:szCs w:val="18"/>
              </w:rPr>
              <w:t>401030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48ECD25D" w:rsidR="004242AC" w:rsidRPr="004E6635" w:rsidRDefault="004242AC" w:rsidP="0059369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55318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10148166" w:rsidR="00C040CE" w:rsidRPr="004E6635" w:rsidRDefault="004C3523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55318">
              <w:rPr>
                <w:rFonts w:cs="Arial"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1C2026AF" w:rsidR="00C040CE" w:rsidRPr="004E6635" w:rsidRDefault="004C3523" w:rsidP="00786565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55318">
              <w:rPr>
                <w:rFonts w:cs="Arial"/>
                <w:sz w:val="18"/>
                <w:szCs w:val="18"/>
              </w:rPr>
              <w:t>Prof &amp; Spec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0CADB68C" w:rsidR="00A1290D" w:rsidRPr="004E6635" w:rsidRDefault="00A1290D" w:rsidP="008645E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44AA9" w14:textId="77777777" w:rsidR="004B3CB7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</w:p>
          <w:p w14:paraId="30F4A3A8" w14:textId="7BB5EA23" w:rsidR="00A1290D" w:rsidRPr="004E6635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B04CC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2558F338" w:rsidR="00270599" w:rsidRPr="004E6635" w:rsidRDefault="00270599" w:rsidP="00CF24ED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E6D59B1" w:rsidR="00677610" w:rsidRPr="004E6635" w:rsidRDefault="00645B7E" w:rsidP="003D642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7E235F3" w:rsidR="00677610" w:rsidRPr="004E6635" w:rsidRDefault="004C3523" w:rsidP="00B12E7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4663AB7A" w:rsidR="00677610" w:rsidRPr="004E6635" w:rsidRDefault="004C3523" w:rsidP="0059369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CC6246" w:rsidRPr="00CC6246">
              <w:rPr>
                <w:rFonts w:cs="Arial"/>
              </w:rPr>
              <w:t xml:space="preserve">The Board of Supervisors approve and authorize the Chair to sign the ageement for Services between Siskiyou County Health &amp; Human Services Agency, Behavioral Health Division and </w:t>
            </w:r>
            <w:r w:rsidR="00155318">
              <w:rPr>
                <w:rFonts w:cs="Arial"/>
              </w:rPr>
              <w:t xml:space="preserve">J. Reid McKellar, Ph.D, </w:t>
            </w:r>
            <w:r w:rsidR="00CC6246" w:rsidRPr="00CC6246">
              <w:rPr>
                <w:rFonts w:cs="Arial"/>
              </w:rPr>
              <w:t xml:space="preserve">for the term </w:t>
            </w:r>
            <w:r w:rsidR="00155318">
              <w:rPr>
                <w:rFonts w:cs="Arial"/>
              </w:rPr>
              <w:t xml:space="preserve">July 1, 2026 </w:t>
            </w:r>
            <w:r w:rsidR="00CC6246" w:rsidRPr="00CC6246">
              <w:rPr>
                <w:rFonts w:cs="Arial"/>
              </w:rPr>
              <w:t>commencing  through</w:t>
            </w:r>
            <w:r w:rsidR="00155318">
              <w:rPr>
                <w:rFonts w:cs="Arial"/>
              </w:rPr>
              <w:t xml:space="preserve"> June 30, 2028</w:t>
            </w:r>
            <w:r w:rsidR="004C5CD8">
              <w:rPr>
                <w:rFonts w:cs="Arial"/>
              </w:rPr>
              <w:t xml:space="preserve">. </w:t>
            </w:r>
            <w:r w:rsidR="004C5CD8" w:rsidRPr="004C5CD8">
              <w:rPr>
                <w:rFonts w:cs="Arial"/>
              </w:rPr>
              <w:t>Authorize the Auditor to appropriate the budget and set expenditures.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699226EB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4C5CD8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1CC88CE5" w:rsidR="0007686D" w:rsidRPr="004E6635" w:rsidRDefault="00645B7E" w:rsidP="00CF24E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Pls return 1 original to </w:t>
            </w:r>
            <w:r w:rsidR="00FB7B39">
              <w:rPr>
                <w:rFonts w:cs="Arial"/>
                <w:noProof/>
                <w:sz w:val="18"/>
                <w:szCs w:val="18"/>
              </w:rPr>
              <w:t>D. Sippel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at </w:t>
            </w:r>
            <w:r w:rsidR="00FB7B39">
              <w:rPr>
                <w:rFonts w:cs="Arial"/>
                <w:noProof/>
                <w:sz w:val="18"/>
                <w:szCs w:val="18"/>
              </w:rPr>
              <w:t>912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So. Main St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zUytzA2MLcwtTBU0lEKTi0uzszPAykwNKsFAIOqlMQtAAAA"/>
  </w:docVars>
  <w:rsids>
    <w:rsidRoot w:val="00D7096F"/>
    <w:rsid w:val="0000408F"/>
    <w:rsid w:val="0001198F"/>
    <w:rsid w:val="00065ED7"/>
    <w:rsid w:val="000737D9"/>
    <w:rsid w:val="0007686D"/>
    <w:rsid w:val="00083B66"/>
    <w:rsid w:val="00084383"/>
    <w:rsid w:val="00096E88"/>
    <w:rsid w:val="000A484E"/>
    <w:rsid w:val="000D4AB4"/>
    <w:rsid w:val="000D6B91"/>
    <w:rsid w:val="000E703B"/>
    <w:rsid w:val="00150BCE"/>
    <w:rsid w:val="00155318"/>
    <w:rsid w:val="00160C86"/>
    <w:rsid w:val="001A0CB5"/>
    <w:rsid w:val="001B660B"/>
    <w:rsid w:val="001D63A4"/>
    <w:rsid w:val="001F3E19"/>
    <w:rsid w:val="001F4378"/>
    <w:rsid w:val="00212F2B"/>
    <w:rsid w:val="002677F3"/>
    <w:rsid w:val="00270599"/>
    <w:rsid w:val="00280060"/>
    <w:rsid w:val="00286C18"/>
    <w:rsid w:val="00290273"/>
    <w:rsid w:val="0029655A"/>
    <w:rsid w:val="002A08C1"/>
    <w:rsid w:val="00311ADD"/>
    <w:rsid w:val="0034493D"/>
    <w:rsid w:val="00347C49"/>
    <w:rsid w:val="0035119D"/>
    <w:rsid w:val="00351A8D"/>
    <w:rsid w:val="0036589F"/>
    <w:rsid w:val="003761D4"/>
    <w:rsid w:val="00380CAB"/>
    <w:rsid w:val="003944CD"/>
    <w:rsid w:val="00396C4B"/>
    <w:rsid w:val="003D642E"/>
    <w:rsid w:val="003F5E57"/>
    <w:rsid w:val="004016CD"/>
    <w:rsid w:val="00405BE2"/>
    <w:rsid w:val="004200BE"/>
    <w:rsid w:val="00424183"/>
    <w:rsid w:val="004242AC"/>
    <w:rsid w:val="00441197"/>
    <w:rsid w:val="004433C6"/>
    <w:rsid w:val="004463D2"/>
    <w:rsid w:val="00464953"/>
    <w:rsid w:val="004B3CB7"/>
    <w:rsid w:val="004C3523"/>
    <w:rsid w:val="004C5CD8"/>
    <w:rsid w:val="004E6635"/>
    <w:rsid w:val="004F4530"/>
    <w:rsid w:val="00506225"/>
    <w:rsid w:val="00557998"/>
    <w:rsid w:val="00593663"/>
    <w:rsid w:val="0059369A"/>
    <w:rsid w:val="005B4A2E"/>
    <w:rsid w:val="005C08E3"/>
    <w:rsid w:val="005F35D7"/>
    <w:rsid w:val="00614CAB"/>
    <w:rsid w:val="00630A78"/>
    <w:rsid w:val="006331AA"/>
    <w:rsid w:val="006376C3"/>
    <w:rsid w:val="00645B7E"/>
    <w:rsid w:val="00655671"/>
    <w:rsid w:val="00662F60"/>
    <w:rsid w:val="00677610"/>
    <w:rsid w:val="006A1304"/>
    <w:rsid w:val="00704EA2"/>
    <w:rsid w:val="00711FB4"/>
    <w:rsid w:val="0075272F"/>
    <w:rsid w:val="00765E1F"/>
    <w:rsid w:val="00786565"/>
    <w:rsid w:val="00794E7B"/>
    <w:rsid w:val="007B58CE"/>
    <w:rsid w:val="007F15ED"/>
    <w:rsid w:val="00807D63"/>
    <w:rsid w:val="00826428"/>
    <w:rsid w:val="008455C2"/>
    <w:rsid w:val="008514F8"/>
    <w:rsid w:val="008645EC"/>
    <w:rsid w:val="0087158D"/>
    <w:rsid w:val="00877DC5"/>
    <w:rsid w:val="00887B36"/>
    <w:rsid w:val="008B6F8B"/>
    <w:rsid w:val="008C16AA"/>
    <w:rsid w:val="008D11CB"/>
    <w:rsid w:val="008D3BBD"/>
    <w:rsid w:val="008D707A"/>
    <w:rsid w:val="008E5ECD"/>
    <w:rsid w:val="009042C7"/>
    <w:rsid w:val="009107C5"/>
    <w:rsid w:val="009302C7"/>
    <w:rsid w:val="00942C89"/>
    <w:rsid w:val="009576E4"/>
    <w:rsid w:val="009668DA"/>
    <w:rsid w:val="00967EB1"/>
    <w:rsid w:val="009746DC"/>
    <w:rsid w:val="009A54E0"/>
    <w:rsid w:val="009A58CF"/>
    <w:rsid w:val="009A7C81"/>
    <w:rsid w:val="009B4DDF"/>
    <w:rsid w:val="009B5441"/>
    <w:rsid w:val="009C4B29"/>
    <w:rsid w:val="009E7391"/>
    <w:rsid w:val="00A075A6"/>
    <w:rsid w:val="00A1290D"/>
    <w:rsid w:val="00A14EC6"/>
    <w:rsid w:val="00A231FE"/>
    <w:rsid w:val="00A329A5"/>
    <w:rsid w:val="00A42C6B"/>
    <w:rsid w:val="00A43C5C"/>
    <w:rsid w:val="00A47C26"/>
    <w:rsid w:val="00A7441D"/>
    <w:rsid w:val="00A812E6"/>
    <w:rsid w:val="00A8414C"/>
    <w:rsid w:val="00A907EA"/>
    <w:rsid w:val="00AB4ED4"/>
    <w:rsid w:val="00AF662B"/>
    <w:rsid w:val="00AF7294"/>
    <w:rsid w:val="00B020B9"/>
    <w:rsid w:val="00B12E7A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71ED"/>
    <w:rsid w:val="00BC1DF2"/>
    <w:rsid w:val="00BD3C5A"/>
    <w:rsid w:val="00C040CE"/>
    <w:rsid w:val="00C22F3A"/>
    <w:rsid w:val="00C35CB3"/>
    <w:rsid w:val="00C6151B"/>
    <w:rsid w:val="00C8022D"/>
    <w:rsid w:val="00CA4F55"/>
    <w:rsid w:val="00CA51DF"/>
    <w:rsid w:val="00CC6246"/>
    <w:rsid w:val="00CE42D0"/>
    <w:rsid w:val="00CF24ED"/>
    <w:rsid w:val="00D07DC0"/>
    <w:rsid w:val="00D24D1A"/>
    <w:rsid w:val="00D33D82"/>
    <w:rsid w:val="00D40F25"/>
    <w:rsid w:val="00D56351"/>
    <w:rsid w:val="00D62338"/>
    <w:rsid w:val="00D7096F"/>
    <w:rsid w:val="00D83475"/>
    <w:rsid w:val="00DB5F5F"/>
    <w:rsid w:val="00DD593A"/>
    <w:rsid w:val="00DD73C8"/>
    <w:rsid w:val="00DE216E"/>
    <w:rsid w:val="00DF2C0D"/>
    <w:rsid w:val="00DF4076"/>
    <w:rsid w:val="00DF6B41"/>
    <w:rsid w:val="00E1291E"/>
    <w:rsid w:val="00E654D6"/>
    <w:rsid w:val="00E66BAF"/>
    <w:rsid w:val="00E671ED"/>
    <w:rsid w:val="00EA12EF"/>
    <w:rsid w:val="00EA1C1F"/>
    <w:rsid w:val="00EE5C0A"/>
    <w:rsid w:val="00EE78A5"/>
    <w:rsid w:val="00EF1595"/>
    <w:rsid w:val="00F12BE7"/>
    <w:rsid w:val="00F218B0"/>
    <w:rsid w:val="00F40862"/>
    <w:rsid w:val="00F664F2"/>
    <w:rsid w:val="00F71753"/>
    <w:rsid w:val="00F72D95"/>
    <w:rsid w:val="00F7332C"/>
    <w:rsid w:val="00F734C0"/>
    <w:rsid w:val="00F776A3"/>
    <w:rsid w:val="00F9092E"/>
    <w:rsid w:val="00F97DCD"/>
    <w:rsid w:val="00FB7B39"/>
    <w:rsid w:val="00FC70E4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C362DDF5-A8B6-482B-AF3C-38DD488A1B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Lajon Webb</cp:lastModifiedBy>
  <cp:revision>8</cp:revision>
  <cp:lastPrinted>2023-02-06T17:49:00Z</cp:lastPrinted>
  <dcterms:created xsi:type="dcterms:W3CDTF">2026-03-11T22:01:00Z</dcterms:created>
  <dcterms:modified xsi:type="dcterms:W3CDTF">2026-06-11T20:37:00Z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