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82B365B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273FA">
              <w:rPr>
                <w:rFonts w:cs="Arial"/>
                <w:b/>
                <w:sz w:val="20"/>
                <w:szCs w:val="20"/>
              </w:rPr>
              <w:t xml:space="preserve">April </w:t>
            </w:r>
            <w:r w:rsidR="00025EF6">
              <w:rPr>
                <w:rFonts w:cs="Arial"/>
                <w:b/>
                <w:sz w:val="20"/>
                <w:szCs w:val="20"/>
              </w:rPr>
              <w:t>21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EEC2C45" w14:textId="18F38D23" w:rsidR="00F273FA" w:rsidRPr="00F273FA" w:rsidRDefault="004C3523" w:rsidP="00F273F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F273FA" w:rsidRPr="00F273FA">
              <w:rPr>
                <w:rFonts w:cs="Arial"/>
                <w:sz w:val="20"/>
                <w:szCs w:val="20"/>
              </w:rPr>
              <w:t xml:space="preserve">California Hearing Officers, LLP - </w:t>
            </w:r>
            <w:r w:rsidR="00F273FA">
              <w:rPr>
                <w:rFonts w:cs="Arial"/>
                <w:sz w:val="20"/>
                <w:szCs w:val="20"/>
              </w:rPr>
              <w:t>3rd</w:t>
            </w:r>
            <w:r w:rsidR="00F273FA" w:rsidRPr="00F273FA">
              <w:rPr>
                <w:rFonts w:cs="Arial"/>
                <w:sz w:val="20"/>
                <w:szCs w:val="20"/>
              </w:rPr>
              <w:t xml:space="preserve"> Addendum</w:t>
            </w:r>
          </w:p>
          <w:p w14:paraId="063F644E" w14:textId="6614DCFF" w:rsidR="00877DC5" w:rsidRPr="004E6635" w:rsidRDefault="00F273FA" w:rsidP="00F273FA">
            <w:pPr>
              <w:spacing w:before="120"/>
              <w:rPr>
                <w:rFonts w:cs="Arial"/>
                <w:sz w:val="20"/>
                <w:szCs w:val="20"/>
              </w:rPr>
            </w:pPr>
            <w:r w:rsidRPr="00F273FA">
              <w:rPr>
                <w:rFonts w:cs="Arial"/>
                <w:sz w:val="20"/>
                <w:szCs w:val="20"/>
              </w:rPr>
              <w:t>Siskiyou County Health and Human Services Agency, Behavioral Health Division, is requesting approval of the new contract agreement with California Hearing Officers, LLP for the necessary duties and responsibilities of a certification hearing officer pursuant to Welfare and Institutions Code 5250 et seq for the term of July 1, 202</w:t>
            </w:r>
            <w:r>
              <w:rPr>
                <w:rFonts w:cs="Arial"/>
                <w:sz w:val="20"/>
                <w:szCs w:val="20"/>
              </w:rPr>
              <w:t>6</w:t>
            </w:r>
            <w:r w:rsidRPr="00F273FA">
              <w:rPr>
                <w:rFonts w:cs="Arial"/>
                <w:sz w:val="20"/>
                <w:szCs w:val="20"/>
              </w:rPr>
              <w:t xml:space="preserve"> - June 30, 202</w:t>
            </w:r>
            <w:r>
              <w:rPr>
                <w:rFonts w:cs="Arial"/>
                <w:sz w:val="20"/>
                <w:szCs w:val="20"/>
              </w:rPr>
              <w:t>7</w:t>
            </w:r>
            <w:r w:rsidRPr="00F273FA">
              <w:rPr>
                <w:rFonts w:cs="Arial"/>
                <w:sz w:val="20"/>
                <w:szCs w:val="20"/>
              </w:rPr>
              <w:t xml:space="preserve"> and NTE $</w:t>
            </w:r>
            <w:r>
              <w:rPr>
                <w:rFonts w:cs="Arial"/>
                <w:sz w:val="20"/>
                <w:szCs w:val="20"/>
              </w:rPr>
              <w:t>102</w:t>
            </w:r>
            <w:r w:rsidRPr="00F273FA">
              <w:rPr>
                <w:rFonts w:cs="Arial"/>
                <w:sz w:val="20"/>
                <w:szCs w:val="20"/>
              </w:rPr>
              <w:t>,000</w:t>
            </w:r>
            <w:r w:rsidR="00F95EB8">
              <w:rPr>
                <w:rFonts w:cs="Arial"/>
                <w:sz w:val="20"/>
                <w:szCs w:val="20"/>
              </w:rPr>
              <w:t>.00.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5C08DD4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273FA">
              <w:rPr>
                <w:rFonts w:cs="Arial"/>
                <w:sz w:val="18"/>
                <w:szCs w:val="18"/>
              </w:rPr>
              <w:t>$102,000</w:t>
            </w:r>
            <w:r w:rsidR="00F95EB8">
              <w:rPr>
                <w:rFonts w:cs="Arial"/>
                <w:sz w:val="18"/>
                <w:szCs w:val="18"/>
              </w:rPr>
              <w:t>.00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813F258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273FA">
              <w:rPr>
                <w:rFonts w:cs="Arial"/>
                <w:sz w:val="18"/>
                <w:szCs w:val="18"/>
              </w:rPr>
              <w:t>2122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1637921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A1468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7BBB26F7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273FA">
              <w:rPr>
                <w:rFonts w:cs="Arial"/>
                <w:sz w:val="18"/>
                <w:szCs w:val="18"/>
              </w:rPr>
              <w:t>401030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DC47D27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A1468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DA28AA9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273FA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5A145098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A1468">
              <w:rPr>
                <w:rFonts w:cs="Arial"/>
                <w:sz w:val="18"/>
                <w:szCs w:val="18"/>
              </w:rPr>
              <w:t>Prof &amp; Spec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E6D59B1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E628FA6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F273FA" w:rsidRPr="00F273FA">
              <w:rPr>
                <w:rFonts w:cs="Arial"/>
              </w:rPr>
              <w:t xml:space="preserve">Respectfully request the Board of Supervisors approve and authorize the Chair to sign the </w:t>
            </w:r>
            <w:r w:rsidR="00F273FA">
              <w:rPr>
                <w:rFonts w:cs="Arial"/>
              </w:rPr>
              <w:t>3r</w:t>
            </w:r>
            <w:r w:rsidR="00F273FA" w:rsidRPr="00F273FA">
              <w:rPr>
                <w:rFonts w:cs="Arial"/>
              </w:rPr>
              <w:t>d addendum to the contract for Services between Siskiyou County Health &amp; Human Services Agency, Behavioral Health Division, and California Hearing Officers, LLP for the term commencing through June 30, 202</w:t>
            </w:r>
            <w:r w:rsidR="00F273FA">
              <w:rPr>
                <w:rFonts w:cs="Arial"/>
              </w:rPr>
              <w:t>7</w:t>
            </w:r>
            <w:r w:rsidR="00F273FA" w:rsidRPr="00F273FA">
              <w:rPr>
                <w:rFonts w:cs="Arial"/>
              </w:rPr>
              <w:t xml:space="preserve"> in the amount of $</w:t>
            </w:r>
            <w:r w:rsidR="00F273FA">
              <w:rPr>
                <w:rFonts w:cs="Arial"/>
              </w:rPr>
              <w:t>102</w:t>
            </w:r>
            <w:r w:rsidR="00F273FA" w:rsidRPr="00F273FA">
              <w:rPr>
                <w:rFonts w:cs="Arial"/>
              </w:rPr>
              <w:t>,000.</w:t>
            </w:r>
            <w:r w:rsidR="00F95EB8">
              <w:rPr>
                <w:rFonts w:cs="Arial"/>
              </w:rPr>
              <w:t>00.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25EF6"/>
    <w:rsid w:val="00065ED7"/>
    <w:rsid w:val="000737D9"/>
    <w:rsid w:val="0007686D"/>
    <w:rsid w:val="00084383"/>
    <w:rsid w:val="00096E88"/>
    <w:rsid w:val="000A484E"/>
    <w:rsid w:val="000D4146"/>
    <w:rsid w:val="000D4AB4"/>
    <w:rsid w:val="000D6B91"/>
    <w:rsid w:val="000E703B"/>
    <w:rsid w:val="00150BCE"/>
    <w:rsid w:val="00160C86"/>
    <w:rsid w:val="001A0CB5"/>
    <w:rsid w:val="001B660B"/>
    <w:rsid w:val="001D63A4"/>
    <w:rsid w:val="001F3E19"/>
    <w:rsid w:val="001F4378"/>
    <w:rsid w:val="00212F2B"/>
    <w:rsid w:val="002677F3"/>
    <w:rsid w:val="00270599"/>
    <w:rsid w:val="00280060"/>
    <w:rsid w:val="00286C18"/>
    <w:rsid w:val="00290273"/>
    <w:rsid w:val="0029655A"/>
    <w:rsid w:val="002A08C1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506225"/>
    <w:rsid w:val="00557998"/>
    <w:rsid w:val="00582B0C"/>
    <w:rsid w:val="00593663"/>
    <w:rsid w:val="0059369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7610"/>
    <w:rsid w:val="006A1304"/>
    <w:rsid w:val="00704EA2"/>
    <w:rsid w:val="00711FB4"/>
    <w:rsid w:val="0075272F"/>
    <w:rsid w:val="00765E1F"/>
    <w:rsid w:val="00786565"/>
    <w:rsid w:val="00794E7B"/>
    <w:rsid w:val="007A1468"/>
    <w:rsid w:val="007B58CE"/>
    <w:rsid w:val="007F15ED"/>
    <w:rsid w:val="00807D63"/>
    <w:rsid w:val="00821D5C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D11CB"/>
    <w:rsid w:val="008E5ECD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4DDF"/>
    <w:rsid w:val="009B5441"/>
    <w:rsid w:val="009C4B29"/>
    <w:rsid w:val="009D13C9"/>
    <w:rsid w:val="009E7391"/>
    <w:rsid w:val="00A1290D"/>
    <w:rsid w:val="00A14EC6"/>
    <w:rsid w:val="00A231FE"/>
    <w:rsid w:val="00A329A5"/>
    <w:rsid w:val="00A42C6B"/>
    <w:rsid w:val="00A43C5C"/>
    <w:rsid w:val="00A47C26"/>
    <w:rsid w:val="00A7441D"/>
    <w:rsid w:val="00A812E6"/>
    <w:rsid w:val="00AB4ED4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C040CE"/>
    <w:rsid w:val="00C22F3A"/>
    <w:rsid w:val="00C35CB3"/>
    <w:rsid w:val="00C8022D"/>
    <w:rsid w:val="00CA4F55"/>
    <w:rsid w:val="00CA51DF"/>
    <w:rsid w:val="00CC6246"/>
    <w:rsid w:val="00CE42D0"/>
    <w:rsid w:val="00CF24ED"/>
    <w:rsid w:val="00D07DC0"/>
    <w:rsid w:val="00D24D1A"/>
    <w:rsid w:val="00D33D82"/>
    <w:rsid w:val="00D40F25"/>
    <w:rsid w:val="00D56351"/>
    <w:rsid w:val="00D62338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654D6"/>
    <w:rsid w:val="00E66BAF"/>
    <w:rsid w:val="00E671ED"/>
    <w:rsid w:val="00EA12EF"/>
    <w:rsid w:val="00EA1C1F"/>
    <w:rsid w:val="00EE5C0A"/>
    <w:rsid w:val="00EE78A5"/>
    <w:rsid w:val="00F12BE7"/>
    <w:rsid w:val="00F218B0"/>
    <w:rsid w:val="00F273FA"/>
    <w:rsid w:val="00F40862"/>
    <w:rsid w:val="00F664F2"/>
    <w:rsid w:val="00F71753"/>
    <w:rsid w:val="00F72D95"/>
    <w:rsid w:val="00F7332C"/>
    <w:rsid w:val="00F734C0"/>
    <w:rsid w:val="00F776A3"/>
    <w:rsid w:val="00F9092E"/>
    <w:rsid w:val="00F95EB8"/>
    <w:rsid w:val="00F97DCD"/>
    <w:rsid w:val="00FB7B39"/>
    <w:rsid w:val="00FD09BA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2269</Characters>
  <Application>Microsoft Office Word</Application>
  <DocSecurity>0</DocSecurity>
  <Lines>151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6</cp:revision>
  <cp:lastPrinted>2023-02-06T17:49:00Z</cp:lastPrinted>
  <dcterms:created xsi:type="dcterms:W3CDTF">2026-03-11T18:33:00Z</dcterms:created>
  <dcterms:modified xsi:type="dcterms:W3CDTF">2026-04-02T16:55:00Z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