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717E7AC7">
                <wp:simplePos x="0" y="0"/>
                <wp:positionH relativeFrom="column">
                  <wp:posOffset>3019508</wp:posOffset>
                </wp:positionH>
                <wp:positionV relativeFrom="paragraph">
                  <wp:posOffset>-260405</wp:posOffset>
                </wp:positionV>
                <wp:extent cx="3509645" cy="588396"/>
                <wp:effectExtent l="0" t="0" r="0" b="254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645" cy="5883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2BEE7C8A" w14:textId="77777777" w:rsidR="0049104C" w:rsidRDefault="009042C7" w:rsidP="00B4714F">
                            <w:pPr>
                              <w:jc w:val="right"/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49104C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Street, Room 201</w:t>
                            </w:r>
                          </w:p>
                          <w:p w14:paraId="6E31E461" w14:textId="4730886C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Yreka, CA  </w:t>
                            </w: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>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37.75pt;margin-top:-20.5pt;width:276.35pt;height:4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2BEE7C8A" w14:textId="77777777" w:rsidR="0049104C" w:rsidRDefault="009042C7" w:rsidP="00B4714F">
                      <w:pPr>
                        <w:jc w:val="right"/>
                        <w:rPr>
                          <w:rFonts w:cs="Arial"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49104C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Street, Room 201</w:t>
                      </w:r>
                    </w:p>
                    <w:p w14:paraId="6E31E461" w14:textId="4730886C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Yreka, CA  </w:t>
                      </w:r>
                      <w:r w:rsidRPr="00B4714F">
                        <w:rPr>
                          <w:rFonts w:asciiTheme="minorHAnsi" w:hAnsiTheme="minorHAnsi"/>
                          <w:i/>
                        </w:rPr>
                        <w:t>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90"/>
        <w:gridCol w:w="18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223009F3" w:rsidR="009A58CF" w:rsidRPr="004E6635" w:rsidRDefault="00A73433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2144674" w:rsidR="009A58CF" w:rsidRPr="004E6635" w:rsidRDefault="004966D5" w:rsidP="001E34EE">
            <w:pPr>
              <w:rPr>
                <w:rFonts w:cs="Arial"/>
                <w:b/>
                <w:sz w:val="20"/>
                <w:szCs w:val="20"/>
              </w:rPr>
            </w:pPr>
            <w:bookmarkStart w:id="0" w:name="Text1"/>
            <w:r>
              <w:rPr>
                <w:rFonts w:cs="Arial"/>
                <w:b/>
                <w:sz w:val="20"/>
                <w:szCs w:val="20"/>
              </w:rPr>
              <w:t>3-</w:t>
            </w:r>
            <w:r w:rsidR="00A73433">
              <w:rPr>
                <w:rFonts w:cs="Arial"/>
                <w:b/>
                <w:sz w:val="20"/>
                <w:szCs w:val="20"/>
              </w:rPr>
              <w:t>5</w:t>
            </w:r>
            <w:r w:rsidR="001E34EE">
              <w:rPr>
                <w:rFonts w:cs="Arial"/>
                <w:b/>
                <w:sz w:val="20"/>
                <w:szCs w:val="20"/>
              </w:rPr>
              <w:t xml:space="preserve"> </w:t>
            </w:r>
            <w:r w:rsidR="00A73433">
              <w:rPr>
                <w:rFonts w:cs="Arial"/>
                <w:b/>
                <w:sz w:val="20"/>
                <w:szCs w:val="20"/>
              </w:rPr>
              <w:t>min</w:t>
            </w:r>
            <w:bookmarkEnd w:id="0"/>
          </w:p>
        </w:tc>
        <w:tc>
          <w:tcPr>
            <w:tcW w:w="16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2E1CC0DC" w:rsidR="009A58CF" w:rsidRPr="004E6635" w:rsidRDefault="004966D5" w:rsidP="005E6250">
            <w:pPr>
              <w:rPr>
                <w:rFonts w:cs="Arial"/>
                <w:b/>
                <w:sz w:val="20"/>
                <w:szCs w:val="20"/>
              </w:rPr>
            </w:pPr>
            <w:bookmarkStart w:id="1" w:name="Text2"/>
            <w:r>
              <w:rPr>
                <w:rFonts w:cs="Arial"/>
                <w:b/>
                <w:sz w:val="20"/>
                <w:szCs w:val="20"/>
              </w:rPr>
              <w:t>April 7, 2026</w:t>
            </w:r>
            <w:bookmarkEnd w:id="1"/>
          </w:p>
        </w:tc>
      </w:tr>
      <w:tr w:rsidR="00EA12EF" w:rsidRPr="004E6635" w14:paraId="1E6DD466" w14:textId="77777777" w:rsidTr="00D10D56">
        <w:trPr>
          <w:trHeight w:val="188"/>
        </w:trPr>
        <w:tc>
          <w:tcPr>
            <w:tcW w:w="10406" w:type="dxa"/>
            <w:gridSpan w:val="29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2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8812" w:type="dxa"/>
            <w:gridSpan w:val="23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4E6635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1D82EB41" w14:textId="3037797B" w:rsidR="00593663" w:rsidRPr="004E6635" w:rsidRDefault="00A73433" w:rsidP="00A7343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bookmarkStart w:id="3" w:name="Text3"/>
            <w:r>
              <w:rPr>
                <w:rFonts w:cs="Arial"/>
                <w:b/>
                <w:sz w:val="20"/>
                <w:szCs w:val="20"/>
              </w:rPr>
              <w:t>County Clerk</w:t>
            </w:r>
            <w:bookmarkEnd w:id="3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0D791F0" w:rsidR="00593663" w:rsidRPr="004E6635" w:rsidRDefault="00A73433" w:rsidP="00A7343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bookmarkStart w:id="4" w:name="Text4"/>
            <w:r>
              <w:rPr>
                <w:rFonts w:cs="Arial"/>
                <w:b/>
                <w:sz w:val="20"/>
                <w:szCs w:val="20"/>
              </w:rPr>
              <w:t>530-842-8084</w:t>
            </w:r>
            <w:bookmarkEnd w:id="4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4A8A5051" w:rsidR="00593663" w:rsidRPr="004E6635" w:rsidRDefault="004966D5" w:rsidP="00A7343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bookmarkStart w:id="5" w:name="Text5"/>
            <w:r>
              <w:rPr>
                <w:rFonts w:cs="Arial"/>
                <w:b/>
                <w:sz w:val="20"/>
                <w:szCs w:val="20"/>
              </w:rPr>
              <w:t>311 Fourth Street, Room 201</w:t>
            </w:r>
            <w:r w:rsidR="00A73433">
              <w:rPr>
                <w:rFonts w:cs="Arial"/>
                <w:b/>
                <w:sz w:val="20"/>
                <w:szCs w:val="20"/>
              </w:rPr>
              <w:t xml:space="preserve"> Yreka CA 96097</w:t>
            </w:r>
            <w:bookmarkEnd w:id="5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9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592A91BD" w:rsidR="00C8022D" w:rsidRPr="004E6635" w:rsidRDefault="00A73433" w:rsidP="00A7343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bookmarkStart w:id="6" w:name="Text6"/>
            <w:r>
              <w:rPr>
                <w:rFonts w:cs="Arial"/>
                <w:b/>
                <w:sz w:val="20"/>
                <w:szCs w:val="20"/>
              </w:rPr>
              <w:t>Laura Bynum, County Clerk</w:t>
            </w:r>
            <w:bookmarkEnd w:id="6"/>
          </w:p>
        </w:tc>
      </w:tr>
      <w:tr w:rsidR="00877DC5" w:rsidRPr="004E6635" w14:paraId="5293AC22" w14:textId="77777777" w:rsidTr="00D10D56">
        <w:trPr>
          <w:trHeight w:val="206"/>
        </w:trPr>
        <w:tc>
          <w:tcPr>
            <w:tcW w:w="1040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D10D56">
        <w:trPr>
          <w:cantSplit/>
          <w:trHeight w:hRule="exact" w:val="3997"/>
        </w:trPr>
        <w:tc>
          <w:tcPr>
            <w:tcW w:w="10406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2422BFAB" w14:textId="704841D4" w:rsidR="00A73433" w:rsidRPr="00624A65" w:rsidRDefault="00A73433" w:rsidP="00A73433">
            <w:pPr>
              <w:spacing w:before="120"/>
              <w:jc w:val="both"/>
              <w:rPr>
                <w:rFonts w:cs="Arial"/>
                <w:sz w:val="22"/>
                <w:szCs w:val="22"/>
              </w:rPr>
            </w:pPr>
            <w:r w:rsidRPr="00624A65">
              <w:rPr>
                <w:rFonts w:cs="Arial"/>
                <w:sz w:val="22"/>
                <w:szCs w:val="22"/>
              </w:rPr>
              <w:t xml:space="preserve">Appointment of </w:t>
            </w:r>
            <w:r w:rsidR="004966D5">
              <w:rPr>
                <w:rFonts w:cs="Arial"/>
                <w:sz w:val="22"/>
                <w:szCs w:val="22"/>
              </w:rPr>
              <w:t>one member the un</w:t>
            </w:r>
            <w:r w:rsidRPr="00624A65">
              <w:rPr>
                <w:rFonts w:cs="Arial"/>
                <w:sz w:val="22"/>
                <w:szCs w:val="22"/>
              </w:rPr>
              <w:t>scheduled vacanc</w:t>
            </w:r>
            <w:r w:rsidR="004966D5">
              <w:rPr>
                <w:rFonts w:cs="Arial"/>
                <w:sz w:val="22"/>
                <w:szCs w:val="22"/>
              </w:rPr>
              <w:t>y</w:t>
            </w:r>
            <w:r w:rsidR="001E34EE" w:rsidRPr="00624A65">
              <w:rPr>
                <w:rFonts w:cs="Arial"/>
                <w:sz w:val="22"/>
                <w:szCs w:val="22"/>
              </w:rPr>
              <w:t xml:space="preserve"> </w:t>
            </w:r>
            <w:r w:rsidRPr="00624A65">
              <w:rPr>
                <w:rFonts w:cs="Arial"/>
                <w:sz w:val="22"/>
                <w:szCs w:val="22"/>
              </w:rPr>
              <w:t xml:space="preserve">on the </w:t>
            </w:r>
            <w:r w:rsidR="00B12009">
              <w:rPr>
                <w:rFonts w:cs="Arial"/>
                <w:sz w:val="22"/>
                <w:szCs w:val="22"/>
              </w:rPr>
              <w:t>Happy Camp</w:t>
            </w:r>
            <w:r w:rsidR="00A95863">
              <w:rPr>
                <w:rFonts w:cs="Arial"/>
                <w:sz w:val="22"/>
                <w:szCs w:val="22"/>
              </w:rPr>
              <w:t xml:space="preserve"> </w:t>
            </w:r>
            <w:r w:rsidR="00624A65" w:rsidRPr="00624A65">
              <w:rPr>
                <w:rFonts w:cs="Arial"/>
                <w:sz w:val="22"/>
                <w:szCs w:val="22"/>
              </w:rPr>
              <w:t xml:space="preserve">Cemetery District </w:t>
            </w:r>
            <w:r w:rsidR="001E34EE" w:rsidRPr="00624A65">
              <w:rPr>
                <w:rFonts w:cs="Arial"/>
                <w:sz w:val="22"/>
                <w:szCs w:val="22"/>
              </w:rPr>
              <w:t>for</w:t>
            </w:r>
            <w:r w:rsidR="00CA2926" w:rsidRPr="00624A65">
              <w:rPr>
                <w:rFonts w:cs="Arial"/>
                <w:sz w:val="22"/>
                <w:szCs w:val="22"/>
              </w:rPr>
              <w:t xml:space="preserve"> </w:t>
            </w:r>
            <w:r w:rsidR="004966D5">
              <w:rPr>
                <w:rFonts w:cs="Arial"/>
                <w:sz w:val="22"/>
                <w:szCs w:val="22"/>
              </w:rPr>
              <w:t xml:space="preserve">a </w:t>
            </w:r>
            <w:r w:rsidR="00624A65" w:rsidRPr="00624A65">
              <w:rPr>
                <w:rFonts w:cs="Arial"/>
                <w:sz w:val="22"/>
                <w:szCs w:val="22"/>
              </w:rPr>
              <w:t>term</w:t>
            </w:r>
            <w:r w:rsidR="005E6250">
              <w:rPr>
                <w:rFonts w:cs="Arial"/>
                <w:sz w:val="22"/>
                <w:szCs w:val="22"/>
              </w:rPr>
              <w:t xml:space="preserve"> ending January </w:t>
            </w:r>
            <w:r w:rsidR="004966D5">
              <w:rPr>
                <w:rFonts w:cs="Arial"/>
                <w:sz w:val="22"/>
                <w:szCs w:val="22"/>
              </w:rPr>
              <w:t>7</w:t>
            </w:r>
            <w:r w:rsidR="00624A65" w:rsidRPr="00624A65">
              <w:rPr>
                <w:rFonts w:cs="Arial"/>
                <w:sz w:val="22"/>
                <w:szCs w:val="22"/>
              </w:rPr>
              <w:t>, 20</w:t>
            </w:r>
            <w:r w:rsidR="004966D5">
              <w:rPr>
                <w:rFonts w:cs="Arial"/>
                <w:sz w:val="22"/>
                <w:szCs w:val="22"/>
              </w:rPr>
              <w:t>30, due to Kathleen Toland being unable to continue on the District Board</w:t>
            </w:r>
            <w:r w:rsidR="00624A65" w:rsidRPr="00624A65">
              <w:rPr>
                <w:rFonts w:cs="Arial"/>
                <w:sz w:val="22"/>
                <w:szCs w:val="22"/>
              </w:rPr>
              <w:t>.</w:t>
            </w:r>
            <w:r w:rsidRPr="00624A65">
              <w:rPr>
                <w:rFonts w:cs="Arial"/>
                <w:sz w:val="22"/>
                <w:szCs w:val="22"/>
              </w:rPr>
              <w:t xml:space="preserve"> The Notice of Vacancy was posted at the Clerk’s Office, </w:t>
            </w:r>
            <w:r w:rsidR="004966D5">
              <w:rPr>
                <w:rFonts w:cs="Arial"/>
                <w:sz w:val="22"/>
                <w:szCs w:val="22"/>
              </w:rPr>
              <w:t xml:space="preserve">County Government Center, </w:t>
            </w:r>
            <w:r w:rsidRPr="00624A65">
              <w:rPr>
                <w:rFonts w:cs="Arial"/>
                <w:sz w:val="22"/>
                <w:szCs w:val="22"/>
              </w:rPr>
              <w:t>Library branches,</w:t>
            </w:r>
            <w:r w:rsidR="004966D5">
              <w:rPr>
                <w:rFonts w:cs="Arial"/>
                <w:sz w:val="22"/>
                <w:szCs w:val="22"/>
              </w:rPr>
              <w:t xml:space="preserve"> the</w:t>
            </w:r>
            <w:r w:rsidRPr="00624A65">
              <w:rPr>
                <w:rFonts w:cs="Arial"/>
                <w:sz w:val="22"/>
                <w:szCs w:val="22"/>
              </w:rPr>
              <w:t xml:space="preserve"> County website and a press release was sent to </w:t>
            </w:r>
            <w:r w:rsidR="004966D5">
              <w:rPr>
                <w:rFonts w:cs="Arial"/>
                <w:sz w:val="22"/>
                <w:szCs w:val="22"/>
              </w:rPr>
              <w:t xml:space="preserve">Redding Record Searchlight (for </w:t>
            </w:r>
            <w:r w:rsidRPr="00624A65">
              <w:rPr>
                <w:rFonts w:cs="Arial"/>
                <w:sz w:val="22"/>
                <w:szCs w:val="22"/>
              </w:rPr>
              <w:t>the Siskiyou Daily and Southern Siskiyou News</w:t>
            </w:r>
            <w:r w:rsidR="004966D5">
              <w:rPr>
                <w:rFonts w:cs="Arial"/>
                <w:sz w:val="22"/>
                <w:szCs w:val="22"/>
              </w:rPr>
              <w:t>) and Yreka News</w:t>
            </w:r>
            <w:r w:rsidRPr="00624A65">
              <w:rPr>
                <w:rFonts w:cs="Arial"/>
                <w:sz w:val="22"/>
                <w:szCs w:val="22"/>
              </w:rPr>
              <w:t>.</w:t>
            </w:r>
            <w:r w:rsidR="005E6250">
              <w:rPr>
                <w:rFonts w:cs="Arial"/>
                <w:sz w:val="22"/>
                <w:szCs w:val="22"/>
              </w:rPr>
              <w:t xml:space="preserve"> </w:t>
            </w:r>
            <w:r w:rsidR="004966D5">
              <w:rPr>
                <w:rFonts w:cs="Arial"/>
                <w:sz w:val="22"/>
                <w:szCs w:val="22"/>
              </w:rPr>
              <w:t xml:space="preserve">In addition, the </w:t>
            </w:r>
            <w:r w:rsidR="005E6250">
              <w:rPr>
                <w:rFonts w:cs="Arial"/>
                <w:sz w:val="22"/>
                <w:szCs w:val="22"/>
              </w:rPr>
              <w:t>District</w:t>
            </w:r>
            <w:r w:rsidR="004966D5">
              <w:rPr>
                <w:rFonts w:cs="Arial"/>
                <w:sz w:val="22"/>
                <w:szCs w:val="22"/>
              </w:rPr>
              <w:t xml:space="preserve"> was asked to</w:t>
            </w:r>
            <w:r w:rsidR="005E6250">
              <w:rPr>
                <w:rFonts w:cs="Arial"/>
                <w:sz w:val="22"/>
                <w:szCs w:val="22"/>
              </w:rPr>
              <w:t xml:space="preserve"> post the Notice within District boundaries</w:t>
            </w:r>
            <w:r w:rsidR="004966D5">
              <w:rPr>
                <w:rFonts w:cs="Arial"/>
                <w:sz w:val="22"/>
                <w:szCs w:val="22"/>
              </w:rPr>
              <w:t>.</w:t>
            </w:r>
          </w:p>
          <w:p w14:paraId="0D92CFAA" w14:textId="5A3855F0" w:rsidR="00624A65" w:rsidRPr="00624A65" w:rsidRDefault="001E34EE" w:rsidP="00624A65">
            <w:pPr>
              <w:spacing w:before="120"/>
              <w:rPr>
                <w:rFonts w:cs="Arial"/>
                <w:sz w:val="22"/>
                <w:szCs w:val="22"/>
              </w:rPr>
            </w:pPr>
            <w:r w:rsidRPr="00624A65">
              <w:rPr>
                <w:rFonts w:cs="Arial"/>
                <w:sz w:val="22"/>
                <w:szCs w:val="22"/>
              </w:rPr>
              <w:t>Members of the</w:t>
            </w:r>
            <w:r w:rsidR="00A95863">
              <w:rPr>
                <w:rFonts w:cs="Arial"/>
                <w:sz w:val="22"/>
                <w:szCs w:val="22"/>
              </w:rPr>
              <w:t xml:space="preserve"> </w:t>
            </w:r>
            <w:r w:rsidR="00B12009">
              <w:rPr>
                <w:rFonts w:cs="Arial"/>
                <w:sz w:val="22"/>
                <w:szCs w:val="22"/>
              </w:rPr>
              <w:t>Happy Camp</w:t>
            </w:r>
            <w:r w:rsidR="00A95863">
              <w:rPr>
                <w:rFonts w:cs="Arial"/>
                <w:sz w:val="22"/>
                <w:szCs w:val="22"/>
              </w:rPr>
              <w:t xml:space="preserve"> </w:t>
            </w:r>
            <w:r w:rsidR="00624A65" w:rsidRPr="00624A65">
              <w:rPr>
                <w:rFonts w:cs="Arial"/>
                <w:sz w:val="22"/>
                <w:szCs w:val="22"/>
              </w:rPr>
              <w:t>Cemetery District shall be registered voters living within the district and members are required to file Form 700, Statement of Economic Interest.</w:t>
            </w:r>
          </w:p>
          <w:p w14:paraId="063F644E" w14:textId="1F1248E5" w:rsidR="00D92712" w:rsidRPr="00624A65" w:rsidRDefault="00D92712" w:rsidP="00C97696">
            <w:pPr>
              <w:spacing w:before="120"/>
              <w:jc w:val="both"/>
              <w:rPr>
                <w:rFonts w:cs="Arial"/>
                <w:sz w:val="22"/>
                <w:szCs w:val="22"/>
              </w:rPr>
            </w:pPr>
            <w:r w:rsidRPr="00624A65">
              <w:rPr>
                <w:rFonts w:cs="Arial"/>
                <w:sz w:val="22"/>
                <w:szCs w:val="22"/>
              </w:rPr>
              <w:t xml:space="preserve">At the time the agenda worksheet was created, the Clerk’s Office </w:t>
            </w:r>
            <w:r w:rsidR="00C97696">
              <w:rPr>
                <w:rFonts w:cs="Arial"/>
                <w:sz w:val="22"/>
                <w:szCs w:val="22"/>
              </w:rPr>
              <w:t xml:space="preserve">had not </w:t>
            </w:r>
            <w:r w:rsidRPr="00624A65">
              <w:rPr>
                <w:rFonts w:cs="Arial"/>
                <w:sz w:val="22"/>
                <w:szCs w:val="22"/>
              </w:rPr>
              <w:t xml:space="preserve">received </w:t>
            </w:r>
            <w:r w:rsidR="00C97696">
              <w:rPr>
                <w:rFonts w:cs="Arial"/>
                <w:sz w:val="22"/>
                <w:szCs w:val="22"/>
              </w:rPr>
              <w:t>any</w:t>
            </w:r>
            <w:r w:rsidR="00A95863">
              <w:rPr>
                <w:rFonts w:cs="Arial"/>
                <w:sz w:val="22"/>
                <w:szCs w:val="22"/>
              </w:rPr>
              <w:t xml:space="preserve"> </w:t>
            </w:r>
            <w:r w:rsidRPr="00624A65">
              <w:rPr>
                <w:rFonts w:cs="Arial"/>
                <w:sz w:val="22"/>
                <w:szCs w:val="22"/>
              </w:rPr>
              <w:t>letter</w:t>
            </w:r>
            <w:r w:rsidR="005E6250">
              <w:rPr>
                <w:rFonts w:cs="Arial"/>
                <w:sz w:val="22"/>
                <w:szCs w:val="22"/>
              </w:rPr>
              <w:t>s</w:t>
            </w:r>
            <w:r w:rsidRPr="00624A65">
              <w:rPr>
                <w:rFonts w:cs="Arial"/>
                <w:sz w:val="22"/>
                <w:szCs w:val="22"/>
              </w:rPr>
              <w:t xml:space="preserve"> of interest in </w:t>
            </w:r>
            <w:r w:rsidR="00C97696">
              <w:rPr>
                <w:rFonts w:cs="Arial"/>
                <w:sz w:val="22"/>
                <w:szCs w:val="22"/>
              </w:rPr>
              <w:t>the position.</w:t>
            </w:r>
          </w:p>
        </w:tc>
      </w:tr>
      <w:tr w:rsidR="00B61B93" w:rsidRPr="004E6635" w14:paraId="6E8A4FCA" w14:textId="77777777" w:rsidTr="00A73433">
        <w:trPr>
          <w:cantSplit/>
          <w:trHeight w:hRule="exact" w:val="361"/>
        </w:trPr>
        <w:tc>
          <w:tcPr>
            <w:tcW w:w="10406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12A80DBD" w:rsidR="004242AC" w:rsidRPr="004E6635" w:rsidRDefault="00A73433" w:rsidP="00A7343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9288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A73433">
        <w:trPr>
          <w:cantSplit/>
          <w:trHeight w:hRule="exact" w:val="307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7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9288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1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4E6635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8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9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77777777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4242AC">
            <w:pPr>
              <w:spacing w:before="120"/>
              <w:ind w:left="129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0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4698" w:type="dxa"/>
            <w:gridSpan w:val="11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A73433">
        <w:trPr>
          <w:cantSplit/>
          <w:trHeight w:hRule="exact" w:val="82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2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1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A73433">
        <w:trPr>
          <w:cantSplit/>
          <w:trHeight w:hRule="exact" w:val="271"/>
        </w:trPr>
        <w:tc>
          <w:tcPr>
            <w:tcW w:w="10406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4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9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5" w:name="Text16"/>
      <w:tr w:rsidR="00677610" w:rsidRPr="004E6635" w14:paraId="50688914" w14:textId="77777777" w:rsidTr="00A73433">
        <w:trPr>
          <w:cantSplit/>
          <w:trHeight w:hRule="exact" w:val="162"/>
        </w:trPr>
        <w:tc>
          <w:tcPr>
            <w:tcW w:w="10406" w:type="dxa"/>
            <w:gridSpan w:val="29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77610" w:rsidRPr="004E6635" w14:paraId="3787D93C" w14:textId="77777777" w:rsidTr="00A73433">
        <w:trPr>
          <w:cantSplit/>
          <w:trHeight w:hRule="exact" w:val="27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6" w:name="Text28"/>
        <w:tc>
          <w:tcPr>
            <w:tcW w:w="8063" w:type="dxa"/>
            <w:gridSpan w:val="20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6"/>
          </w:p>
        </w:tc>
      </w:tr>
      <w:bookmarkStart w:id="17" w:name="Text18"/>
      <w:tr w:rsidR="00677610" w:rsidRPr="004E6635" w14:paraId="796CF6F2" w14:textId="77777777" w:rsidTr="00A73433">
        <w:trPr>
          <w:cantSplit/>
          <w:trHeight w:hRule="exact" w:val="171"/>
        </w:trPr>
        <w:tc>
          <w:tcPr>
            <w:tcW w:w="10406" w:type="dxa"/>
            <w:gridSpan w:val="29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D10D56">
        <w:trPr>
          <w:cantSplit/>
          <w:trHeight w:hRule="exact" w:val="955"/>
        </w:trPr>
        <w:tc>
          <w:tcPr>
            <w:tcW w:w="10406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0B327F4E" w14:textId="390883CF" w:rsidR="00677610" w:rsidRPr="001E34EE" w:rsidRDefault="00A73433" w:rsidP="00B12009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1E34EE">
              <w:rPr>
                <w:rFonts w:cs="Arial"/>
                <w:sz w:val="22"/>
                <w:szCs w:val="22"/>
              </w:rPr>
              <w:t xml:space="preserve">Appoint </w:t>
            </w:r>
            <w:r w:rsidR="004966D5">
              <w:rPr>
                <w:rFonts w:cs="Arial"/>
                <w:sz w:val="22"/>
                <w:szCs w:val="22"/>
              </w:rPr>
              <w:t xml:space="preserve">one member </w:t>
            </w:r>
            <w:r w:rsidR="005E6250">
              <w:rPr>
                <w:rFonts w:cs="Arial"/>
                <w:sz w:val="22"/>
                <w:szCs w:val="22"/>
              </w:rPr>
              <w:t xml:space="preserve">to the </w:t>
            </w:r>
            <w:r w:rsidR="004966D5">
              <w:rPr>
                <w:rFonts w:cs="Arial"/>
                <w:sz w:val="22"/>
                <w:szCs w:val="22"/>
              </w:rPr>
              <w:t>un</w:t>
            </w:r>
            <w:r w:rsidR="00CA2926">
              <w:rPr>
                <w:rFonts w:cs="Arial"/>
                <w:sz w:val="22"/>
                <w:szCs w:val="22"/>
              </w:rPr>
              <w:t>scheduled vacanc</w:t>
            </w:r>
            <w:r w:rsidR="004966D5">
              <w:rPr>
                <w:rFonts w:cs="Arial"/>
                <w:sz w:val="22"/>
                <w:szCs w:val="22"/>
              </w:rPr>
              <w:t>y</w:t>
            </w:r>
            <w:r w:rsidR="001E34EE" w:rsidRPr="001E34EE">
              <w:rPr>
                <w:rFonts w:cs="Arial"/>
                <w:sz w:val="22"/>
                <w:szCs w:val="22"/>
              </w:rPr>
              <w:t xml:space="preserve"> on the </w:t>
            </w:r>
            <w:r w:rsidR="00B12009">
              <w:rPr>
                <w:rFonts w:cs="Arial"/>
                <w:sz w:val="22"/>
                <w:szCs w:val="22"/>
              </w:rPr>
              <w:t>Happy Camp</w:t>
            </w:r>
            <w:r w:rsidR="00A95863">
              <w:rPr>
                <w:rFonts w:cs="Arial"/>
                <w:sz w:val="22"/>
                <w:szCs w:val="22"/>
              </w:rPr>
              <w:t xml:space="preserve"> </w:t>
            </w:r>
            <w:r w:rsidR="00624A65">
              <w:rPr>
                <w:rFonts w:cs="Arial"/>
                <w:sz w:val="22"/>
                <w:szCs w:val="22"/>
              </w:rPr>
              <w:t xml:space="preserve">Cemetery District, </w:t>
            </w:r>
            <w:r w:rsidR="005C1049">
              <w:rPr>
                <w:rFonts w:cs="Arial"/>
                <w:sz w:val="22"/>
                <w:szCs w:val="22"/>
              </w:rPr>
              <w:t>for</w:t>
            </w:r>
            <w:r w:rsidR="001E34EE" w:rsidRPr="001E34EE">
              <w:rPr>
                <w:rFonts w:cs="Arial"/>
                <w:sz w:val="22"/>
                <w:szCs w:val="22"/>
              </w:rPr>
              <w:t xml:space="preserve"> </w:t>
            </w:r>
            <w:r w:rsidR="004966D5">
              <w:rPr>
                <w:rFonts w:cs="Arial"/>
                <w:sz w:val="22"/>
                <w:szCs w:val="22"/>
              </w:rPr>
              <w:t xml:space="preserve">a </w:t>
            </w:r>
            <w:r w:rsidR="001E34EE" w:rsidRPr="001E34EE">
              <w:rPr>
                <w:rFonts w:cs="Arial"/>
                <w:sz w:val="22"/>
                <w:szCs w:val="22"/>
              </w:rPr>
              <w:t>term</w:t>
            </w:r>
            <w:r w:rsidR="00CA2926">
              <w:rPr>
                <w:rFonts w:cs="Arial"/>
                <w:sz w:val="22"/>
                <w:szCs w:val="22"/>
              </w:rPr>
              <w:t xml:space="preserve"> ending </w:t>
            </w:r>
            <w:r w:rsidR="005E6250">
              <w:rPr>
                <w:rFonts w:cs="Arial"/>
                <w:sz w:val="22"/>
                <w:szCs w:val="22"/>
              </w:rPr>
              <w:t xml:space="preserve">January </w:t>
            </w:r>
            <w:r w:rsidR="004966D5">
              <w:rPr>
                <w:rFonts w:cs="Arial"/>
                <w:sz w:val="22"/>
                <w:szCs w:val="22"/>
              </w:rPr>
              <w:t>7, 2030.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8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2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9" w:name="Text24"/>
        <w:tc>
          <w:tcPr>
            <w:tcW w:w="860" w:type="dxa"/>
            <w:gridSpan w:val="4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0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1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2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3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4" w:name="Text25"/>
        <w:tc>
          <w:tcPr>
            <w:tcW w:w="4516" w:type="dxa"/>
            <w:gridSpan w:val="10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</w:tr>
      <w:bookmarkEnd w:id="22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5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6" w:name="Text26"/>
        <w:tc>
          <w:tcPr>
            <w:tcW w:w="537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</w:tr>
    </w:tbl>
    <w:p w14:paraId="56960513" w14:textId="6A711B1D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 xml:space="preserve">NOTE:  For consideration for placement on the agenda, the original agenda worksheet and backup material must be submitted directly to the Board Clerk (after reviewing signatures have been obtained) by 12:00 p.m. on the Wednesday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8/26/19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1198F"/>
    <w:rsid w:val="0007686D"/>
    <w:rsid w:val="00096E88"/>
    <w:rsid w:val="000A484E"/>
    <w:rsid w:val="000D6B91"/>
    <w:rsid w:val="001E34EE"/>
    <w:rsid w:val="001E3A9D"/>
    <w:rsid w:val="001F3E19"/>
    <w:rsid w:val="001F4378"/>
    <w:rsid w:val="00212F2B"/>
    <w:rsid w:val="002677F3"/>
    <w:rsid w:val="00270599"/>
    <w:rsid w:val="00280060"/>
    <w:rsid w:val="0029655A"/>
    <w:rsid w:val="002A08C1"/>
    <w:rsid w:val="0035119D"/>
    <w:rsid w:val="00351A8D"/>
    <w:rsid w:val="003761D4"/>
    <w:rsid w:val="00396C4B"/>
    <w:rsid w:val="003C32D2"/>
    <w:rsid w:val="003D0417"/>
    <w:rsid w:val="003F7DDC"/>
    <w:rsid w:val="00405BE2"/>
    <w:rsid w:val="00415250"/>
    <w:rsid w:val="004200BE"/>
    <w:rsid w:val="004242AC"/>
    <w:rsid w:val="00441197"/>
    <w:rsid w:val="004433C6"/>
    <w:rsid w:val="0049104C"/>
    <w:rsid w:val="004966D5"/>
    <w:rsid w:val="004A0A65"/>
    <w:rsid w:val="004C3523"/>
    <w:rsid w:val="004E6635"/>
    <w:rsid w:val="00506225"/>
    <w:rsid w:val="00557998"/>
    <w:rsid w:val="00593663"/>
    <w:rsid w:val="005C1049"/>
    <w:rsid w:val="005E6250"/>
    <w:rsid w:val="005F35D7"/>
    <w:rsid w:val="00624A65"/>
    <w:rsid w:val="00630A78"/>
    <w:rsid w:val="006331AA"/>
    <w:rsid w:val="006376C3"/>
    <w:rsid w:val="00645B7E"/>
    <w:rsid w:val="00662F60"/>
    <w:rsid w:val="00677610"/>
    <w:rsid w:val="00690031"/>
    <w:rsid w:val="007F15ED"/>
    <w:rsid w:val="00826428"/>
    <w:rsid w:val="008514F8"/>
    <w:rsid w:val="00877DC5"/>
    <w:rsid w:val="008B6F8B"/>
    <w:rsid w:val="009042C7"/>
    <w:rsid w:val="00970ED9"/>
    <w:rsid w:val="009746DC"/>
    <w:rsid w:val="00991306"/>
    <w:rsid w:val="009A58CF"/>
    <w:rsid w:val="009B4DDF"/>
    <w:rsid w:val="009C4B29"/>
    <w:rsid w:val="00A10A58"/>
    <w:rsid w:val="00A1290D"/>
    <w:rsid w:val="00A14EC6"/>
    <w:rsid w:val="00A231FE"/>
    <w:rsid w:val="00A42C6B"/>
    <w:rsid w:val="00A73433"/>
    <w:rsid w:val="00A7441D"/>
    <w:rsid w:val="00A95863"/>
    <w:rsid w:val="00AA6CDA"/>
    <w:rsid w:val="00AB4ED4"/>
    <w:rsid w:val="00B020B9"/>
    <w:rsid w:val="00B12009"/>
    <w:rsid w:val="00B23455"/>
    <w:rsid w:val="00B40269"/>
    <w:rsid w:val="00B43657"/>
    <w:rsid w:val="00B4714F"/>
    <w:rsid w:val="00B5546F"/>
    <w:rsid w:val="00B61B93"/>
    <w:rsid w:val="00B744BC"/>
    <w:rsid w:val="00B95ABF"/>
    <w:rsid w:val="00B97907"/>
    <w:rsid w:val="00BA0BD7"/>
    <w:rsid w:val="00BC366A"/>
    <w:rsid w:val="00C040CE"/>
    <w:rsid w:val="00C35CB3"/>
    <w:rsid w:val="00C8022D"/>
    <w:rsid w:val="00C85CF9"/>
    <w:rsid w:val="00C97696"/>
    <w:rsid w:val="00CA2926"/>
    <w:rsid w:val="00CA4F55"/>
    <w:rsid w:val="00CA51DF"/>
    <w:rsid w:val="00CE42D0"/>
    <w:rsid w:val="00D07DC0"/>
    <w:rsid w:val="00D10D56"/>
    <w:rsid w:val="00D33D82"/>
    <w:rsid w:val="00D62338"/>
    <w:rsid w:val="00D7096F"/>
    <w:rsid w:val="00D92712"/>
    <w:rsid w:val="00DF2C0D"/>
    <w:rsid w:val="00DF4076"/>
    <w:rsid w:val="00DF6B41"/>
    <w:rsid w:val="00E66BAF"/>
    <w:rsid w:val="00EA12EF"/>
    <w:rsid w:val="00EE5C0A"/>
    <w:rsid w:val="00F12BE7"/>
    <w:rsid w:val="00F40862"/>
    <w:rsid w:val="00F664F2"/>
    <w:rsid w:val="00F734C0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54D0E1C2-821C-4907-B2A5-C18D9383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0DE1F-522C-482B-BF44-11A7B24B8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387</Words>
  <Characters>2175</Characters>
  <Application>Microsoft Office Word</Application>
  <DocSecurity>0</DocSecurity>
  <Lines>155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creator>Siskiyou County Clerk</dc:creator>
  <cp:lastModifiedBy>Wendy Winningham</cp:lastModifiedBy>
  <cp:revision>2</cp:revision>
  <cp:lastPrinted>2026-03-16T20:24:00Z</cp:lastPrinted>
  <dcterms:created xsi:type="dcterms:W3CDTF">2026-03-16T20:25:00Z</dcterms:created>
  <dcterms:modified xsi:type="dcterms:W3CDTF">2026-03-16T20:25:00Z</dcterms:modified>
</cp:coreProperties>
</file>