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714586EB" w:rsidR="009A58CF" w:rsidRPr="004E6635" w:rsidRDefault="007C273E" w:rsidP="007C273E">
            <w:pPr>
              <w:rPr>
                <w:rFonts w:cs="Arial"/>
                <w:b/>
                <w:sz w:val="20"/>
                <w:szCs w:val="20"/>
              </w:rPr>
            </w:pPr>
            <w:bookmarkStart w:id="0" w:name="Check2"/>
            <w:r>
              <w:rPr>
                <w:rFonts w:cs="Arial"/>
                <w:b/>
                <w:sz w:val="20"/>
                <w:szCs w:val="20"/>
              </w:rPr>
              <w:t>x</w:t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0E8075C2" w:rsidR="009A58CF" w:rsidRPr="004E6635" w:rsidRDefault="006E12BB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3-5 min</w:t>
            </w:r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1C3393FB" w:rsidR="009A58CF" w:rsidRPr="004E6635" w:rsidRDefault="003466A9" w:rsidP="00C078B2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May 19, 2026</w:t>
            </w:r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1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77777777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1FF44E75" w:rsidR="00593663" w:rsidRPr="004E6635" w:rsidRDefault="006E12BB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County Clerk</w:t>
            </w:r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7D67346D" w:rsidR="00593663" w:rsidRPr="004E6635" w:rsidRDefault="006E12BB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530-842-8084</w:t>
            </w:r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3D30D10D" w:rsidR="00593663" w:rsidRPr="004E6635" w:rsidRDefault="006E12BB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311 Fourth Street, Room 201, Yreka</w:t>
            </w:r>
            <w:r w:rsidR="003466A9">
              <w:rPr>
                <w:rFonts w:cs="Arial"/>
                <w:b/>
                <w:sz w:val="20"/>
                <w:szCs w:val="20"/>
              </w:rPr>
              <w:t>,</w:t>
            </w:r>
            <w:r>
              <w:rPr>
                <w:rFonts w:cs="Arial"/>
                <w:b/>
                <w:sz w:val="20"/>
                <w:szCs w:val="20"/>
              </w:rPr>
              <w:t xml:space="preserve"> CA 96097</w:t>
            </w:r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7ECD515C" w:rsidR="00C8022D" w:rsidRPr="004E6635" w:rsidRDefault="003E20B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Laura Bynum, County Clerk</w:t>
            </w:r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tr w:rsidR="00877DC5" w:rsidRPr="004E6635" w14:paraId="48F7B08B" w14:textId="77777777" w:rsidTr="003466A9">
        <w:trPr>
          <w:cantSplit/>
          <w:trHeight w:hRule="exact" w:val="376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747302F0" w14:textId="09DBE027" w:rsidR="003466A9" w:rsidRDefault="003466A9" w:rsidP="003466A9">
            <w:pPr>
              <w:spacing w:before="120"/>
              <w:jc w:val="both"/>
              <w:rPr>
                <w:rFonts w:cs="Arial"/>
                <w:sz w:val="22"/>
              </w:rPr>
            </w:pPr>
            <w:r w:rsidRPr="003466A9">
              <w:rPr>
                <w:rFonts w:cs="Arial"/>
                <w:sz w:val="22"/>
              </w:rPr>
              <w:t xml:space="preserve">Appointment of one member to the unscheduled vacancy on the </w:t>
            </w:r>
            <w:r w:rsidR="00DB19DD">
              <w:rPr>
                <w:rFonts w:cs="Arial"/>
                <w:sz w:val="22"/>
              </w:rPr>
              <w:t>Grenada Sanitation</w:t>
            </w:r>
            <w:r w:rsidRPr="003466A9">
              <w:rPr>
                <w:rFonts w:cs="Arial"/>
                <w:sz w:val="22"/>
              </w:rPr>
              <w:t xml:space="preserve">  District, for a short-term position ending December 3, 2027, due to the resignation of </w:t>
            </w:r>
            <w:r w:rsidR="00DB19DD">
              <w:rPr>
                <w:rFonts w:cs="Arial"/>
                <w:sz w:val="22"/>
              </w:rPr>
              <w:t>Frank Cena</w:t>
            </w:r>
            <w:r w:rsidRPr="003466A9">
              <w:rPr>
                <w:rFonts w:cs="Arial"/>
                <w:sz w:val="22"/>
              </w:rPr>
              <w:t>.</w:t>
            </w:r>
          </w:p>
          <w:p w14:paraId="13425314" w14:textId="77777777" w:rsidR="003466A9" w:rsidRDefault="003466A9" w:rsidP="003466A9">
            <w:pPr>
              <w:spacing w:before="120"/>
              <w:jc w:val="both"/>
              <w:rPr>
                <w:rFonts w:cs="Arial"/>
                <w:sz w:val="22"/>
              </w:rPr>
            </w:pPr>
            <w:r w:rsidRPr="003466A9">
              <w:rPr>
                <w:rFonts w:cs="Arial"/>
                <w:sz w:val="22"/>
              </w:rPr>
              <w:t xml:space="preserve"> A Notice of Vacancy was posted on May 1, 2026, at the Siskiyou County Government Center, County Library branches, and the County’s website, and a Press Release was sent to the Redding Record Searchlight (for County newspapers), the County’s PIO Ali Kutzer, and Yrekanews.com. </w:t>
            </w:r>
          </w:p>
          <w:p w14:paraId="1718C049" w14:textId="7B44A386" w:rsidR="003466A9" w:rsidRPr="003466A9" w:rsidRDefault="003466A9" w:rsidP="003466A9">
            <w:pPr>
              <w:spacing w:before="120"/>
              <w:jc w:val="both"/>
              <w:rPr>
                <w:rFonts w:cs="Arial"/>
                <w:sz w:val="22"/>
              </w:rPr>
            </w:pPr>
            <w:r w:rsidRPr="003466A9">
              <w:rPr>
                <w:rFonts w:cs="Arial"/>
                <w:sz w:val="22"/>
              </w:rPr>
              <w:t>In addition, the District was asked to post the Notice of Vacancy within the District boundaries.</w:t>
            </w:r>
          </w:p>
          <w:p w14:paraId="48F090B1" w14:textId="0550D683" w:rsidR="003466A9" w:rsidRDefault="003466A9" w:rsidP="003466A9">
            <w:pPr>
              <w:rPr>
                <w:rFonts w:cs="Arial"/>
                <w:sz w:val="22"/>
              </w:rPr>
            </w:pPr>
            <w:r w:rsidRPr="003466A9">
              <w:rPr>
                <w:rFonts w:cs="Arial"/>
                <w:sz w:val="22"/>
              </w:rPr>
              <w:t xml:space="preserve">Members of the </w:t>
            </w:r>
            <w:r w:rsidR="007B3B7C">
              <w:rPr>
                <w:rFonts w:cs="Arial"/>
                <w:sz w:val="22"/>
              </w:rPr>
              <w:t>Grenada Sanitation</w:t>
            </w:r>
            <w:r w:rsidR="007B3B7C" w:rsidRPr="003466A9">
              <w:rPr>
                <w:rFonts w:cs="Arial"/>
                <w:sz w:val="22"/>
              </w:rPr>
              <w:t xml:space="preserve">  </w:t>
            </w:r>
            <w:r w:rsidRPr="003466A9">
              <w:rPr>
                <w:rFonts w:cs="Arial"/>
                <w:sz w:val="22"/>
              </w:rPr>
              <w:t xml:space="preserve">District shall be registered voters residing within the District and </w:t>
            </w:r>
            <w:r>
              <w:rPr>
                <w:rFonts w:cs="Arial"/>
                <w:sz w:val="22"/>
              </w:rPr>
              <w:t>must</w:t>
            </w:r>
            <w:r w:rsidRPr="003466A9">
              <w:rPr>
                <w:rFonts w:cs="Arial"/>
                <w:sz w:val="22"/>
              </w:rPr>
              <w:t xml:space="preserve"> file Form 700, Statement of Economic Interest.</w:t>
            </w:r>
          </w:p>
          <w:p w14:paraId="1D831B4D" w14:textId="7279E26E" w:rsidR="003466A9" w:rsidRDefault="003466A9" w:rsidP="00CB0976">
            <w:pPr>
              <w:spacing w:before="120"/>
              <w:rPr>
                <w:rFonts w:cs="Arial"/>
                <w:sz w:val="22"/>
              </w:rPr>
            </w:pPr>
            <w:r w:rsidRPr="003466A9">
              <w:rPr>
                <w:rFonts w:cs="Arial"/>
                <w:sz w:val="22"/>
              </w:rPr>
              <w:t>At the time the agenda worksheet was prepared, the Clerk’s Office had not received any letters of interest from individuals seeking to serve on the District Board.</w:t>
            </w:r>
          </w:p>
          <w:p w14:paraId="063F644E" w14:textId="4A54EF17" w:rsidR="00877DC5" w:rsidRPr="004E6635" w:rsidRDefault="00CB0976" w:rsidP="00CB0976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2"/>
              </w:rPr>
              <w:t>On May 7, 2026 a letter was received from Emmett Freeman who is eligible to serve as registered voter residing in the District.</w:t>
            </w:r>
          </w:p>
        </w:tc>
      </w:tr>
      <w:tr w:rsidR="00B61B93" w:rsidRPr="004E6635" w14:paraId="6E8A4FCA" w14:textId="77777777" w:rsidTr="003466A9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3466A9">
        <w:trPr>
          <w:cantSplit/>
          <w:trHeight w:hRule="exact" w:val="361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01C0D08A" w:rsidR="004242AC" w:rsidRPr="004E6635" w:rsidRDefault="003466A9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3466A9">
              <w:rPr>
                <w:rFonts w:cs="Arial"/>
                <w:b/>
                <w:bCs/>
                <w:sz w:val="22"/>
                <w:szCs w:val="22"/>
              </w:rPr>
              <w:t>x</w:t>
            </w:r>
            <w:r w:rsidR="004242A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42AC"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4242AC" w:rsidRPr="004E6635">
              <w:rPr>
                <w:rFonts w:cs="Arial"/>
                <w:sz w:val="18"/>
                <w:szCs w:val="18"/>
              </w:rPr>
            </w:r>
            <w:r w:rsidR="004242A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4242A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3466A9">
        <w:trPr>
          <w:cantSplit/>
          <w:trHeight w:hRule="exact" w:val="361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2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3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4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1ECD6EE3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77777777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5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6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3466A9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7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8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3466A9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9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3466A9">
        <w:trPr>
          <w:cantSplit/>
          <w:trHeight w:hRule="exact" w:val="343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0" w:name="Text16"/>
      <w:tr w:rsidR="00677610" w:rsidRPr="004E6635" w14:paraId="50688914" w14:textId="77777777" w:rsidTr="00B86B4C">
        <w:trPr>
          <w:cantSplit/>
          <w:trHeight w:hRule="exact" w:val="162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1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7777777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1"/>
          </w:p>
        </w:tc>
      </w:tr>
      <w:bookmarkStart w:id="12" w:name="Text18"/>
      <w:tr w:rsidR="00677610" w:rsidRPr="004E6635" w14:paraId="796CF6F2" w14:textId="77777777" w:rsidTr="003466A9">
        <w:trPr>
          <w:cantSplit/>
          <w:trHeight w:hRule="exact" w:val="288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7777777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2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677610" w:rsidRPr="004E6635" w14:paraId="2B4A9A38" w14:textId="77777777" w:rsidTr="00C85E3E">
        <w:trPr>
          <w:cantSplit/>
          <w:trHeight w:hRule="exact" w:val="928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79472E79" w:rsidR="00677610" w:rsidRPr="004E6635" w:rsidRDefault="00EF3F64" w:rsidP="00851A10">
            <w:pPr>
              <w:spacing w:before="120" w:after="120"/>
              <w:rPr>
                <w:rFonts w:cs="Arial"/>
              </w:rPr>
            </w:pPr>
            <w:r w:rsidRPr="00EF3F64">
              <w:rPr>
                <w:rFonts w:cs="Arial"/>
                <w:sz w:val="22"/>
              </w:rPr>
              <w:t xml:space="preserve">Appoint </w:t>
            </w:r>
            <w:r w:rsidR="00CB0976">
              <w:rPr>
                <w:rFonts w:cs="Arial"/>
                <w:sz w:val="22"/>
              </w:rPr>
              <w:t xml:space="preserve">Emmett Freeman </w:t>
            </w:r>
            <w:r w:rsidRPr="00EF3F64">
              <w:rPr>
                <w:rFonts w:cs="Arial"/>
                <w:sz w:val="22"/>
              </w:rPr>
              <w:t xml:space="preserve">to the unscheduled vacancy on the </w:t>
            </w:r>
            <w:r w:rsidR="007B3B7C">
              <w:rPr>
                <w:rFonts w:cs="Arial"/>
                <w:sz w:val="22"/>
              </w:rPr>
              <w:t>Grenada Sanitation</w:t>
            </w:r>
            <w:r w:rsidR="007B3B7C" w:rsidRPr="003466A9">
              <w:rPr>
                <w:rFonts w:cs="Arial"/>
                <w:sz w:val="22"/>
              </w:rPr>
              <w:t xml:space="preserve"> </w:t>
            </w:r>
            <w:r w:rsidRPr="00EF3F64">
              <w:rPr>
                <w:rFonts w:cs="Arial"/>
                <w:sz w:val="22"/>
              </w:rPr>
              <w:t xml:space="preserve">District for a term ending December 3, 2027 </w:t>
            </w:r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13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14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15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16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17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18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19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9"/>
          </w:p>
        </w:tc>
      </w:tr>
      <w:bookmarkEnd w:id="17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0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1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1"/>
          </w:p>
        </w:tc>
      </w:tr>
    </w:tbl>
    <w:p w14:paraId="56960513" w14:textId="100532B7" w:rsidR="007C273E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 xml:space="preserve">Monday </w:t>
      </w:r>
      <w:r w:rsidR="003466A9">
        <w:rPr>
          <w:rFonts w:cs="Arial"/>
          <w:b/>
          <w:i/>
          <w:sz w:val="17"/>
          <w:szCs w:val="17"/>
        </w:rPr>
        <w:t xml:space="preserve">of </w:t>
      </w:r>
      <w:r w:rsidR="00F776A3">
        <w:rPr>
          <w:rFonts w:cs="Arial"/>
          <w:b/>
          <w:i/>
          <w:sz w:val="17"/>
          <w:szCs w:val="17"/>
        </w:rPr>
        <w:t>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7C273E" w:rsidSect="007C273E">
      <w:headerReference w:type="default" r:id="rId10"/>
      <w:pgSz w:w="12240" w:h="15840"/>
      <w:pgMar w:top="936" w:right="1080" w:bottom="180" w:left="1080" w:header="720" w:footer="26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3F2AB" w14:textId="77777777" w:rsidR="00AD59A7" w:rsidRDefault="00AD59A7" w:rsidP="007C273E">
      <w:r>
        <w:separator/>
      </w:r>
    </w:p>
  </w:endnote>
  <w:endnote w:type="continuationSeparator" w:id="0">
    <w:p w14:paraId="3F1E65AB" w14:textId="77777777" w:rsidR="00AD59A7" w:rsidRDefault="00AD59A7" w:rsidP="007C2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BDBA1" w14:textId="77777777" w:rsidR="00AD59A7" w:rsidRDefault="00AD59A7" w:rsidP="007C273E">
      <w:r>
        <w:separator/>
      </w:r>
    </w:p>
  </w:footnote>
  <w:footnote w:type="continuationSeparator" w:id="0">
    <w:p w14:paraId="222B7AD7" w14:textId="77777777" w:rsidR="00AD59A7" w:rsidRDefault="00AD59A7" w:rsidP="007C27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23475" w14:textId="7299F9ED" w:rsidR="007C273E" w:rsidRDefault="007C273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408F"/>
    <w:rsid w:val="0001198F"/>
    <w:rsid w:val="0007686D"/>
    <w:rsid w:val="00096E88"/>
    <w:rsid w:val="000A484E"/>
    <w:rsid w:val="000D6B91"/>
    <w:rsid w:val="00160D91"/>
    <w:rsid w:val="001834CB"/>
    <w:rsid w:val="00184312"/>
    <w:rsid w:val="001D515E"/>
    <w:rsid w:val="001F3E19"/>
    <w:rsid w:val="001F4378"/>
    <w:rsid w:val="00212F2B"/>
    <w:rsid w:val="002677F3"/>
    <w:rsid w:val="00270599"/>
    <w:rsid w:val="00280060"/>
    <w:rsid w:val="0029655A"/>
    <w:rsid w:val="002A08C1"/>
    <w:rsid w:val="002C4A78"/>
    <w:rsid w:val="003466A9"/>
    <w:rsid w:val="00347C49"/>
    <w:rsid w:val="0035119D"/>
    <w:rsid w:val="00351A8D"/>
    <w:rsid w:val="00363801"/>
    <w:rsid w:val="0036770F"/>
    <w:rsid w:val="003761D4"/>
    <w:rsid w:val="00396C4B"/>
    <w:rsid w:val="003C576B"/>
    <w:rsid w:val="003E20B5"/>
    <w:rsid w:val="00405BE2"/>
    <w:rsid w:val="004200BE"/>
    <w:rsid w:val="004242AC"/>
    <w:rsid w:val="00441197"/>
    <w:rsid w:val="004433C6"/>
    <w:rsid w:val="004C3523"/>
    <w:rsid w:val="004D1512"/>
    <w:rsid w:val="004E146C"/>
    <w:rsid w:val="004E3207"/>
    <w:rsid w:val="004E6635"/>
    <w:rsid w:val="00506225"/>
    <w:rsid w:val="00557998"/>
    <w:rsid w:val="0056511E"/>
    <w:rsid w:val="00593663"/>
    <w:rsid w:val="005C08E3"/>
    <w:rsid w:val="005F13E4"/>
    <w:rsid w:val="005F35D7"/>
    <w:rsid w:val="005F5149"/>
    <w:rsid w:val="00630A78"/>
    <w:rsid w:val="006331AA"/>
    <w:rsid w:val="006376C3"/>
    <w:rsid w:val="00645B7E"/>
    <w:rsid w:val="00662F60"/>
    <w:rsid w:val="006634EB"/>
    <w:rsid w:val="00677610"/>
    <w:rsid w:val="006E12BB"/>
    <w:rsid w:val="00745EC1"/>
    <w:rsid w:val="007A0975"/>
    <w:rsid w:val="007B22D8"/>
    <w:rsid w:val="007B3B7C"/>
    <w:rsid w:val="007C273E"/>
    <w:rsid w:val="007F15ED"/>
    <w:rsid w:val="00826428"/>
    <w:rsid w:val="008514F8"/>
    <w:rsid w:val="00851A10"/>
    <w:rsid w:val="00861B00"/>
    <w:rsid w:val="00877DC5"/>
    <w:rsid w:val="00887B36"/>
    <w:rsid w:val="008B6F8B"/>
    <w:rsid w:val="008E74C5"/>
    <w:rsid w:val="009042C7"/>
    <w:rsid w:val="009668DA"/>
    <w:rsid w:val="009746DC"/>
    <w:rsid w:val="009A58CF"/>
    <w:rsid w:val="009B4DDF"/>
    <w:rsid w:val="009B5441"/>
    <w:rsid w:val="009C4B29"/>
    <w:rsid w:val="009E7391"/>
    <w:rsid w:val="00A1290D"/>
    <w:rsid w:val="00A14EC6"/>
    <w:rsid w:val="00A231FE"/>
    <w:rsid w:val="00A42C6B"/>
    <w:rsid w:val="00A7441D"/>
    <w:rsid w:val="00AB4ED4"/>
    <w:rsid w:val="00AD59A7"/>
    <w:rsid w:val="00AF7294"/>
    <w:rsid w:val="00B020B9"/>
    <w:rsid w:val="00B23455"/>
    <w:rsid w:val="00B40269"/>
    <w:rsid w:val="00B43657"/>
    <w:rsid w:val="00B4714F"/>
    <w:rsid w:val="00B616E0"/>
    <w:rsid w:val="00B61B93"/>
    <w:rsid w:val="00B71F49"/>
    <w:rsid w:val="00B744BC"/>
    <w:rsid w:val="00B86B4C"/>
    <w:rsid w:val="00B95ABF"/>
    <w:rsid w:val="00B97907"/>
    <w:rsid w:val="00BA0BD7"/>
    <w:rsid w:val="00BB007A"/>
    <w:rsid w:val="00BC5D85"/>
    <w:rsid w:val="00C040CE"/>
    <w:rsid w:val="00C078B2"/>
    <w:rsid w:val="00C35CB3"/>
    <w:rsid w:val="00C46C03"/>
    <w:rsid w:val="00C8022D"/>
    <w:rsid w:val="00C85E3E"/>
    <w:rsid w:val="00CA4F55"/>
    <w:rsid w:val="00CA51DF"/>
    <w:rsid w:val="00CB0976"/>
    <w:rsid w:val="00CD5FCD"/>
    <w:rsid w:val="00CE42D0"/>
    <w:rsid w:val="00D07DC0"/>
    <w:rsid w:val="00D33D82"/>
    <w:rsid w:val="00D62338"/>
    <w:rsid w:val="00D7096F"/>
    <w:rsid w:val="00DA1716"/>
    <w:rsid w:val="00DB19DD"/>
    <w:rsid w:val="00DC3A1C"/>
    <w:rsid w:val="00DE216E"/>
    <w:rsid w:val="00DF2C0D"/>
    <w:rsid w:val="00DF4076"/>
    <w:rsid w:val="00DF6B41"/>
    <w:rsid w:val="00E66BAF"/>
    <w:rsid w:val="00EA12EF"/>
    <w:rsid w:val="00EB19D3"/>
    <w:rsid w:val="00ED2C69"/>
    <w:rsid w:val="00EE5C0A"/>
    <w:rsid w:val="00EF3F64"/>
    <w:rsid w:val="00F12BE7"/>
    <w:rsid w:val="00F218B0"/>
    <w:rsid w:val="00F40862"/>
    <w:rsid w:val="00F664F2"/>
    <w:rsid w:val="00F7332C"/>
    <w:rsid w:val="00F734C0"/>
    <w:rsid w:val="00F776A3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C27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273E"/>
    <w:rPr>
      <w:rFonts w:ascii="Arial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C27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273E"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5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4B794E-FC69-4D40-85CE-E48BF873F3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3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Wendy Winningham</cp:lastModifiedBy>
  <cp:revision>4</cp:revision>
  <cp:lastPrinted>2026-05-14T16:22:00Z</cp:lastPrinted>
  <dcterms:created xsi:type="dcterms:W3CDTF">2026-05-01T16:36:00Z</dcterms:created>
  <dcterms:modified xsi:type="dcterms:W3CDTF">2026-05-14T16:22:00Z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  <property fmtid="{D5CDD505-2E9C-101B-9397-08002B2CF9AE}" pid="3" name="GrammarlyDocumentId">
    <vt:lpwstr>75b7b9d7-9b50-401b-9e84-d66f50a3bd83</vt:lpwstr>
  </property>
</Properties>
</file>