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1C1D4A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05D6B">
              <w:rPr>
                <w:rFonts w:cs="Arial"/>
                <w:b/>
                <w:noProof/>
                <w:sz w:val="20"/>
                <w:szCs w:val="20"/>
              </w:rPr>
              <w:t>May 5,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24775E4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EA04F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555F">
              <w:rPr>
                <w:rFonts w:cs="Arial"/>
                <w:b/>
                <w:noProof/>
                <w:sz w:val="20"/>
                <w:szCs w:val="20"/>
              </w:rPr>
              <w:t>Patricia Barbieri/HHSA - SSD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F6CABD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555F">
              <w:rPr>
                <w:rFonts w:cs="Arial"/>
                <w:b/>
                <w:noProof/>
                <w:sz w:val="20"/>
                <w:szCs w:val="20"/>
              </w:rPr>
              <w:t>530-841-2750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CC33BEA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7555F">
              <w:rPr>
                <w:rFonts w:cs="Arial"/>
                <w:b/>
                <w:noProof/>
                <w:sz w:val="20"/>
                <w:szCs w:val="20"/>
              </w:rPr>
              <w:t>818 S Main St,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EFA0AB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D2839">
              <w:rPr>
                <w:rFonts w:cs="Arial"/>
                <w:b/>
                <w:sz w:val="20"/>
                <w:szCs w:val="20"/>
              </w:rPr>
              <w:t xml:space="preserve">Kirk Hendricks, HHSA Deputy </w:t>
            </w:r>
            <w:r w:rsidR="0077555F">
              <w:rPr>
                <w:rFonts w:cs="Arial"/>
                <w:b/>
                <w:noProof/>
                <w:sz w:val="20"/>
                <w:szCs w:val="20"/>
              </w:rPr>
              <w:t>Director of Social Services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BE26753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47764" w:rsidRPr="00747764">
              <w:rPr>
                <w:rFonts w:cs="Arial"/>
                <w:noProof/>
                <w:sz w:val="20"/>
                <w:szCs w:val="20"/>
              </w:rPr>
              <w:t>The HHSA Social Services Division</w:t>
            </w:r>
            <w:r w:rsidR="00AD2839">
              <w:rPr>
                <w:rFonts w:cs="Arial"/>
                <w:noProof/>
                <w:sz w:val="20"/>
                <w:szCs w:val="20"/>
              </w:rPr>
              <w:t xml:space="preserve">, through the Office of the Public Authority, </w:t>
            </w:r>
            <w:r w:rsidR="00747764" w:rsidRPr="00747764">
              <w:rPr>
                <w:rFonts w:cs="Arial"/>
                <w:noProof/>
                <w:sz w:val="20"/>
                <w:szCs w:val="20"/>
              </w:rPr>
              <w:t xml:space="preserve">recommends approval of an administrative rate adjustment for the In-Home Supportive Services Public Authority budget. This adjustment increases the </w:t>
            </w:r>
            <w:r w:rsidR="00AD2839">
              <w:rPr>
                <w:rFonts w:cs="Arial"/>
                <w:noProof/>
                <w:sz w:val="20"/>
                <w:szCs w:val="20"/>
              </w:rPr>
              <w:t xml:space="preserve">administrative </w:t>
            </w:r>
            <w:r w:rsidR="00747764" w:rsidRPr="00747764">
              <w:rPr>
                <w:rFonts w:cs="Arial"/>
                <w:noProof/>
                <w:sz w:val="20"/>
                <w:szCs w:val="20"/>
              </w:rPr>
              <w:t xml:space="preserve">rate from $0.45 to $0.69 and reflects the recent wage adjustment for the Public Authority Administrator, which was approved </w:t>
            </w:r>
            <w:r w:rsidR="00AD2839">
              <w:rPr>
                <w:rFonts w:cs="Arial"/>
                <w:noProof/>
                <w:sz w:val="20"/>
                <w:szCs w:val="20"/>
              </w:rPr>
              <w:t xml:space="preserve">by the In Home Supportive Services Public Authority Governing Board </w:t>
            </w:r>
            <w:r w:rsidR="00747764" w:rsidRPr="00747764">
              <w:rPr>
                <w:rFonts w:cs="Arial"/>
                <w:noProof/>
                <w:sz w:val="20"/>
                <w:szCs w:val="20"/>
              </w:rPr>
              <w:t>under Consent Agenda on December 9, 2025.</w:t>
            </w:r>
            <w:r w:rsidR="0077555F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AD2839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AD2839" w:rsidRDefault="004242AC" w:rsidP="001F3E19">
            <w:pPr>
              <w:rPr>
                <w:rFonts w:cs="Arial"/>
                <w:i/>
                <w:sz w:val="16"/>
                <w:szCs w:val="16"/>
                <w:lang w:val="es-MX"/>
              </w:rPr>
            </w:pPr>
            <w:r w:rsidRPr="00AD2839">
              <w:rPr>
                <w:rFonts w:cs="Arial"/>
                <w:i/>
                <w:sz w:val="16"/>
                <w:szCs w:val="16"/>
                <w:lang w:val="es-MX"/>
              </w:rPr>
              <w:t>Describe why no financial impact:</w:t>
            </w:r>
            <w:r w:rsidRPr="00AD2839"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D2839">
              <w:rPr>
                <w:rFonts w:cs="Arial"/>
                <w:sz w:val="18"/>
                <w:szCs w:val="18"/>
                <w:lang w:val="es-MX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0A4A544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7555F">
              <w:rPr>
                <w:rFonts w:cs="Arial"/>
                <w:noProof/>
                <w:sz w:val="20"/>
                <w:szCs w:val="20"/>
              </w:rPr>
              <w:t>The department will be responsible for changes in our respective budget.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92EB797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7555F">
              <w:rPr>
                <w:rFonts w:cs="Arial"/>
                <w:noProof/>
              </w:rPr>
              <w:t xml:space="preserve">It is recommended </w:t>
            </w:r>
            <w:r w:rsidR="00AD2839">
              <w:rPr>
                <w:rFonts w:cs="Arial"/>
                <w:noProof/>
              </w:rPr>
              <w:t xml:space="preserve">that the In Home Supportive Services Governing Board Chair approve </w:t>
            </w:r>
            <w:r w:rsidR="0077555F">
              <w:rPr>
                <w:rFonts w:cs="Arial"/>
                <w:noProof/>
              </w:rPr>
              <w:t xml:space="preserve">the </w:t>
            </w:r>
            <w:r w:rsidR="00AD2839">
              <w:rPr>
                <w:rFonts w:cs="Arial"/>
                <w:noProof/>
              </w:rPr>
              <w:t>Ad</w:t>
            </w:r>
            <w:r w:rsidR="0077555F">
              <w:rPr>
                <w:rFonts w:cs="Arial"/>
                <w:noProof/>
              </w:rPr>
              <w:t xml:space="preserve">ministrative rate increase for the </w:t>
            </w:r>
            <w:r w:rsidR="00AD2839">
              <w:rPr>
                <w:rFonts w:cs="Arial"/>
                <w:noProof/>
              </w:rPr>
              <w:t>I</w:t>
            </w:r>
            <w:r w:rsidR="005E55D5">
              <w:rPr>
                <w:rFonts w:cs="Arial"/>
                <w:noProof/>
              </w:rPr>
              <w:t xml:space="preserve">n </w:t>
            </w:r>
            <w:r w:rsidR="00AD2839">
              <w:rPr>
                <w:rFonts w:cs="Arial"/>
                <w:noProof/>
              </w:rPr>
              <w:t>H</w:t>
            </w:r>
            <w:r w:rsidR="005E55D5">
              <w:rPr>
                <w:rFonts w:cs="Arial"/>
                <w:noProof/>
              </w:rPr>
              <w:t xml:space="preserve">ome </w:t>
            </w:r>
            <w:r w:rsidR="00AD2839">
              <w:rPr>
                <w:rFonts w:cs="Arial"/>
                <w:noProof/>
              </w:rPr>
              <w:t>S</w:t>
            </w:r>
            <w:r w:rsidR="005E55D5">
              <w:rPr>
                <w:rFonts w:cs="Arial"/>
                <w:noProof/>
              </w:rPr>
              <w:t xml:space="preserve">upportive </w:t>
            </w:r>
            <w:r w:rsidR="00AD2839">
              <w:rPr>
                <w:rFonts w:cs="Arial"/>
                <w:noProof/>
              </w:rPr>
              <w:t>S</w:t>
            </w:r>
            <w:r w:rsidR="005E55D5">
              <w:rPr>
                <w:rFonts w:cs="Arial"/>
                <w:noProof/>
              </w:rPr>
              <w:t>ervices (IHSS)</w:t>
            </w:r>
            <w:r w:rsidR="00AD2839">
              <w:rPr>
                <w:rFonts w:cs="Arial"/>
                <w:noProof/>
              </w:rPr>
              <w:t xml:space="preserve"> </w:t>
            </w:r>
            <w:r w:rsidR="0077555F">
              <w:rPr>
                <w:rFonts w:cs="Arial"/>
                <w:noProof/>
              </w:rPr>
              <w:t xml:space="preserve">Public Authority </w:t>
            </w:r>
            <w:r w:rsidR="00705D6B">
              <w:rPr>
                <w:rFonts w:cs="Arial"/>
                <w:noProof/>
              </w:rPr>
              <w:t>budget.</w:t>
            </w:r>
            <w:r w:rsidR="0077555F">
              <w:rPr>
                <w:rFonts w:cs="Arial"/>
                <w:noProof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80C62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E55D5"/>
    <w:rsid w:val="005F35D7"/>
    <w:rsid w:val="00630A78"/>
    <w:rsid w:val="006331AA"/>
    <w:rsid w:val="006376C3"/>
    <w:rsid w:val="00645B7E"/>
    <w:rsid w:val="00662F60"/>
    <w:rsid w:val="00677610"/>
    <w:rsid w:val="00705D6B"/>
    <w:rsid w:val="00747764"/>
    <w:rsid w:val="0077555F"/>
    <w:rsid w:val="007E67F6"/>
    <w:rsid w:val="007F15ED"/>
    <w:rsid w:val="00826428"/>
    <w:rsid w:val="008514F8"/>
    <w:rsid w:val="00877DC5"/>
    <w:rsid w:val="00887B36"/>
    <w:rsid w:val="008B6F8B"/>
    <w:rsid w:val="008E25FD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D2839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77191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83E2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210A6-1F74-4EE0-84D1-87E734E4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 Hoy</cp:lastModifiedBy>
  <cp:revision>2</cp:revision>
  <cp:lastPrinted>2015-01-16T16:51:00Z</cp:lastPrinted>
  <dcterms:created xsi:type="dcterms:W3CDTF">2026-04-24T17:13:00Z</dcterms:created>
  <dcterms:modified xsi:type="dcterms:W3CDTF">2026-04-24T17:13:00Z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