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31FABF6D" w:rsidR="009A58CF" w:rsidRPr="004E6635" w:rsidRDefault="00ED6C62" w:rsidP="00593663">
            <w:pPr>
              <w:rPr>
                <w:rFonts w:cs="Arial"/>
                <w:b/>
                <w:sz w:val="20"/>
                <w:szCs w:val="20"/>
              </w:rPr>
            </w:pPr>
            <w:r>
              <w:rPr>
                <w:rFonts w:cs="Arial"/>
                <w:b/>
                <w:sz w:val="20"/>
                <w:szCs w:val="20"/>
              </w:rPr>
              <w:fldChar w:fldCharType="begin">
                <w:ffData>
                  <w:name w:val="Check2"/>
                  <w:enabled/>
                  <w:calcOnExit w:val="0"/>
                  <w:checkBox>
                    <w:sizeAuto/>
                    <w:default w:val="1"/>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2389E1FD" w:rsidR="009A58CF" w:rsidRPr="004E6635" w:rsidRDefault="00ED6C62" w:rsidP="00593663">
            <w:pPr>
              <w:rPr>
                <w:rFonts w:cs="Arial"/>
                <w:b/>
                <w:sz w:val="20"/>
                <w:szCs w:val="20"/>
              </w:rPr>
            </w:pPr>
            <w:bookmarkStart w:id="1" w:name="Text1"/>
            <w:r>
              <w:rPr>
                <w:rFonts w:cs="Arial"/>
                <w:b/>
                <w:sz w:val="20"/>
                <w:szCs w:val="20"/>
              </w:rPr>
              <w:t>5 Minutes</w:t>
            </w:r>
            <w:r w:rsidR="004C3523" w:rsidRPr="004E6635">
              <w:rPr>
                <w:rFonts w:cs="Arial"/>
                <w:b/>
                <w:sz w:val="20"/>
                <w:szCs w:val="20"/>
              </w:rPr>
              <w:fldChar w:fldCharType="begin">
                <w:ffData>
                  <w:name w:val="Text1"/>
                  <w:enabled/>
                  <w:calcOnExit w:val="0"/>
                  <w:textInput/>
                </w:ffData>
              </w:fldChar>
            </w:r>
            <w:r w:rsidR="004C3523" w:rsidRPr="004E6635">
              <w:rPr>
                <w:rFonts w:cs="Arial"/>
                <w:b/>
                <w:sz w:val="20"/>
                <w:szCs w:val="20"/>
              </w:rPr>
              <w:instrText xml:space="preserve"> FORMTEXT </w:instrText>
            </w:r>
            <w:r w:rsidR="004C3523" w:rsidRPr="004E6635">
              <w:rPr>
                <w:rFonts w:cs="Arial"/>
                <w:b/>
                <w:sz w:val="20"/>
                <w:szCs w:val="20"/>
              </w:rPr>
            </w:r>
            <w:r w:rsidR="004C3523" w:rsidRPr="004E6635">
              <w:rPr>
                <w:rFonts w:cs="Arial"/>
                <w:b/>
                <w:sz w:val="20"/>
                <w:szCs w:val="20"/>
              </w:rPr>
              <w:fldChar w:fldCharType="separate"/>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1EBA1583" w:rsidR="009A58CF" w:rsidRPr="004E6635" w:rsidRDefault="00ED6C62" w:rsidP="00593663">
            <w:pPr>
              <w:rPr>
                <w:rFonts w:cs="Arial"/>
                <w:b/>
                <w:sz w:val="20"/>
                <w:szCs w:val="20"/>
              </w:rPr>
            </w:pPr>
            <w:r>
              <w:rPr>
                <w:rFonts w:cs="Arial"/>
                <w:b/>
                <w:sz w:val="20"/>
                <w:szCs w:val="20"/>
              </w:rPr>
              <w:t>0</w:t>
            </w:r>
            <w:r w:rsidR="000B1DE6">
              <w:rPr>
                <w:rFonts w:cs="Arial"/>
                <w:b/>
                <w:sz w:val="20"/>
                <w:szCs w:val="20"/>
              </w:rPr>
              <w:t>5</w:t>
            </w:r>
            <w:r>
              <w:rPr>
                <w:rFonts w:cs="Arial"/>
                <w:b/>
                <w:sz w:val="20"/>
                <w:szCs w:val="20"/>
              </w:rPr>
              <w:t>-</w:t>
            </w:r>
            <w:r w:rsidR="000B1DE6">
              <w:rPr>
                <w:rFonts w:cs="Arial"/>
                <w:b/>
                <w:sz w:val="20"/>
                <w:szCs w:val="20"/>
              </w:rPr>
              <w:t>05</w:t>
            </w:r>
            <w:r>
              <w:rPr>
                <w:rFonts w:cs="Arial"/>
                <w:b/>
                <w:sz w:val="20"/>
                <w:szCs w:val="20"/>
              </w:rPr>
              <w:t>-202</w:t>
            </w:r>
            <w:r w:rsidR="000B1DE6">
              <w:rPr>
                <w:rFonts w:cs="Arial"/>
                <w:b/>
                <w:sz w:val="20"/>
                <w:szCs w:val="20"/>
              </w:rPr>
              <w:t>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2"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2"/>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54816317" w:rsidR="00593663" w:rsidRPr="004E6635" w:rsidRDefault="00ED6C62" w:rsidP="00593663">
            <w:pPr>
              <w:spacing w:before="120"/>
              <w:rPr>
                <w:rFonts w:cs="Arial"/>
                <w:b/>
                <w:sz w:val="20"/>
                <w:szCs w:val="20"/>
              </w:rPr>
            </w:pPr>
            <w:r>
              <w:rPr>
                <w:rFonts w:cs="Arial"/>
                <w:b/>
                <w:sz w:val="20"/>
                <w:szCs w:val="20"/>
              </w:rPr>
              <w:t xml:space="preserve">James Phelps, </w:t>
            </w:r>
            <w:r w:rsidR="00DD3F96">
              <w:rPr>
                <w:rFonts w:cs="Arial"/>
                <w:b/>
                <w:sz w:val="20"/>
                <w:szCs w:val="20"/>
              </w:rPr>
              <w:t>CDD/</w:t>
            </w:r>
            <w:r w:rsidR="00262891">
              <w:rPr>
                <w:rFonts w:cs="Arial"/>
                <w:b/>
                <w:sz w:val="20"/>
                <w:szCs w:val="20"/>
              </w:rPr>
              <w:t>Planning Division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6869D38A" w:rsidR="00593663" w:rsidRPr="004E6635" w:rsidRDefault="00ED6C62" w:rsidP="00593663">
            <w:pPr>
              <w:spacing w:before="120"/>
              <w:rPr>
                <w:rFonts w:cs="Arial"/>
                <w:b/>
                <w:sz w:val="20"/>
                <w:szCs w:val="20"/>
              </w:rPr>
            </w:pPr>
            <w:r>
              <w:rPr>
                <w:rFonts w:cs="Arial"/>
                <w:b/>
                <w:sz w:val="20"/>
                <w:szCs w:val="20"/>
              </w:rPr>
              <w:t>530-841-21</w:t>
            </w:r>
            <w:r w:rsidR="00262891">
              <w:rPr>
                <w:rFonts w:cs="Arial"/>
                <w:b/>
                <w:sz w:val="20"/>
                <w:szCs w:val="20"/>
              </w:rPr>
              <w:t>44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6F689AC5" w:rsidR="00593663" w:rsidRPr="004E6635" w:rsidRDefault="00ED6C62" w:rsidP="00593663">
            <w:pPr>
              <w:spacing w:before="120"/>
              <w:rPr>
                <w:rFonts w:cs="Arial"/>
                <w:b/>
                <w:sz w:val="20"/>
                <w:szCs w:val="20"/>
              </w:rPr>
            </w:pPr>
            <w:r>
              <w:rPr>
                <w:rFonts w:cs="Arial"/>
                <w:b/>
                <w:sz w:val="20"/>
                <w:szCs w:val="20"/>
              </w:rPr>
              <w:t>806 S. Main Street,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51060532" w:rsidR="00C8022D" w:rsidRPr="004E6635" w:rsidRDefault="00ED6C62" w:rsidP="00C8022D">
            <w:pPr>
              <w:spacing w:before="120"/>
              <w:rPr>
                <w:rFonts w:cs="Arial"/>
                <w:b/>
                <w:sz w:val="20"/>
                <w:szCs w:val="20"/>
              </w:rPr>
            </w:pPr>
            <w:r>
              <w:rPr>
                <w:rFonts w:cs="Arial"/>
                <w:b/>
                <w:sz w:val="20"/>
                <w:szCs w:val="20"/>
              </w:rPr>
              <w:t>James Phelps,</w:t>
            </w:r>
            <w:r w:rsidR="00262891">
              <w:rPr>
                <w:rFonts w:cs="Arial"/>
                <w:b/>
                <w:sz w:val="20"/>
                <w:szCs w:val="20"/>
              </w:rPr>
              <w:t xml:space="preserve"> </w:t>
            </w:r>
            <w:r w:rsidR="00DD3F96">
              <w:rPr>
                <w:rFonts w:cs="Arial"/>
                <w:b/>
                <w:sz w:val="20"/>
                <w:szCs w:val="20"/>
              </w:rPr>
              <w:t>CDD/</w:t>
            </w:r>
            <w:r w:rsidR="00262891">
              <w:rPr>
                <w:rFonts w:cs="Arial"/>
                <w:b/>
                <w:sz w:val="20"/>
                <w:szCs w:val="20"/>
              </w:rPr>
              <w:t>Planning Division</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03B2ED13" w:rsidR="00877DC5" w:rsidRPr="004E6635" w:rsidRDefault="00877DC5" w:rsidP="00C8022D">
            <w:pPr>
              <w:spacing w:before="120"/>
              <w:rPr>
                <w:rFonts w:cs="Arial"/>
                <w:b/>
                <w:sz w:val="20"/>
                <w:szCs w:val="20"/>
              </w:rPr>
            </w:pPr>
            <w:r w:rsidRPr="004E6635">
              <w:rPr>
                <w:rFonts w:cs="Arial"/>
                <w:b/>
                <w:sz w:val="20"/>
                <w:szCs w:val="20"/>
              </w:rPr>
              <w:t>Subject/Summary of Issue:</w:t>
            </w:r>
            <w:r w:rsidR="00ED6C62">
              <w:rPr>
                <w:rFonts w:cs="Arial"/>
                <w:b/>
                <w:sz w:val="20"/>
                <w:szCs w:val="20"/>
              </w:rPr>
              <w:t xml:space="preserve"> </w:t>
            </w:r>
          </w:p>
        </w:tc>
      </w:tr>
      <w:tr w:rsidR="00877DC5" w:rsidRPr="004B20F3" w14:paraId="48F7B08B" w14:textId="77777777" w:rsidTr="000856AB">
        <w:trPr>
          <w:cantSplit/>
          <w:trHeight w:hRule="exact" w:val="2116"/>
        </w:trPr>
        <w:tc>
          <w:tcPr>
            <w:tcW w:w="10406" w:type="dxa"/>
            <w:gridSpan w:val="28"/>
            <w:tcBorders>
              <w:top w:val="single" w:sz="4" w:space="0" w:color="auto"/>
              <w:bottom w:val="single" w:sz="4" w:space="0" w:color="auto"/>
            </w:tcBorders>
          </w:tcPr>
          <w:p w14:paraId="3754263B" w14:textId="5E7D7E0A" w:rsidR="000D37FA" w:rsidRPr="000D37FA" w:rsidRDefault="001567D8" w:rsidP="000D37FA">
            <w:pPr>
              <w:spacing w:before="120"/>
              <w:rPr>
                <w:rFonts w:cs="Arial"/>
                <w:sz w:val="20"/>
                <w:szCs w:val="20"/>
              </w:rPr>
            </w:pPr>
            <w:r>
              <w:rPr>
                <w:rFonts w:cs="Arial"/>
                <w:b/>
                <w:bCs/>
                <w:sz w:val="20"/>
                <w:szCs w:val="20"/>
              </w:rPr>
              <w:br/>
            </w:r>
            <w:r w:rsidR="006639DC" w:rsidRPr="006639DC">
              <w:rPr>
                <w:rFonts w:cs="Arial"/>
                <w:b/>
                <w:bCs/>
                <w:sz w:val="20"/>
                <w:szCs w:val="20"/>
              </w:rPr>
              <w:t xml:space="preserve">First Reading of an Ordinance </w:t>
            </w:r>
            <w:r w:rsidR="00065072" w:rsidRPr="00065072">
              <w:rPr>
                <w:rFonts w:cs="Arial"/>
                <w:sz w:val="20"/>
                <w:szCs w:val="20"/>
              </w:rPr>
              <w:t>t</w:t>
            </w:r>
            <w:r w:rsidR="00777B88" w:rsidRPr="00777B88">
              <w:rPr>
                <w:rFonts w:cs="Arial"/>
                <w:sz w:val="20"/>
                <w:szCs w:val="20"/>
              </w:rPr>
              <w:t>o reclassify approximately 11.40 acres from Rural Residential Agricultural, 10-acre minimum (R-R-B-10) to Highway Commercial District (C-H). The project site is located at the intersection of Mott Road and Mott Airport Road, north of the City of Dunsmuir and adjacent to Interstate 5, on Assessor’s Parcel Number 030-230-270.</w:t>
            </w:r>
          </w:p>
          <w:p w14:paraId="324B7F34" w14:textId="77777777" w:rsidR="000D37FA" w:rsidRPr="000D37FA" w:rsidRDefault="000D37FA" w:rsidP="000D37FA">
            <w:pPr>
              <w:spacing w:before="120"/>
              <w:rPr>
                <w:rFonts w:cs="Arial"/>
                <w:sz w:val="20"/>
                <w:szCs w:val="20"/>
              </w:rPr>
            </w:pPr>
          </w:p>
          <w:p w14:paraId="063F644E" w14:textId="3E09BEB1" w:rsidR="00273C85" w:rsidRPr="004B20F3" w:rsidRDefault="000D37FA" w:rsidP="000D37FA">
            <w:pPr>
              <w:spacing w:before="120"/>
              <w:rPr>
                <w:rFonts w:cs="Arial"/>
                <w:sz w:val="20"/>
                <w:szCs w:val="20"/>
                <w:lang w:val="pt-BR"/>
              </w:rPr>
            </w:pPr>
            <w:r w:rsidRPr="000D37FA">
              <w:rPr>
                <w:rFonts w:cs="Arial"/>
                <w:sz w:val="20"/>
                <w:szCs w:val="20"/>
              </w:rPr>
              <w:t>The Planning Commission recommends approval of the project.</w:t>
            </w:r>
            <w:r w:rsidR="004B20F3">
              <w:rPr>
                <w:rFonts w:cs="Arial"/>
                <w:sz w:val="20"/>
                <w:szCs w:val="20"/>
              </w:rPr>
              <w:t xml:space="preserve"> </w:t>
            </w:r>
            <w:r w:rsidR="004B20F3" w:rsidRPr="004B20F3">
              <w:rPr>
                <w:rFonts w:cs="Arial"/>
                <w:sz w:val="20"/>
                <w:szCs w:val="20"/>
                <w:lang w:val="pt-BR"/>
              </w:rPr>
              <w:t>(Z-26-01 Alan Baradar Zone Change)</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3F4ED18C" w:rsidR="004242AC" w:rsidRPr="004E6635" w:rsidRDefault="00ED6C62"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26516684" w14:textId="6A83ED7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1"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51037B">
        <w:trPr>
          <w:cantSplit/>
          <w:trHeight w:hRule="exact" w:val="1738"/>
        </w:trPr>
        <w:tc>
          <w:tcPr>
            <w:tcW w:w="10406" w:type="dxa"/>
            <w:gridSpan w:val="28"/>
            <w:tcBorders>
              <w:top w:val="single" w:sz="4" w:space="0" w:color="auto"/>
              <w:bottom w:val="single" w:sz="4" w:space="0" w:color="auto"/>
            </w:tcBorders>
          </w:tcPr>
          <w:p w14:paraId="6693BE65" w14:textId="0CB14B57" w:rsidR="00861C05" w:rsidRDefault="00861C05" w:rsidP="00861C05">
            <w:pPr>
              <w:spacing w:before="120" w:after="120"/>
              <w:rPr>
                <w:rFonts w:cs="Arial"/>
                <w:sz w:val="20"/>
                <w:szCs w:val="20"/>
              </w:rPr>
            </w:pPr>
            <w:r>
              <w:rPr>
                <w:rFonts w:cs="Arial"/>
                <w:sz w:val="20"/>
                <w:szCs w:val="20"/>
              </w:rPr>
              <w:br/>
            </w:r>
            <w:r w:rsidRPr="00861C05">
              <w:rPr>
                <w:rFonts w:cs="Arial"/>
                <w:sz w:val="20"/>
                <w:szCs w:val="20"/>
              </w:rPr>
              <w:t>I move that we:</w:t>
            </w:r>
          </w:p>
          <w:p w14:paraId="7BB976D3" w14:textId="069FED4F" w:rsidR="00861C05" w:rsidRDefault="00861C05" w:rsidP="00861C05">
            <w:pPr>
              <w:pStyle w:val="ListParagraph"/>
              <w:numPr>
                <w:ilvl w:val="0"/>
                <w:numId w:val="6"/>
              </w:numPr>
              <w:spacing w:before="120" w:after="120"/>
              <w:rPr>
                <w:rFonts w:cs="Arial"/>
                <w:sz w:val="20"/>
                <w:szCs w:val="20"/>
              </w:rPr>
            </w:pPr>
            <w:r w:rsidRPr="00861C05">
              <w:rPr>
                <w:rFonts w:cs="Arial"/>
                <w:sz w:val="20"/>
                <w:szCs w:val="20"/>
              </w:rPr>
              <w:t>Introduce, waive</w:t>
            </w:r>
            <w:r w:rsidR="00D52B23">
              <w:rPr>
                <w:rFonts w:cs="Arial"/>
                <w:sz w:val="20"/>
                <w:szCs w:val="20"/>
              </w:rPr>
              <w:t>, and approve the</w:t>
            </w:r>
            <w:r w:rsidRPr="00861C05">
              <w:rPr>
                <w:rFonts w:cs="Arial"/>
                <w:sz w:val="20"/>
                <w:szCs w:val="20"/>
              </w:rPr>
              <w:t xml:space="preserve"> first reading</w:t>
            </w:r>
            <w:r w:rsidR="00A007F1">
              <w:rPr>
                <w:rFonts w:cs="Arial"/>
                <w:sz w:val="20"/>
                <w:szCs w:val="20"/>
              </w:rPr>
              <w:t xml:space="preserve"> of</w:t>
            </w:r>
            <w:r w:rsidRPr="00861C05">
              <w:rPr>
                <w:rFonts w:cs="Arial"/>
                <w:sz w:val="20"/>
                <w:szCs w:val="20"/>
              </w:rPr>
              <w:t xml:space="preserve"> the ordinance</w:t>
            </w:r>
            <w:r w:rsidR="00660CA6">
              <w:rPr>
                <w:rFonts w:cs="Arial"/>
                <w:sz w:val="20"/>
                <w:szCs w:val="20"/>
              </w:rPr>
              <w:t xml:space="preserve"> amending Zoning District Map No. 10-</w:t>
            </w:r>
            <w:r w:rsidR="00E4006B">
              <w:rPr>
                <w:rFonts w:cs="Arial"/>
                <w:sz w:val="20"/>
                <w:szCs w:val="20"/>
              </w:rPr>
              <w:t>6.205-526</w:t>
            </w:r>
            <w:r w:rsidRPr="00861C05">
              <w:rPr>
                <w:rFonts w:cs="Arial"/>
                <w:sz w:val="20"/>
                <w:szCs w:val="20"/>
              </w:rPr>
              <w:t>; an</w:t>
            </w:r>
            <w:r>
              <w:rPr>
                <w:rFonts w:cs="Arial"/>
                <w:sz w:val="20"/>
                <w:szCs w:val="20"/>
              </w:rPr>
              <w:t>d</w:t>
            </w:r>
          </w:p>
          <w:p w14:paraId="30E99978" w14:textId="77777777" w:rsidR="00861C05" w:rsidRDefault="00861C05" w:rsidP="00861C05">
            <w:pPr>
              <w:pStyle w:val="ListParagraph"/>
              <w:spacing w:before="120" w:after="120"/>
              <w:rPr>
                <w:rFonts w:cs="Arial"/>
                <w:sz w:val="20"/>
                <w:szCs w:val="20"/>
              </w:rPr>
            </w:pPr>
          </w:p>
          <w:p w14:paraId="0B327F4E" w14:textId="6374AF44" w:rsidR="0045332A" w:rsidRPr="00861C05" w:rsidRDefault="00861C05" w:rsidP="00861C05">
            <w:pPr>
              <w:pStyle w:val="ListParagraph"/>
              <w:numPr>
                <w:ilvl w:val="0"/>
                <w:numId w:val="6"/>
              </w:numPr>
              <w:spacing w:before="120" w:after="120"/>
              <w:rPr>
                <w:rFonts w:cs="Arial"/>
                <w:sz w:val="20"/>
                <w:szCs w:val="20"/>
              </w:rPr>
            </w:pPr>
            <w:r w:rsidRPr="00861C05">
              <w:rPr>
                <w:rFonts w:cs="Arial"/>
                <w:sz w:val="20"/>
                <w:szCs w:val="20"/>
              </w:rPr>
              <w:t xml:space="preserve">Continue the public hearing to </w:t>
            </w:r>
            <w:r w:rsidR="004B20F3">
              <w:rPr>
                <w:rFonts w:cs="Arial"/>
                <w:sz w:val="20"/>
                <w:szCs w:val="20"/>
              </w:rPr>
              <w:t>June 16</w:t>
            </w:r>
            <w:r w:rsidRPr="00861C05">
              <w:rPr>
                <w:rFonts w:cs="Arial"/>
                <w:sz w:val="20"/>
                <w:szCs w:val="20"/>
              </w:rPr>
              <w:t>, 2026 for second reading and final action.</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tc>
          <w:tcPr>
            <w:tcW w:w="3019" w:type="dxa"/>
            <w:gridSpan w:val="9"/>
            <w:vMerge w:val="restart"/>
            <w:tcBorders>
              <w:top w:val="nil"/>
              <w:bottom w:val="single" w:sz="4" w:space="0" w:color="auto"/>
              <w:right w:val="single" w:sz="4" w:space="0" w:color="auto"/>
            </w:tcBorders>
          </w:tcPr>
          <w:p w14:paraId="43B19AA3" w14:textId="26A3697F" w:rsidR="0007686D" w:rsidRPr="004E6635" w:rsidRDefault="00ED6C62" w:rsidP="00677610">
            <w:pPr>
              <w:spacing w:before="120" w:after="120"/>
              <w:rPr>
                <w:rFonts w:cs="Arial"/>
                <w:sz w:val="20"/>
                <w:szCs w:val="20"/>
              </w:rPr>
            </w:pPr>
            <w:r>
              <w:rPr>
                <w:rFonts w:cs="Arial"/>
                <w:sz w:val="20"/>
                <w:szCs w:val="20"/>
              </w:rPr>
              <w:t>Yes</w:t>
            </w:r>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23A6"/>
    <w:multiLevelType w:val="hybridMultilevel"/>
    <w:tmpl w:val="9240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136227"/>
    <w:multiLevelType w:val="hybridMultilevel"/>
    <w:tmpl w:val="B994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346D1"/>
    <w:multiLevelType w:val="hybridMultilevel"/>
    <w:tmpl w:val="9B185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7475A9"/>
    <w:multiLevelType w:val="hybridMultilevel"/>
    <w:tmpl w:val="75A0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86C6A"/>
    <w:multiLevelType w:val="hybridMultilevel"/>
    <w:tmpl w:val="E8CED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707F8"/>
    <w:multiLevelType w:val="hybridMultilevel"/>
    <w:tmpl w:val="E65C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22458">
    <w:abstractNumId w:val="3"/>
  </w:num>
  <w:num w:numId="2" w16cid:durableId="1866287181">
    <w:abstractNumId w:val="5"/>
  </w:num>
  <w:num w:numId="3" w16cid:durableId="333608130">
    <w:abstractNumId w:val="0"/>
  </w:num>
  <w:num w:numId="4" w16cid:durableId="962003005">
    <w:abstractNumId w:val="2"/>
  </w:num>
  <w:num w:numId="5" w16cid:durableId="1237015576">
    <w:abstractNumId w:val="1"/>
  </w:num>
  <w:num w:numId="6" w16cid:durableId="1403410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1282"/>
    <w:rsid w:val="0000408F"/>
    <w:rsid w:val="0001198F"/>
    <w:rsid w:val="00044CC4"/>
    <w:rsid w:val="0005527F"/>
    <w:rsid w:val="00056F89"/>
    <w:rsid w:val="00065072"/>
    <w:rsid w:val="0007686D"/>
    <w:rsid w:val="00080F65"/>
    <w:rsid w:val="000856AB"/>
    <w:rsid w:val="00096E88"/>
    <w:rsid w:val="000A484E"/>
    <w:rsid w:val="000B1DE6"/>
    <w:rsid w:val="000D37FA"/>
    <w:rsid w:val="000D6B91"/>
    <w:rsid w:val="000F7344"/>
    <w:rsid w:val="001567D8"/>
    <w:rsid w:val="001F3E19"/>
    <w:rsid w:val="001F4378"/>
    <w:rsid w:val="001F73E7"/>
    <w:rsid w:val="00212F2B"/>
    <w:rsid w:val="00223DC0"/>
    <w:rsid w:val="0023696E"/>
    <w:rsid w:val="002452B4"/>
    <w:rsid w:val="00262891"/>
    <w:rsid w:val="002677F3"/>
    <w:rsid w:val="00270497"/>
    <w:rsid w:val="00270599"/>
    <w:rsid w:val="00273C85"/>
    <w:rsid w:val="00280060"/>
    <w:rsid w:val="00291F58"/>
    <w:rsid w:val="00294D59"/>
    <w:rsid w:val="0029655A"/>
    <w:rsid w:val="002A08C1"/>
    <w:rsid w:val="00347C49"/>
    <w:rsid w:val="0035119D"/>
    <w:rsid w:val="00351A8D"/>
    <w:rsid w:val="003761D4"/>
    <w:rsid w:val="00396C4B"/>
    <w:rsid w:val="00405BE2"/>
    <w:rsid w:val="004101F4"/>
    <w:rsid w:val="004200BE"/>
    <w:rsid w:val="004242AC"/>
    <w:rsid w:val="00441197"/>
    <w:rsid w:val="004433C6"/>
    <w:rsid w:val="0045332A"/>
    <w:rsid w:val="00464950"/>
    <w:rsid w:val="004B20F3"/>
    <w:rsid w:val="004C3523"/>
    <w:rsid w:val="004C75B4"/>
    <w:rsid w:val="004D280E"/>
    <w:rsid w:val="004D41ED"/>
    <w:rsid w:val="004E6635"/>
    <w:rsid w:val="00506225"/>
    <w:rsid w:val="0051037B"/>
    <w:rsid w:val="00512CCC"/>
    <w:rsid w:val="00551091"/>
    <w:rsid w:val="00557998"/>
    <w:rsid w:val="0056511E"/>
    <w:rsid w:val="005774C8"/>
    <w:rsid w:val="00584ED7"/>
    <w:rsid w:val="00593663"/>
    <w:rsid w:val="005A5716"/>
    <w:rsid w:val="005A7B80"/>
    <w:rsid w:val="005C08E3"/>
    <w:rsid w:val="005C7B30"/>
    <w:rsid w:val="005F35D7"/>
    <w:rsid w:val="006105BE"/>
    <w:rsid w:val="00615AC9"/>
    <w:rsid w:val="00621F52"/>
    <w:rsid w:val="00630A78"/>
    <w:rsid w:val="006331AA"/>
    <w:rsid w:val="006376C3"/>
    <w:rsid w:val="00645B7E"/>
    <w:rsid w:val="006465BB"/>
    <w:rsid w:val="00660CA6"/>
    <w:rsid w:val="00662F60"/>
    <w:rsid w:val="006639DC"/>
    <w:rsid w:val="00672412"/>
    <w:rsid w:val="00677610"/>
    <w:rsid w:val="00722EBA"/>
    <w:rsid w:val="00777B88"/>
    <w:rsid w:val="007C7767"/>
    <w:rsid w:val="007F15ED"/>
    <w:rsid w:val="00826428"/>
    <w:rsid w:val="008514F8"/>
    <w:rsid w:val="00861C05"/>
    <w:rsid w:val="00877DC5"/>
    <w:rsid w:val="00887B36"/>
    <w:rsid w:val="008B6F8B"/>
    <w:rsid w:val="009042C7"/>
    <w:rsid w:val="009668DA"/>
    <w:rsid w:val="009746DC"/>
    <w:rsid w:val="009A58CF"/>
    <w:rsid w:val="009B4DDF"/>
    <w:rsid w:val="009B5441"/>
    <w:rsid w:val="009C4B29"/>
    <w:rsid w:val="009E7391"/>
    <w:rsid w:val="009F014A"/>
    <w:rsid w:val="009F05C1"/>
    <w:rsid w:val="00A007F1"/>
    <w:rsid w:val="00A1290D"/>
    <w:rsid w:val="00A14EC6"/>
    <w:rsid w:val="00A231FE"/>
    <w:rsid w:val="00A42C6B"/>
    <w:rsid w:val="00A6733E"/>
    <w:rsid w:val="00A7441D"/>
    <w:rsid w:val="00AB4ED4"/>
    <w:rsid w:val="00AF7294"/>
    <w:rsid w:val="00B020B9"/>
    <w:rsid w:val="00B06586"/>
    <w:rsid w:val="00B12F08"/>
    <w:rsid w:val="00B23455"/>
    <w:rsid w:val="00B40269"/>
    <w:rsid w:val="00B43657"/>
    <w:rsid w:val="00B4492C"/>
    <w:rsid w:val="00B4714F"/>
    <w:rsid w:val="00B61B93"/>
    <w:rsid w:val="00B71F49"/>
    <w:rsid w:val="00B744BC"/>
    <w:rsid w:val="00B95ABF"/>
    <w:rsid w:val="00B97907"/>
    <w:rsid w:val="00BA0BD7"/>
    <w:rsid w:val="00BA6F9A"/>
    <w:rsid w:val="00BB7B48"/>
    <w:rsid w:val="00BE04A9"/>
    <w:rsid w:val="00C040CE"/>
    <w:rsid w:val="00C15EC8"/>
    <w:rsid w:val="00C35CB3"/>
    <w:rsid w:val="00C6761B"/>
    <w:rsid w:val="00C8022D"/>
    <w:rsid w:val="00CA4F55"/>
    <w:rsid w:val="00CA51DF"/>
    <w:rsid w:val="00CE42D0"/>
    <w:rsid w:val="00D07DC0"/>
    <w:rsid w:val="00D13DC1"/>
    <w:rsid w:val="00D33D82"/>
    <w:rsid w:val="00D34ABB"/>
    <w:rsid w:val="00D43DFB"/>
    <w:rsid w:val="00D52B23"/>
    <w:rsid w:val="00D62338"/>
    <w:rsid w:val="00D7096F"/>
    <w:rsid w:val="00DD28E1"/>
    <w:rsid w:val="00DD3F96"/>
    <w:rsid w:val="00DE216E"/>
    <w:rsid w:val="00DF2C0D"/>
    <w:rsid w:val="00DF4076"/>
    <w:rsid w:val="00DF6B41"/>
    <w:rsid w:val="00E4006B"/>
    <w:rsid w:val="00E66BAF"/>
    <w:rsid w:val="00EA12EF"/>
    <w:rsid w:val="00EC4EC9"/>
    <w:rsid w:val="00ED6C62"/>
    <w:rsid w:val="00EE5C0A"/>
    <w:rsid w:val="00F05D84"/>
    <w:rsid w:val="00F12BE7"/>
    <w:rsid w:val="00F218B0"/>
    <w:rsid w:val="00F40862"/>
    <w:rsid w:val="00F664F2"/>
    <w:rsid w:val="00F71D18"/>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ListParagraph">
    <w:name w:val="List Paragraph"/>
    <w:basedOn w:val="Normal"/>
    <w:uiPriority w:val="34"/>
    <w:qFormat/>
    <w:rsid w:val="00D3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James Phelps</cp:lastModifiedBy>
  <cp:revision>62</cp:revision>
  <cp:lastPrinted>2015-01-16T16:51:00Z</cp:lastPrinted>
  <dcterms:created xsi:type="dcterms:W3CDTF">2025-02-11T00:34:00Z</dcterms:created>
  <dcterms:modified xsi:type="dcterms:W3CDTF">2026-04-23T20:39:00Z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