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463"/>
        <w:gridCol w:w="110"/>
        <w:gridCol w:w="413"/>
        <w:gridCol w:w="296"/>
        <w:gridCol w:w="385"/>
        <w:gridCol w:w="173"/>
        <w:gridCol w:w="211"/>
        <w:gridCol w:w="270"/>
        <w:gridCol w:w="965"/>
        <w:gridCol w:w="197"/>
        <w:gridCol w:w="503"/>
        <w:gridCol w:w="349"/>
        <w:gridCol w:w="740"/>
        <w:gridCol w:w="118"/>
        <w:gridCol w:w="169"/>
        <w:gridCol w:w="430"/>
        <w:gridCol w:w="741"/>
        <w:gridCol w:w="332"/>
        <w:gridCol w:w="103"/>
        <w:gridCol w:w="420"/>
        <w:gridCol w:w="729"/>
        <w:gridCol w:w="327"/>
        <w:gridCol w:w="1299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25C21F3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49B6C4C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A6EA4">
              <w:rPr>
                <w:rFonts w:cs="Arial"/>
                <w:b/>
                <w:sz w:val="20"/>
                <w:szCs w:val="20"/>
              </w:rPr>
              <w:t> </w:t>
            </w:r>
            <w:r w:rsidR="004A6EA4">
              <w:rPr>
                <w:rFonts w:cs="Arial"/>
                <w:b/>
                <w:sz w:val="20"/>
                <w:szCs w:val="20"/>
              </w:rPr>
              <w:t> </w:t>
            </w:r>
            <w:r w:rsidR="004A6EA4">
              <w:rPr>
                <w:rFonts w:cs="Arial"/>
                <w:b/>
                <w:sz w:val="20"/>
                <w:szCs w:val="20"/>
              </w:rPr>
              <w:t> </w:t>
            </w:r>
            <w:r w:rsidR="004A6EA4">
              <w:rPr>
                <w:rFonts w:cs="Arial"/>
                <w:b/>
                <w:sz w:val="20"/>
                <w:szCs w:val="20"/>
              </w:rPr>
              <w:t> </w:t>
            </w:r>
            <w:r w:rsidR="004A6EA4">
              <w:rPr>
                <w:rFonts w:cs="Arial"/>
                <w:b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7C6F540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50129">
              <w:rPr>
                <w:rFonts w:cs="Arial"/>
                <w:b/>
                <w:sz w:val="20"/>
                <w:szCs w:val="20"/>
              </w:rPr>
              <w:t>5/5/2026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7BF64B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9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D997CB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C2080">
              <w:rPr>
                <w:rFonts w:cs="Arial"/>
                <w:b/>
                <w:sz w:val="20"/>
                <w:szCs w:val="20"/>
              </w:rPr>
              <w:t>Bryan Schenone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7CCD9B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062F">
              <w:rPr>
                <w:rFonts w:cs="Arial"/>
                <w:b/>
                <w:sz w:val="20"/>
                <w:szCs w:val="20"/>
              </w:rPr>
              <w:t>530-</w:t>
            </w:r>
            <w:r w:rsidR="00276858">
              <w:rPr>
                <w:rFonts w:cs="Arial"/>
                <w:b/>
                <w:sz w:val="20"/>
                <w:szCs w:val="20"/>
              </w:rPr>
              <w:t>8</w:t>
            </w:r>
            <w:r w:rsidR="00C1062F">
              <w:rPr>
                <w:rFonts w:cs="Arial"/>
                <w:b/>
                <w:sz w:val="20"/>
                <w:szCs w:val="20"/>
              </w:rPr>
              <w:t>41-2155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3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1CAB35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062F">
              <w:rPr>
                <w:rFonts w:cs="Arial"/>
                <w:b/>
                <w:sz w:val="20"/>
                <w:szCs w:val="20"/>
              </w:rPr>
              <w:t>1312 Fairlane Road,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7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75A4961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062F">
              <w:rPr>
                <w:rFonts w:cs="Arial"/>
                <w:b/>
                <w:sz w:val="20"/>
                <w:szCs w:val="20"/>
              </w:rPr>
              <w:t>Bryan Schenone, Director, Siskiyou OES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3F644E" w14:textId="727DD870" w:rsidR="00877DC5" w:rsidRPr="004E6635" w:rsidRDefault="004C3523" w:rsidP="009723B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A6EA4" w:rsidRPr="004A6EA4">
              <w:rPr>
                <w:rFonts w:cs="Arial"/>
                <w:sz w:val="20"/>
                <w:szCs w:val="20"/>
              </w:rPr>
              <w:t>Request for Extension of the Local State of Emergency Declared by Resolution No. 25-109 Due to the Presence and/or Use of Toxic Pesticides at Illegal Cannabis Cultivation Sites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C9474CB" w14:textId="675273D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6516684" w14:textId="1C447473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4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4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4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4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4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6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8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B327F4E" w14:textId="2D3074D8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4A6EA4">
              <w:rPr>
                <w:rFonts w:cs="Arial"/>
              </w:rPr>
              <w:t>M</w:t>
            </w:r>
            <w:r w:rsidR="004A6EA4" w:rsidRPr="004A6EA4">
              <w:rPr>
                <w:rFonts w:cs="Arial"/>
              </w:rPr>
              <w:t>ove that the Board of Supervisors find that the need for the local state of emergency declared by Resolution No. 25-109 continues to exist and approve the extension of the emergency due to ongoing hazardous conditions related to toxic pesticides at illegal cannabis cultivation sites.</w:t>
            </w:r>
            <w:r w:rsidR="00A7426C">
              <w:rPr>
                <w:rFonts w:cs="Arial"/>
              </w:rPr>
              <w:t>.</w:t>
            </w:r>
            <w:r w:rsidR="00740933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4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8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4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4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4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4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4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440E"/>
    <w:rsid w:val="000D6B91"/>
    <w:rsid w:val="000F0420"/>
    <w:rsid w:val="000F41C2"/>
    <w:rsid w:val="00125FD5"/>
    <w:rsid w:val="001276CB"/>
    <w:rsid w:val="001B3A4A"/>
    <w:rsid w:val="001F3E19"/>
    <w:rsid w:val="001F4378"/>
    <w:rsid w:val="001F5284"/>
    <w:rsid w:val="00212F2B"/>
    <w:rsid w:val="00213CC7"/>
    <w:rsid w:val="002677F3"/>
    <w:rsid w:val="00270599"/>
    <w:rsid w:val="00276858"/>
    <w:rsid w:val="00280060"/>
    <w:rsid w:val="0029655A"/>
    <w:rsid w:val="002A08C1"/>
    <w:rsid w:val="00313C72"/>
    <w:rsid w:val="0032224A"/>
    <w:rsid w:val="0033462C"/>
    <w:rsid w:val="00347C49"/>
    <w:rsid w:val="0035012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25AD"/>
    <w:rsid w:val="004200BE"/>
    <w:rsid w:val="004242AC"/>
    <w:rsid w:val="0043309B"/>
    <w:rsid w:val="00435D16"/>
    <w:rsid w:val="00441197"/>
    <w:rsid w:val="004433C6"/>
    <w:rsid w:val="004A69DF"/>
    <w:rsid w:val="004A6EA4"/>
    <w:rsid w:val="004A7D6B"/>
    <w:rsid w:val="004C3523"/>
    <w:rsid w:val="004E6635"/>
    <w:rsid w:val="00506225"/>
    <w:rsid w:val="0051538D"/>
    <w:rsid w:val="00523369"/>
    <w:rsid w:val="005272C6"/>
    <w:rsid w:val="00533254"/>
    <w:rsid w:val="005501A9"/>
    <w:rsid w:val="00557998"/>
    <w:rsid w:val="005622B4"/>
    <w:rsid w:val="00593663"/>
    <w:rsid w:val="005B3C10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6A4F63"/>
    <w:rsid w:val="00701EF9"/>
    <w:rsid w:val="00740933"/>
    <w:rsid w:val="00744662"/>
    <w:rsid w:val="0078619F"/>
    <w:rsid w:val="007F15ED"/>
    <w:rsid w:val="00826428"/>
    <w:rsid w:val="0083570A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27B0D"/>
    <w:rsid w:val="009350CF"/>
    <w:rsid w:val="009668DA"/>
    <w:rsid w:val="009723B5"/>
    <w:rsid w:val="009746DC"/>
    <w:rsid w:val="00981DE0"/>
    <w:rsid w:val="009A58CF"/>
    <w:rsid w:val="009B4DDF"/>
    <w:rsid w:val="009B5441"/>
    <w:rsid w:val="009C4B29"/>
    <w:rsid w:val="009D4AC0"/>
    <w:rsid w:val="009E7391"/>
    <w:rsid w:val="00A1290D"/>
    <w:rsid w:val="00A14EC6"/>
    <w:rsid w:val="00A231FE"/>
    <w:rsid w:val="00A42C6B"/>
    <w:rsid w:val="00A7426C"/>
    <w:rsid w:val="00A7441D"/>
    <w:rsid w:val="00AA3234"/>
    <w:rsid w:val="00AB4ED4"/>
    <w:rsid w:val="00B007FA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C040CE"/>
    <w:rsid w:val="00C1062F"/>
    <w:rsid w:val="00C25CA6"/>
    <w:rsid w:val="00C35CB3"/>
    <w:rsid w:val="00C6215D"/>
    <w:rsid w:val="00C8022D"/>
    <w:rsid w:val="00C81106"/>
    <w:rsid w:val="00CA4F55"/>
    <w:rsid w:val="00CA51DF"/>
    <w:rsid w:val="00CC2362"/>
    <w:rsid w:val="00CC6847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3D45"/>
    <w:rsid w:val="00D74ED3"/>
    <w:rsid w:val="00DC2080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57CF8"/>
    <w:rsid w:val="00E66BAF"/>
    <w:rsid w:val="00E91285"/>
    <w:rsid w:val="00E920EF"/>
    <w:rsid w:val="00EA12EF"/>
    <w:rsid w:val="00EA1B3F"/>
    <w:rsid w:val="00EE5C0A"/>
    <w:rsid w:val="00EE6F15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4EEF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Adam Heilman</cp:lastModifiedBy>
  <cp:revision>5</cp:revision>
  <cp:lastPrinted>2015-01-16T16:51:00Z</cp:lastPrinted>
  <dcterms:created xsi:type="dcterms:W3CDTF">2026-03-09T17:40:00Z</dcterms:created>
  <dcterms:modified xsi:type="dcterms:W3CDTF">2026-04-30T16:29:00Z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  <property fmtid="{D5CDD505-2E9C-101B-9397-08002B2CF9AE}" pid="3" name="GrammarlyDocumentId">
    <vt:lpwstr>74561a6fb91fcaf3002ded85ab3169ca7b57b432bd2f93000c16c36600d7eefb</vt:lpwstr>
  </property>
</Properties>
</file>