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0E1CEE6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1C4608"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05889B9D"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noProof/>
                <w:sz w:val="20"/>
                <w:szCs w:val="20"/>
              </w:rPr>
              <w:t>10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1B5E0AF"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sz w:val="20"/>
                <w:szCs w:val="20"/>
              </w:rPr>
              <w:t>3/17/2026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5639619D"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E93E40B"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sz w:val="20"/>
                <w:szCs w:val="20"/>
              </w:rPr>
              <w:t>Sarah Collard, Health and Human Services Agency (HHSA)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EC0B311" w:rsidR="00593663" w:rsidRPr="004E6635" w:rsidRDefault="004C3523" w:rsidP="001C4608">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sz w:val="20"/>
                <w:szCs w:val="20"/>
              </w:rPr>
              <w:t>530-841-4802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09DB3103"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0956ECEC"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C4608">
              <w:rPr>
                <w:rFonts w:cs="Arial"/>
                <w:b/>
                <w:sz w:val="20"/>
                <w:szCs w:val="20"/>
              </w:rPr>
              <w:t>Sarah Collard, Director of HHSA</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744DC60" w14:textId="77777777" w:rsidR="00E56899" w:rsidRPr="00E56899" w:rsidRDefault="004C3523" w:rsidP="00E56899">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56899" w:rsidRPr="00E56899">
              <w:rPr>
                <w:rFonts w:cs="Arial"/>
                <w:sz w:val="20"/>
                <w:szCs w:val="20"/>
              </w:rPr>
              <w:t>Presentation: Draft Behavioral Health Services Act (BHSA) Integrated Plan</w:t>
            </w:r>
          </w:p>
          <w:p w14:paraId="268FE0F1" w14:textId="0B219D8E" w:rsidR="00E56899" w:rsidRPr="00E56899" w:rsidRDefault="00E56899" w:rsidP="00E56899">
            <w:pPr>
              <w:spacing w:before="120"/>
              <w:rPr>
                <w:rFonts w:cs="Arial"/>
                <w:sz w:val="20"/>
                <w:szCs w:val="20"/>
              </w:rPr>
            </w:pPr>
            <w:r w:rsidRPr="00E56899">
              <w:rPr>
                <w:rFonts w:cs="Arial"/>
                <w:sz w:val="20"/>
                <w:szCs w:val="20"/>
              </w:rPr>
              <w:t>The Behavioral Health Services Act (BHSA - Proposition 1), approved by California voters in March 2024, reforms Mental Health Services Act (MHSA).  The purpose of this behavioral health transformation is to improve access to care and increase accountability and transparency in behavioral health services.</w:t>
            </w:r>
          </w:p>
          <w:p w14:paraId="063F644E" w14:textId="46424366" w:rsidR="00877DC5" w:rsidRPr="004E6635" w:rsidRDefault="00E56899" w:rsidP="00E56899">
            <w:pPr>
              <w:spacing w:before="120"/>
              <w:rPr>
                <w:rFonts w:cs="Arial"/>
                <w:sz w:val="20"/>
                <w:szCs w:val="20"/>
              </w:rPr>
            </w:pPr>
            <w:r w:rsidRPr="00E56899">
              <w:rPr>
                <w:rFonts w:cs="Arial"/>
                <w:sz w:val="20"/>
                <w:szCs w:val="20"/>
              </w:rPr>
              <w:t xml:space="preserve">Siskiyou County Health and Human Services Agency (HHSA), Behavioral Health Division, will submit the Draft BHSA Three-Year Integrated Plan for Fiscal Year 2026-2029 to the California Department of </w:t>
            </w:r>
            <w:proofErr w:type="gramStart"/>
            <w:r w:rsidRPr="00E56899">
              <w:rPr>
                <w:rFonts w:cs="Arial"/>
                <w:sz w:val="20"/>
                <w:szCs w:val="20"/>
              </w:rPr>
              <w:t>Health Care</w:t>
            </w:r>
            <w:proofErr w:type="gramEnd"/>
            <w:r w:rsidRPr="00E56899">
              <w:rPr>
                <w:rFonts w:cs="Arial"/>
                <w:sz w:val="20"/>
                <w:szCs w:val="20"/>
              </w:rPr>
              <w:t xml:space="preserve"> Services (DHCS) March 18, </w:t>
            </w:r>
            <w:proofErr w:type="gramStart"/>
            <w:r w:rsidRPr="00E56899">
              <w:rPr>
                <w:rFonts w:cs="Arial"/>
                <w:sz w:val="20"/>
                <w:szCs w:val="20"/>
              </w:rPr>
              <w:t>2026</w:t>
            </w:r>
            <w:proofErr w:type="gramEnd"/>
            <w:r w:rsidR="00E03F3D">
              <w:rPr>
                <w:rFonts w:cs="Arial"/>
                <w:sz w:val="20"/>
                <w:szCs w:val="20"/>
              </w:rPr>
              <w:t xml:space="preserve"> for review</w:t>
            </w:r>
            <w:r w:rsidRPr="00E56899">
              <w:rPr>
                <w:rFonts w:cs="Arial"/>
                <w:sz w:val="20"/>
                <w:szCs w:val="20"/>
              </w:rPr>
              <w:t xml:space="preserve">.  HHSA will post the Draft Integrated Plan for a 30-day public comment period and hold a public hearing on April 16, 2026, at 3:30 p.m. at </w:t>
            </w:r>
            <w:r w:rsidR="00E03F3D">
              <w:rPr>
                <w:rFonts w:cs="Arial"/>
                <w:sz w:val="20"/>
                <w:szCs w:val="20"/>
              </w:rPr>
              <w:t xml:space="preserve">Siskiyou County Behavioral Health, </w:t>
            </w:r>
            <w:r w:rsidRPr="00E56899">
              <w:rPr>
                <w:rFonts w:cs="Arial"/>
                <w:sz w:val="20"/>
                <w:szCs w:val="20"/>
              </w:rPr>
              <w:t xml:space="preserve">2060 Campus Drive, Yreka, CA, during the regularly scheduled Behavioral Health Board Meeting.  </w:t>
            </w:r>
            <w:r w:rsidR="00B40633">
              <w:rPr>
                <w:rFonts w:cs="Arial"/>
                <w:sz w:val="20"/>
                <w:szCs w:val="20"/>
              </w:rPr>
              <w:t xml:space="preserve">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3FFA636"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B40633"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0C184C68"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40633">
              <w:rPr>
                <w:rFonts w:cs="Arial"/>
                <w:sz w:val="18"/>
                <w:szCs w:val="18"/>
              </w:rPr>
              <w:t>Presentation only</w:t>
            </w:r>
            <w:r w:rsidR="00C95EE1">
              <w:rPr>
                <w:rFonts w:cs="Arial"/>
                <w:sz w:val="18"/>
                <w:szCs w:val="18"/>
              </w:rPr>
              <w:t xml:space="preserve">.  No financial impact </w:t>
            </w:r>
            <w:proofErr w:type="gramStart"/>
            <w:r w:rsidR="00C95EE1">
              <w:rPr>
                <w:rFonts w:cs="Arial"/>
                <w:sz w:val="18"/>
                <w:szCs w:val="18"/>
              </w:rPr>
              <w:t>at this time</w:t>
            </w:r>
            <w:proofErr w:type="gramEnd"/>
            <w:r w:rsidR="00C95EE1">
              <w:rPr>
                <w:rFonts w:cs="Arial"/>
                <w:sz w:val="18"/>
                <w:szCs w:val="18"/>
              </w:rPr>
              <w:t>.</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4A26FA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9B2E64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D1C3065"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E56899" w:rsidRPr="00E56899">
              <w:rPr>
                <w:rFonts w:cs="Arial"/>
              </w:rPr>
              <w:t>Respectfully request that the Board of Supervisors review the Siskiyou County Health and Human Services Agency, Behavioral Health Division Draft Behavioral Health Services Act (BHSA) Three-Year Integrated Plan for Fiscal Year 2026-2029 and authorize the C</w:t>
            </w:r>
            <w:r w:rsidR="00E56899">
              <w:rPr>
                <w:rFonts w:cs="Arial"/>
              </w:rPr>
              <w:t>ounty Administrative Officer</w:t>
            </w:r>
            <w:r w:rsidR="00E56899" w:rsidRPr="00E56899">
              <w:rPr>
                <w:rFonts w:cs="Arial"/>
              </w:rPr>
              <w:t xml:space="preserve"> to sign the plan for submission to the California Department of Health Care Service.</w:t>
            </w:r>
            <w:r w:rsidR="00E56899">
              <w:rPr>
                <w:rFonts w:cs="Arial"/>
              </w:rPr>
              <w:t> </w:t>
            </w:r>
            <w:r w:rsidR="00E56899">
              <w:rPr>
                <w:rFonts w:cs="Arial"/>
              </w:rPr>
              <w:t> </w:t>
            </w:r>
            <w:r w:rsidR="00E56899">
              <w:rPr>
                <w:rFonts w:cs="Arial"/>
              </w:rPr>
              <w:t> </w:t>
            </w:r>
            <w:r w:rsidR="00E56899">
              <w:rPr>
                <w:rFonts w:cs="Arial"/>
              </w:rPr>
              <w:t> </w:t>
            </w:r>
            <w:r w:rsidR="00E56899">
              <w:rPr>
                <w:rFonts w:cs="Arial"/>
              </w:rPr>
              <w:t>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124A9"/>
    <w:rsid w:val="0006282D"/>
    <w:rsid w:val="0007686D"/>
    <w:rsid w:val="0009319B"/>
    <w:rsid w:val="00096E88"/>
    <w:rsid w:val="000A458B"/>
    <w:rsid w:val="000A484E"/>
    <w:rsid w:val="000D6B91"/>
    <w:rsid w:val="000F0420"/>
    <w:rsid w:val="000F41C2"/>
    <w:rsid w:val="00125FD5"/>
    <w:rsid w:val="001276CB"/>
    <w:rsid w:val="001B3A4A"/>
    <w:rsid w:val="001C4608"/>
    <w:rsid w:val="001E1105"/>
    <w:rsid w:val="001F3E19"/>
    <w:rsid w:val="001F4378"/>
    <w:rsid w:val="001F5284"/>
    <w:rsid w:val="00212F2B"/>
    <w:rsid w:val="00213CC7"/>
    <w:rsid w:val="002677F3"/>
    <w:rsid w:val="00270599"/>
    <w:rsid w:val="00280060"/>
    <w:rsid w:val="0029655A"/>
    <w:rsid w:val="002A08C1"/>
    <w:rsid w:val="00313C72"/>
    <w:rsid w:val="00347C49"/>
    <w:rsid w:val="0035119D"/>
    <w:rsid w:val="00351A8D"/>
    <w:rsid w:val="003566F3"/>
    <w:rsid w:val="003656C4"/>
    <w:rsid w:val="00370522"/>
    <w:rsid w:val="003761D4"/>
    <w:rsid w:val="00396C4B"/>
    <w:rsid w:val="003E02F5"/>
    <w:rsid w:val="00405BE2"/>
    <w:rsid w:val="004125AD"/>
    <w:rsid w:val="004200BE"/>
    <w:rsid w:val="004242AC"/>
    <w:rsid w:val="00435D16"/>
    <w:rsid w:val="00441197"/>
    <w:rsid w:val="004433C6"/>
    <w:rsid w:val="004A69DF"/>
    <w:rsid w:val="004C3523"/>
    <w:rsid w:val="004E6635"/>
    <w:rsid w:val="00506225"/>
    <w:rsid w:val="0051538D"/>
    <w:rsid w:val="00523369"/>
    <w:rsid w:val="005272C6"/>
    <w:rsid w:val="00533254"/>
    <w:rsid w:val="00557998"/>
    <w:rsid w:val="005622B4"/>
    <w:rsid w:val="00593663"/>
    <w:rsid w:val="005C08E3"/>
    <w:rsid w:val="005C46EA"/>
    <w:rsid w:val="005E45BA"/>
    <w:rsid w:val="005F35D7"/>
    <w:rsid w:val="006224C8"/>
    <w:rsid w:val="00630A78"/>
    <w:rsid w:val="006331AA"/>
    <w:rsid w:val="006376C3"/>
    <w:rsid w:val="00645B7E"/>
    <w:rsid w:val="00662F60"/>
    <w:rsid w:val="00677610"/>
    <w:rsid w:val="0068457F"/>
    <w:rsid w:val="0078619F"/>
    <w:rsid w:val="007F15ED"/>
    <w:rsid w:val="00826428"/>
    <w:rsid w:val="008514F8"/>
    <w:rsid w:val="00876D83"/>
    <w:rsid w:val="00877DC5"/>
    <w:rsid w:val="00887B36"/>
    <w:rsid w:val="008B27B9"/>
    <w:rsid w:val="008B666C"/>
    <w:rsid w:val="008B6F8B"/>
    <w:rsid w:val="008E2934"/>
    <w:rsid w:val="008E6992"/>
    <w:rsid w:val="009005F4"/>
    <w:rsid w:val="009042C7"/>
    <w:rsid w:val="00916AA8"/>
    <w:rsid w:val="009350CF"/>
    <w:rsid w:val="009668DA"/>
    <w:rsid w:val="009746DC"/>
    <w:rsid w:val="00981DE0"/>
    <w:rsid w:val="009A58CF"/>
    <w:rsid w:val="009B4DDF"/>
    <w:rsid w:val="009B5441"/>
    <w:rsid w:val="009C4B29"/>
    <w:rsid w:val="009D4AC0"/>
    <w:rsid w:val="009E7391"/>
    <w:rsid w:val="00A1290D"/>
    <w:rsid w:val="00A14EC6"/>
    <w:rsid w:val="00A231FE"/>
    <w:rsid w:val="00A42C6B"/>
    <w:rsid w:val="00A7441D"/>
    <w:rsid w:val="00AA3234"/>
    <w:rsid w:val="00AB4ED4"/>
    <w:rsid w:val="00B020B9"/>
    <w:rsid w:val="00B23455"/>
    <w:rsid w:val="00B40269"/>
    <w:rsid w:val="00B40633"/>
    <w:rsid w:val="00B43657"/>
    <w:rsid w:val="00B4714F"/>
    <w:rsid w:val="00B61B93"/>
    <w:rsid w:val="00B71F49"/>
    <w:rsid w:val="00B744BC"/>
    <w:rsid w:val="00B87555"/>
    <w:rsid w:val="00B95ABF"/>
    <w:rsid w:val="00B97907"/>
    <w:rsid w:val="00BA0BD7"/>
    <w:rsid w:val="00BA6D5C"/>
    <w:rsid w:val="00BD4A01"/>
    <w:rsid w:val="00C040CE"/>
    <w:rsid w:val="00C25CA6"/>
    <w:rsid w:val="00C35CB3"/>
    <w:rsid w:val="00C6215D"/>
    <w:rsid w:val="00C8022D"/>
    <w:rsid w:val="00C81106"/>
    <w:rsid w:val="00C95EE1"/>
    <w:rsid w:val="00CA4F55"/>
    <w:rsid w:val="00CA51DF"/>
    <w:rsid w:val="00CE42D0"/>
    <w:rsid w:val="00D028ED"/>
    <w:rsid w:val="00D07DC0"/>
    <w:rsid w:val="00D13FA9"/>
    <w:rsid w:val="00D2174E"/>
    <w:rsid w:val="00D33D82"/>
    <w:rsid w:val="00D43D45"/>
    <w:rsid w:val="00D5364A"/>
    <w:rsid w:val="00D62338"/>
    <w:rsid w:val="00D7096F"/>
    <w:rsid w:val="00D74ED3"/>
    <w:rsid w:val="00DD1217"/>
    <w:rsid w:val="00DD6121"/>
    <w:rsid w:val="00DE216E"/>
    <w:rsid w:val="00DF2C0D"/>
    <w:rsid w:val="00DF4076"/>
    <w:rsid w:val="00DF6B41"/>
    <w:rsid w:val="00E03F3D"/>
    <w:rsid w:val="00E13163"/>
    <w:rsid w:val="00E208BE"/>
    <w:rsid w:val="00E319AD"/>
    <w:rsid w:val="00E33FA2"/>
    <w:rsid w:val="00E47AEE"/>
    <w:rsid w:val="00E56899"/>
    <w:rsid w:val="00E66BAF"/>
    <w:rsid w:val="00E91285"/>
    <w:rsid w:val="00EA12EF"/>
    <w:rsid w:val="00EA1B3F"/>
    <w:rsid w:val="00EE5C0A"/>
    <w:rsid w:val="00EF451F"/>
    <w:rsid w:val="00F11B87"/>
    <w:rsid w:val="00F12BE7"/>
    <w:rsid w:val="00F15A2D"/>
    <w:rsid w:val="00F218B0"/>
    <w:rsid w:val="00F40862"/>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Sarah Evans</cp:lastModifiedBy>
  <cp:revision>2</cp:revision>
  <cp:lastPrinted>2026-03-05T00:41:00Z</cp:lastPrinted>
  <dcterms:created xsi:type="dcterms:W3CDTF">2026-03-05T01:07:00Z</dcterms:created>
  <dcterms:modified xsi:type="dcterms:W3CDTF">2026-03-05T01:07:00Z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