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FE58" w14:textId="66C7E74B" w:rsidR="00741AC7" w:rsidRPr="00AF7454" w:rsidRDefault="00741AC7" w:rsidP="00741AC7">
      <w:pPr>
        <w:jc w:val="center"/>
        <w:rPr>
          <w:rFonts w:ascii="Century Gothic" w:hAnsi="Century Gothic"/>
          <w:b/>
          <w:sz w:val="24"/>
        </w:rPr>
      </w:pPr>
      <w:r w:rsidRPr="00AF7454">
        <w:rPr>
          <w:rFonts w:ascii="Century Gothic" w:hAnsi="Century Gothic"/>
          <w:b/>
          <w:sz w:val="24"/>
        </w:rPr>
        <w:t>RESOLUTION</w:t>
      </w:r>
      <w:r w:rsidR="0070771C">
        <w:rPr>
          <w:rFonts w:ascii="Century Gothic" w:hAnsi="Century Gothic"/>
          <w:b/>
          <w:sz w:val="24"/>
        </w:rPr>
        <w:t>: ____________</w:t>
      </w:r>
    </w:p>
    <w:p w14:paraId="31AA4ADD" w14:textId="77777777" w:rsidR="00741AC7" w:rsidRPr="00AF7454" w:rsidRDefault="00741AC7" w:rsidP="00741AC7">
      <w:pPr>
        <w:jc w:val="center"/>
        <w:rPr>
          <w:rFonts w:ascii="Century Gothic" w:hAnsi="Century Gothic"/>
          <w:b/>
          <w:sz w:val="24"/>
        </w:rPr>
      </w:pPr>
    </w:p>
    <w:p w14:paraId="6D06D267" w14:textId="77777777" w:rsidR="00741AC7" w:rsidRDefault="00741AC7" w:rsidP="00741AC7">
      <w:pPr>
        <w:jc w:val="center"/>
        <w:rPr>
          <w:rFonts w:ascii="Century Gothic" w:hAnsi="Century Gothic"/>
          <w:b/>
          <w:sz w:val="24"/>
        </w:rPr>
      </w:pPr>
    </w:p>
    <w:p w14:paraId="74669B30" w14:textId="77777777" w:rsidR="001D2551" w:rsidRDefault="00195CC6" w:rsidP="00741AC7">
      <w:pPr>
        <w:rPr>
          <w:rFonts w:ascii="Century Gothic" w:hAnsi="Century Gothic"/>
          <w:b/>
          <w:sz w:val="24"/>
        </w:rPr>
      </w:pPr>
      <w:r w:rsidRPr="00195CC6">
        <w:rPr>
          <w:rFonts w:ascii="Century Gothic" w:hAnsi="Century Gothic"/>
          <w:b/>
          <w:bCs/>
          <w:sz w:val="24"/>
        </w:rPr>
        <w:t>BE IT RESOLVED</w:t>
      </w:r>
      <w:r w:rsidRPr="00195CC6">
        <w:rPr>
          <w:rFonts w:ascii="Century Gothic" w:hAnsi="Century Gothic"/>
          <w:b/>
          <w:sz w:val="24"/>
        </w:rPr>
        <w:t xml:space="preserve"> </w:t>
      </w:r>
      <w:r>
        <w:rPr>
          <w:rFonts w:ascii="Century Gothic" w:hAnsi="Century Gothic"/>
          <w:b/>
          <w:sz w:val="24"/>
        </w:rPr>
        <w:t xml:space="preserve">BY THE </w:t>
      </w:r>
      <w:r w:rsidRPr="001D2551">
        <w:rPr>
          <w:rFonts w:ascii="Century Gothic" w:hAnsi="Century Gothic"/>
          <w:b/>
          <w:sz w:val="24"/>
          <w:u w:val="single"/>
        </w:rPr>
        <w:t>Board of Supervisors</w:t>
      </w:r>
      <w:r>
        <w:rPr>
          <w:rFonts w:ascii="Century Gothic" w:hAnsi="Century Gothic"/>
          <w:b/>
          <w:sz w:val="24"/>
        </w:rPr>
        <w:t xml:space="preserve"> OF THE</w:t>
      </w:r>
      <w:r w:rsidRPr="00195CC6">
        <w:rPr>
          <w:rFonts w:ascii="Century Gothic" w:hAnsi="Century Gothic"/>
          <w:b/>
          <w:sz w:val="24"/>
        </w:rPr>
        <w:t xml:space="preserve"> </w:t>
      </w:r>
      <w:r w:rsidRPr="001D2551">
        <w:rPr>
          <w:rFonts w:ascii="Century Gothic" w:hAnsi="Century Gothic"/>
          <w:b/>
          <w:sz w:val="24"/>
          <w:u w:val="single"/>
        </w:rPr>
        <w:t>County of Siskiyou</w:t>
      </w:r>
      <w:r w:rsidRPr="00195CC6">
        <w:rPr>
          <w:rFonts w:ascii="Century Gothic" w:hAnsi="Century Gothic"/>
          <w:b/>
          <w:sz w:val="24"/>
        </w:rPr>
        <w:t xml:space="preserve">, </w:t>
      </w:r>
      <w:r w:rsidR="001D2551">
        <w:rPr>
          <w:rFonts w:ascii="Century Gothic" w:hAnsi="Century Gothic"/>
          <w:b/>
          <w:sz w:val="24"/>
        </w:rPr>
        <w:t>THAT</w:t>
      </w:r>
    </w:p>
    <w:p w14:paraId="25093105" w14:textId="77777777" w:rsidR="001D2551" w:rsidRDefault="001D2551" w:rsidP="00741AC7">
      <w:pPr>
        <w:rPr>
          <w:rFonts w:ascii="Century Gothic" w:hAnsi="Century Gothic"/>
          <w:b/>
          <w:sz w:val="24"/>
        </w:rPr>
      </w:pPr>
    </w:p>
    <w:p w14:paraId="0BE42E6B" w14:textId="75E0B71D" w:rsidR="001D2551" w:rsidRDefault="00195CC6" w:rsidP="00741AC7">
      <w:pPr>
        <w:rPr>
          <w:rFonts w:ascii="Century Gothic" w:hAnsi="Century Gothic"/>
          <w:b/>
          <w:sz w:val="24"/>
        </w:rPr>
      </w:pPr>
      <w:r w:rsidRPr="00195CC6">
        <w:rPr>
          <w:rFonts w:ascii="Century Gothic" w:hAnsi="Century Gothic"/>
          <w:b/>
          <w:sz w:val="24"/>
        </w:rPr>
        <w:t xml:space="preserve">the </w:t>
      </w:r>
      <w:r w:rsidRPr="001D2551">
        <w:rPr>
          <w:rFonts w:ascii="Century Gothic" w:hAnsi="Century Gothic"/>
          <w:b/>
          <w:sz w:val="24"/>
          <w:u w:val="single"/>
        </w:rPr>
        <w:t>County Administrator</w:t>
      </w:r>
      <w:r w:rsidRPr="00195CC6">
        <w:rPr>
          <w:rFonts w:ascii="Century Gothic" w:hAnsi="Century Gothic"/>
          <w:b/>
          <w:sz w:val="24"/>
        </w:rPr>
        <w:t xml:space="preserve">, </w:t>
      </w:r>
      <w:r w:rsidR="001D2551">
        <w:rPr>
          <w:rFonts w:ascii="Century Gothic" w:hAnsi="Century Gothic"/>
          <w:b/>
          <w:sz w:val="24"/>
        </w:rPr>
        <w:t>OR</w:t>
      </w:r>
    </w:p>
    <w:p w14:paraId="5E2E83DA" w14:textId="77777777" w:rsidR="001D2551" w:rsidRDefault="001D2551" w:rsidP="00741AC7">
      <w:pPr>
        <w:rPr>
          <w:rFonts w:ascii="Century Gothic" w:hAnsi="Century Gothic"/>
          <w:b/>
          <w:sz w:val="24"/>
        </w:rPr>
      </w:pPr>
    </w:p>
    <w:p w14:paraId="2FA6E7AA" w14:textId="77777777" w:rsidR="001D2551" w:rsidRDefault="00195CC6" w:rsidP="00741AC7">
      <w:pPr>
        <w:rPr>
          <w:rFonts w:ascii="Century Gothic" w:hAnsi="Century Gothic"/>
          <w:b/>
          <w:sz w:val="24"/>
        </w:rPr>
      </w:pPr>
      <w:r w:rsidRPr="00195CC6">
        <w:rPr>
          <w:rFonts w:ascii="Century Gothic" w:hAnsi="Century Gothic"/>
          <w:b/>
          <w:sz w:val="24"/>
        </w:rPr>
        <w:t xml:space="preserve">the </w:t>
      </w:r>
      <w:r w:rsidRPr="001D2551">
        <w:rPr>
          <w:rFonts w:ascii="Century Gothic" w:hAnsi="Century Gothic"/>
          <w:b/>
          <w:sz w:val="24"/>
          <w:u w:val="single"/>
        </w:rPr>
        <w:t>Deputy County Administrator</w:t>
      </w:r>
      <w:r w:rsidRPr="00195CC6">
        <w:rPr>
          <w:rFonts w:ascii="Century Gothic" w:hAnsi="Century Gothic"/>
          <w:b/>
          <w:sz w:val="24"/>
        </w:rPr>
        <w:t xml:space="preserve">, </w:t>
      </w:r>
      <w:r w:rsidR="001D2551">
        <w:rPr>
          <w:rFonts w:ascii="Century Gothic" w:hAnsi="Century Gothic"/>
          <w:b/>
          <w:sz w:val="24"/>
        </w:rPr>
        <w:t>OR</w:t>
      </w:r>
    </w:p>
    <w:p w14:paraId="43D34875" w14:textId="77777777" w:rsidR="001D2551" w:rsidRDefault="001D2551" w:rsidP="00741AC7">
      <w:pPr>
        <w:rPr>
          <w:rFonts w:ascii="Century Gothic" w:hAnsi="Century Gothic"/>
          <w:b/>
          <w:sz w:val="24"/>
        </w:rPr>
      </w:pPr>
    </w:p>
    <w:p w14:paraId="6C7BE67C" w14:textId="77777777" w:rsidR="001D2551" w:rsidRDefault="00195CC6" w:rsidP="00741AC7">
      <w:pPr>
        <w:rPr>
          <w:rFonts w:ascii="Century Gothic" w:hAnsi="Century Gothic"/>
          <w:b/>
          <w:sz w:val="24"/>
        </w:rPr>
      </w:pPr>
      <w:r w:rsidRPr="00195CC6">
        <w:rPr>
          <w:rFonts w:ascii="Century Gothic" w:hAnsi="Century Gothic"/>
          <w:b/>
          <w:sz w:val="24"/>
        </w:rPr>
        <w:t xml:space="preserve">the </w:t>
      </w:r>
      <w:r w:rsidRPr="001D2551">
        <w:rPr>
          <w:rFonts w:ascii="Century Gothic" w:hAnsi="Century Gothic"/>
          <w:b/>
          <w:sz w:val="24"/>
          <w:u w:val="single"/>
        </w:rPr>
        <w:t>Director of Emergency Services</w:t>
      </w:r>
      <w:r w:rsidRPr="00195CC6">
        <w:rPr>
          <w:rFonts w:ascii="Century Gothic" w:hAnsi="Century Gothic"/>
          <w:b/>
          <w:sz w:val="24"/>
        </w:rPr>
        <w:t xml:space="preserve">, </w:t>
      </w:r>
      <w:r w:rsidR="001D2551">
        <w:rPr>
          <w:rFonts w:ascii="Century Gothic" w:hAnsi="Century Gothic"/>
          <w:b/>
          <w:sz w:val="24"/>
        </w:rPr>
        <w:t>OR</w:t>
      </w:r>
    </w:p>
    <w:p w14:paraId="6208CAEE" w14:textId="77777777" w:rsidR="001D2551" w:rsidRDefault="001D2551" w:rsidP="00741AC7">
      <w:pPr>
        <w:rPr>
          <w:rFonts w:ascii="Century Gothic" w:hAnsi="Century Gothic"/>
          <w:b/>
          <w:sz w:val="24"/>
        </w:rPr>
      </w:pPr>
    </w:p>
    <w:p w14:paraId="2FF35C9A" w14:textId="68460A5F" w:rsidR="001D2551" w:rsidRDefault="00195CC6" w:rsidP="00741AC7">
      <w:pPr>
        <w:rPr>
          <w:rFonts w:ascii="Century Gothic" w:hAnsi="Century Gothic"/>
          <w:b/>
          <w:sz w:val="24"/>
        </w:rPr>
      </w:pPr>
      <w:r w:rsidRPr="00195CC6">
        <w:rPr>
          <w:rFonts w:ascii="Century Gothic" w:hAnsi="Century Gothic"/>
          <w:b/>
          <w:sz w:val="24"/>
        </w:rPr>
        <w:t xml:space="preserve"> the </w:t>
      </w:r>
      <w:r w:rsidRPr="001D2551">
        <w:rPr>
          <w:rFonts w:ascii="Century Gothic" w:hAnsi="Century Gothic"/>
          <w:b/>
          <w:sz w:val="24"/>
          <w:u w:val="single"/>
        </w:rPr>
        <w:t>Auditor-Controller</w:t>
      </w:r>
      <w:r w:rsidRPr="00195CC6">
        <w:rPr>
          <w:rFonts w:ascii="Century Gothic" w:hAnsi="Century Gothic"/>
          <w:b/>
          <w:sz w:val="24"/>
        </w:rPr>
        <w:t>,</w:t>
      </w:r>
    </w:p>
    <w:p w14:paraId="3F939AA4" w14:textId="77777777" w:rsidR="001D2551" w:rsidRDefault="001D2551" w:rsidP="00741AC7">
      <w:pPr>
        <w:rPr>
          <w:rFonts w:ascii="Century Gothic" w:hAnsi="Century Gothic"/>
          <w:b/>
          <w:sz w:val="24"/>
        </w:rPr>
      </w:pPr>
    </w:p>
    <w:p w14:paraId="2DE8EE6F" w14:textId="016E4AE0" w:rsidR="00741AC7" w:rsidRPr="00195CC6" w:rsidRDefault="00195CC6" w:rsidP="00741AC7">
      <w:pPr>
        <w:rPr>
          <w:rFonts w:ascii="Century Gothic" w:hAnsi="Century Gothic"/>
          <w:b/>
          <w:sz w:val="24"/>
        </w:rPr>
      </w:pPr>
      <w:r w:rsidRPr="00195CC6">
        <w:rPr>
          <w:rFonts w:ascii="Century Gothic" w:hAnsi="Century Gothic"/>
          <w:b/>
          <w:sz w:val="24"/>
        </w:rPr>
        <w:t xml:space="preserve">is hereby authorized to execute, for and on behalf of the </w:t>
      </w:r>
      <w:r w:rsidRPr="001D2551">
        <w:rPr>
          <w:rFonts w:ascii="Century Gothic" w:hAnsi="Century Gothic"/>
          <w:b/>
          <w:sz w:val="24"/>
          <w:u w:val="single"/>
        </w:rPr>
        <w:t>County of Siskiyou</w:t>
      </w:r>
      <w:r w:rsidRPr="00195CC6">
        <w:rPr>
          <w:rFonts w:ascii="Century Gothic" w:hAnsi="Century Gothic"/>
          <w:b/>
          <w:sz w:val="24"/>
        </w:rPr>
        <w:t>, a public entity established under the laws of the State of California, any actions necessary for the purpose of obtaining grant funding provided by the California Governor’s Office of Emergency Services’</w:t>
      </w:r>
      <w:r w:rsidR="001D2551">
        <w:rPr>
          <w:rFonts w:ascii="Century Gothic" w:hAnsi="Century Gothic"/>
          <w:b/>
          <w:sz w:val="24"/>
        </w:rPr>
        <w:t xml:space="preserve"> (CalOES)</w:t>
      </w:r>
      <w:r w:rsidRPr="00195CC6">
        <w:rPr>
          <w:rFonts w:ascii="Century Gothic" w:hAnsi="Century Gothic"/>
          <w:b/>
          <w:sz w:val="24"/>
        </w:rPr>
        <w:t xml:space="preserve"> Listos program, including entering into the Listos </w:t>
      </w:r>
      <w:r w:rsidR="001D2551">
        <w:rPr>
          <w:rFonts w:ascii="Century Gothic" w:hAnsi="Century Gothic"/>
          <w:b/>
          <w:sz w:val="24"/>
        </w:rPr>
        <w:t>CERT</w:t>
      </w:r>
      <w:r w:rsidRPr="00195CC6">
        <w:rPr>
          <w:rFonts w:ascii="Century Gothic" w:hAnsi="Century Gothic"/>
          <w:b/>
          <w:sz w:val="24"/>
        </w:rPr>
        <w:t xml:space="preserve"> Grant Subaward Agreement for the performance period of </w:t>
      </w:r>
      <w:r w:rsidR="001D2551">
        <w:rPr>
          <w:rFonts w:ascii="Century Gothic" w:hAnsi="Century Gothic"/>
          <w:b/>
          <w:sz w:val="24"/>
        </w:rPr>
        <w:t>6/01/2024 to 03/31/2026</w:t>
      </w:r>
      <w:r w:rsidRPr="00195CC6">
        <w:rPr>
          <w:rFonts w:ascii="Century Gothic" w:hAnsi="Century Gothic"/>
          <w:b/>
          <w:sz w:val="24"/>
        </w:rPr>
        <w:t>, and executing all applicable Grant Subaward Amendments and Modifications associated with Listos CERT Subaward #</w:t>
      </w:r>
      <w:r w:rsidR="001D2551" w:rsidRPr="001D2551">
        <w:t xml:space="preserve"> </w:t>
      </w:r>
      <w:r w:rsidR="001D2551" w:rsidRPr="001D2551">
        <w:rPr>
          <w:rFonts w:ascii="Century Gothic" w:hAnsi="Century Gothic"/>
          <w:b/>
          <w:sz w:val="24"/>
        </w:rPr>
        <w:t>LC23 01 0470</w:t>
      </w:r>
      <w:r w:rsidRPr="00195CC6">
        <w:rPr>
          <w:rFonts w:ascii="Century Gothic" w:hAnsi="Century Gothic"/>
          <w:b/>
          <w:sz w:val="24"/>
        </w:rPr>
        <w:t>.</w:t>
      </w:r>
    </w:p>
    <w:p w14:paraId="2DCF2FAD" w14:textId="1FA532F6" w:rsidR="00741AC7" w:rsidRDefault="00741AC7" w:rsidP="00741AC7">
      <w:pPr>
        <w:rPr>
          <w:rFonts w:ascii="Century Gothic" w:hAnsi="Century Gothic"/>
          <w:sz w:val="24"/>
        </w:rPr>
      </w:pPr>
    </w:p>
    <w:p w14:paraId="1FA0DC90" w14:textId="65D5A2DB" w:rsidR="00D43F5B" w:rsidRDefault="00D43F5B" w:rsidP="00741AC7">
      <w:pPr>
        <w:rPr>
          <w:rFonts w:ascii="Century Gothic" w:hAnsi="Century Gothic"/>
          <w:sz w:val="24"/>
        </w:rPr>
      </w:pPr>
    </w:p>
    <w:p w14:paraId="4FD59A14" w14:textId="5084C808" w:rsidR="00D43F5B" w:rsidRPr="00A87E60" w:rsidRDefault="00D43F5B" w:rsidP="00741AC7">
      <w:pPr>
        <w:rPr>
          <w:rFonts w:ascii="Century Gothic" w:hAnsi="Century Gothic"/>
          <w:sz w:val="24"/>
          <w:szCs w:val="24"/>
        </w:rPr>
      </w:pPr>
    </w:p>
    <w:p w14:paraId="7AE750B5" w14:textId="6A5000C3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 xml:space="preserve">PASSED AND ADOPTED at a regular meeting of the Board of Supervisors of the County of Siskiyou on </w:t>
      </w:r>
      <w:r w:rsidR="006E1EE0">
        <w:rPr>
          <w:rFonts w:ascii="Century Gothic" w:hAnsi="Century Gothic"/>
          <w:sz w:val="24"/>
          <w:szCs w:val="24"/>
        </w:rPr>
        <w:t>January 6</w:t>
      </w:r>
      <w:r w:rsidR="006E1EE0" w:rsidRPr="006E1EE0">
        <w:rPr>
          <w:rFonts w:ascii="Century Gothic" w:hAnsi="Century Gothic"/>
          <w:sz w:val="24"/>
          <w:szCs w:val="24"/>
          <w:vertAlign w:val="superscript"/>
        </w:rPr>
        <w:t>th</w:t>
      </w:r>
      <w:r w:rsidR="00417BEF">
        <w:rPr>
          <w:rFonts w:ascii="Century Gothic" w:hAnsi="Century Gothic"/>
          <w:sz w:val="24"/>
          <w:szCs w:val="24"/>
        </w:rPr>
        <w:t xml:space="preserve">, </w:t>
      </w:r>
      <w:r w:rsidR="006E1EE0">
        <w:rPr>
          <w:rFonts w:ascii="Century Gothic" w:hAnsi="Century Gothic"/>
          <w:sz w:val="24"/>
          <w:szCs w:val="24"/>
        </w:rPr>
        <w:t>202</w:t>
      </w:r>
      <w:r w:rsidR="003716DB">
        <w:rPr>
          <w:rFonts w:ascii="Century Gothic" w:hAnsi="Century Gothic"/>
          <w:sz w:val="24"/>
          <w:szCs w:val="24"/>
        </w:rPr>
        <w:t>6</w:t>
      </w:r>
      <w:r w:rsidR="0070771C">
        <w:rPr>
          <w:rFonts w:ascii="Century Gothic" w:hAnsi="Century Gothic"/>
          <w:sz w:val="24"/>
          <w:szCs w:val="24"/>
        </w:rPr>
        <w:t>,</w:t>
      </w:r>
      <w:r w:rsidRPr="00A87E60">
        <w:rPr>
          <w:rFonts w:ascii="Century Gothic" w:hAnsi="Century Gothic"/>
          <w:sz w:val="24"/>
          <w:szCs w:val="24"/>
        </w:rPr>
        <w:t xml:space="preserve"> by the following vote:</w:t>
      </w:r>
    </w:p>
    <w:p w14:paraId="17102B9D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</w:p>
    <w:p w14:paraId="6265E340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AYES:</w:t>
      </w:r>
      <w:r w:rsidRPr="00A87E60">
        <w:rPr>
          <w:rFonts w:ascii="Century Gothic" w:hAnsi="Century Gothic"/>
          <w:sz w:val="24"/>
          <w:szCs w:val="24"/>
        </w:rPr>
        <w:tab/>
      </w:r>
    </w:p>
    <w:p w14:paraId="79CBF772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NOES:</w:t>
      </w:r>
      <w:r w:rsidRPr="00A87E60">
        <w:rPr>
          <w:rFonts w:ascii="Century Gothic" w:hAnsi="Century Gothic"/>
          <w:sz w:val="24"/>
          <w:szCs w:val="24"/>
        </w:rPr>
        <w:tab/>
      </w:r>
    </w:p>
    <w:p w14:paraId="20E0D185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ABSENT:</w:t>
      </w:r>
      <w:r w:rsidRPr="00A87E60">
        <w:rPr>
          <w:rFonts w:ascii="Century Gothic" w:hAnsi="Century Gothic"/>
          <w:sz w:val="24"/>
          <w:szCs w:val="24"/>
        </w:rPr>
        <w:tab/>
      </w:r>
    </w:p>
    <w:p w14:paraId="6BD28D97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ABSTAIN:</w:t>
      </w:r>
      <w:r w:rsidRPr="00A87E60">
        <w:rPr>
          <w:rFonts w:ascii="Century Gothic" w:hAnsi="Century Gothic"/>
          <w:sz w:val="24"/>
          <w:szCs w:val="24"/>
        </w:rPr>
        <w:tab/>
      </w:r>
    </w:p>
    <w:p w14:paraId="078ED57E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</w:p>
    <w:p w14:paraId="0DA0EB2A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________________________________________</w:t>
      </w:r>
    </w:p>
    <w:p w14:paraId="716A5A0F" w14:textId="030761E1" w:rsidR="00A87E60" w:rsidRPr="00A87E60" w:rsidRDefault="00F17644" w:rsidP="00A87E6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</w:t>
      </w:r>
      <w:r w:rsidR="00A87E60" w:rsidRPr="00A87E60">
        <w:rPr>
          <w:rFonts w:ascii="Century Gothic" w:hAnsi="Century Gothic"/>
          <w:sz w:val="24"/>
          <w:szCs w:val="24"/>
        </w:rPr>
        <w:t>, Chair</w:t>
      </w:r>
    </w:p>
    <w:p w14:paraId="180DED4F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Siskiyou County Board of Supervisors</w:t>
      </w:r>
    </w:p>
    <w:p w14:paraId="6955ACEA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</w:p>
    <w:p w14:paraId="16D77636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ATTEST:</w:t>
      </w:r>
    </w:p>
    <w:p w14:paraId="62DEA9FE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Laura Bynum,</w:t>
      </w:r>
    </w:p>
    <w:p w14:paraId="132C4DD7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County Clerk</w:t>
      </w:r>
    </w:p>
    <w:p w14:paraId="25B2FF68" w14:textId="77777777" w:rsidR="00A87E60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>By _________________________________</w:t>
      </w:r>
    </w:p>
    <w:p w14:paraId="372F2A99" w14:textId="5EFD0B80" w:rsidR="0064525D" w:rsidRPr="00A87E60" w:rsidRDefault="00A87E60" w:rsidP="00A87E60">
      <w:pPr>
        <w:rPr>
          <w:rFonts w:ascii="Century Gothic" w:hAnsi="Century Gothic"/>
          <w:sz w:val="24"/>
          <w:szCs w:val="24"/>
        </w:rPr>
      </w:pPr>
      <w:r w:rsidRPr="00A87E60">
        <w:rPr>
          <w:rFonts w:ascii="Century Gothic" w:hAnsi="Century Gothic"/>
          <w:sz w:val="24"/>
          <w:szCs w:val="24"/>
        </w:rPr>
        <w:tab/>
        <w:t>Deputy</w:t>
      </w:r>
    </w:p>
    <w:sectPr w:rsidR="0064525D" w:rsidRPr="00A87E60" w:rsidSect="00B4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C7"/>
    <w:rsid w:val="00106068"/>
    <w:rsid w:val="00195CC6"/>
    <w:rsid w:val="001B7BD2"/>
    <w:rsid w:val="001D2551"/>
    <w:rsid w:val="003716DB"/>
    <w:rsid w:val="00417BEF"/>
    <w:rsid w:val="00524623"/>
    <w:rsid w:val="00644C24"/>
    <w:rsid w:val="0064525D"/>
    <w:rsid w:val="006E1EE0"/>
    <w:rsid w:val="0070771C"/>
    <w:rsid w:val="00741AC7"/>
    <w:rsid w:val="00752079"/>
    <w:rsid w:val="007D5646"/>
    <w:rsid w:val="007E0C15"/>
    <w:rsid w:val="007E7F70"/>
    <w:rsid w:val="00A87E60"/>
    <w:rsid w:val="00AF7454"/>
    <w:rsid w:val="00CE7211"/>
    <w:rsid w:val="00D43F5B"/>
    <w:rsid w:val="00DB1C2B"/>
    <w:rsid w:val="00DD1E1E"/>
    <w:rsid w:val="00DF12C9"/>
    <w:rsid w:val="00E4511B"/>
    <w:rsid w:val="00F17644"/>
    <w:rsid w:val="00F6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FC56"/>
  <w15:docId w15:val="{A07520FF-C474-41F5-8E4D-D7BACF5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8d86d2-b139-41e0-a7fe-e2a9afb64ac3">
      <Terms xmlns="http://schemas.microsoft.com/office/infopath/2007/PartnerControls"/>
    </lcf76f155ced4ddcb4097134ff3c332f>
    <TaxCatchAll xmlns="eb252336-8828-4f20-838e-5061d5b26e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B389DC4ED2540806AE8C1E81BF204" ma:contentTypeVersion="15" ma:contentTypeDescription="Create a new document." ma:contentTypeScope="" ma:versionID="938b98ff81e9ec0264af8c2240722cca">
  <xsd:schema xmlns:xsd="http://www.w3.org/2001/XMLSchema" xmlns:xs="http://www.w3.org/2001/XMLSchema" xmlns:p="http://schemas.microsoft.com/office/2006/metadata/properties" xmlns:ns1="http://schemas.microsoft.com/sharepoint/v3" xmlns:ns2="3d8d86d2-b139-41e0-a7fe-e2a9afb64ac3" xmlns:ns3="50901f3f-98b6-49ee-a751-df78cd6ef06c" xmlns:ns4="eb252336-8828-4f20-838e-5061d5b26e90" targetNamespace="http://schemas.microsoft.com/office/2006/metadata/properties" ma:root="true" ma:fieldsID="de215f39f08a62a1aa01422e7fc16e89" ns1:_="" ns2:_="" ns3:_="" ns4:_="">
    <xsd:import namespace="http://schemas.microsoft.com/sharepoint/v3"/>
    <xsd:import namespace="3d8d86d2-b139-41e0-a7fe-e2a9afb64ac3"/>
    <xsd:import namespace="50901f3f-98b6-49ee-a751-df78cd6ef06c"/>
    <xsd:import namespace="eb252336-8828-4f20-838e-5061d5b26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d86d2-b139-41e0-a7fe-e2a9afb64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7d590f-785b-47eb-89c7-5590b8e7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1f3f-98b6-49ee-a751-df78cd6ef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2336-8828-4f20-838e-5061d5b26e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31a1360-ed4b-43fe-bf0b-a1178c77fba8}" ma:internalName="TaxCatchAll" ma:showField="CatchAllData" ma:web="50901f3f-98b6-49ee-a751-df78cd6e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9F7B1-9F22-4629-88B3-4BCE4160AE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8d86d2-b139-41e0-a7fe-e2a9afb64ac3"/>
    <ds:schemaRef ds:uri="eb252336-8828-4f20-838e-5061d5b26e90"/>
  </ds:schemaRefs>
</ds:datastoreItem>
</file>

<file path=customXml/itemProps2.xml><?xml version="1.0" encoding="utf-8"?>
<ds:datastoreItem xmlns:ds="http://schemas.openxmlformats.org/officeDocument/2006/customXml" ds:itemID="{C3C0B2A0-9079-4283-A989-ABEF513DF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C3F2C-032B-45DA-9926-E19756827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8d86d2-b139-41e0-a7fe-e2a9afb64ac3"/>
    <ds:schemaRef ds:uri="50901f3f-98b6-49ee-a751-df78cd6ef06c"/>
    <ds:schemaRef ds:uri="eb252336-8828-4f20-838e-5061d5b26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988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EMA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 EMA</dc:creator>
  <cp:lastModifiedBy>Owen A. Cabo Dal Molin</cp:lastModifiedBy>
  <cp:revision>4</cp:revision>
  <cp:lastPrinted>2018-02-27T00:04:00Z</cp:lastPrinted>
  <dcterms:created xsi:type="dcterms:W3CDTF">2025-12-18T23:23:00Z</dcterms:created>
  <dcterms:modified xsi:type="dcterms:W3CDTF">2025-12-18T23:24:00Z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0x0101006C8B389DC4ED2540806AE8C1E81BF204</vt:lpwstr>
  </property>
  <property fmtid="{D5CDD505-2E9C-101B-9397-08002B2CF9AE}" pid="3" name="Order">
    <vt:r8>100</vt:r8>
  </property>
</Properties>
</file>