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5B71CF">
              <w:rPr>
                <w:rFonts w:cs="Arial"/>
                <w:b/>
                <w:sz w:val="20"/>
                <w:szCs w:val="20"/>
              </w:rPr>
            </w:r>
            <w:r w:rsidR="005B71C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ADBBE91" w:rsidR="009A58CF" w:rsidRPr="004E6635" w:rsidRDefault="004C3523" w:rsidP="005B71CF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B71CF">
              <w:rPr>
                <w:rFonts w:cs="Arial"/>
                <w:b/>
                <w:sz w:val="20"/>
                <w:szCs w:val="20"/>
              </w:rPr>
              <w:t>January 6, 2026</w:t>
            </w:r>
            <w:bookmarkStart w:id="3" w:name="_GoBack"/>
            <w:bookmarkEnd w:id="3"/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4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921C973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5B71CF">
              <w:rPr>
                <w:rFonts w:cs="Arial"/>
                <w:b/>
                <w:sz w:val="20"/>
                <w:szCs w:val="20"/>
              </w:rPr>
            </w:r>
            <w:r w:rsidR="005B71C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5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D6ED9E2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Lea Scott, Public Defender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6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72C9F14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530.842.8106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7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70ADCEC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320 South Oregon Street,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8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71088C5" w:rsidR="00C8022D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Lael Kayfetz, Chief Public Defender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9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1B99EFD0" w:rsidR="00877DC5" w:rsidRPr="004E6635" w:rsidRDefault="004C3523" w:rsidP="0068208B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8208B">
              <w:rPr>
                <w:rFonts w:cs="Arial"/>
                <w:sz w:val="20"/>
                <w:szCs w:val="20"/>
              </w:rPr>
              <w:t xml:space="preserve">Approval of Third Addendum to contract with Karpel Solutions, Inc., case management system, for annual hosting fee and to add additional users for FY 25/26 for $9,750, with a not to exceed amount of $68,900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23C5AB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B71CF">
              <w:rPr>
                <w:rFonts w:cs="Arial"/>
                <w:sz w:val="18"/>
                <w:szCs w:val="18"/>
              </w:rPr>
            </w:r>
            <w:r w:rsidR="005B71C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99636A2" w:rsidR="004242AC" w:rsidRPr="004E6635" w:rsidRDefault="004242AC" w:rsidP="0068208B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8208B">
              <w:rPr>
                <w:rFonts w:cs="Arial"/>
                <w:sz w:val="18"/>
                <w:szCs w:val="18"/>
              </w:rPr>
              <w:t> </w:t>
            </w:r>
            <w:r w:rsidR="0068208B">
              <w:rPr>
                <w:rFonts w:cs="Arial"/>
                <w:sz w:val="18"/>
                <w:szCs w:val="18"/>
              </w:rPr>
              <w:t> </w:t>
            </w:r>
            <w:r w:rsidR="0068208B">
              <w:rPr>
                <w:rFonts w:cs="Arial"/>
                <w:sz w:val="18"/>
                <w:szCs w:val="18"/>
              </w:rPr>
              <w:t> </w:t>
            </w:r>
            <w:r w:rsidR="0068208B">
              <w:rPr>
                <w:rFonts w:cs="Arial"/>
                <w:sz w:val="18"/>
                <w:szCs w:val="18"/>
              </w:rPr>
              <w:t> </w:t>
            </w:r>
            <w:r w:rsidR="0068208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251AB10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B71CF">
              <w:rPr>
                <w:rFonts w:cs="Arial"/>
                <w:sz w:val="18"/>
                <w:szCs w:val="18"/>
              </w:rPr>
            </w:r>
            <w:r w:rsidR="005B71C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67C9E90" w:rsidR="00506225" w:rsidRPr="004E6635" w:rsidRDefault="00506225" w:rsidP="0068208B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8208B">
              <w:rPr>
                <w:rFonts w:cs="Arial"/>
                <w:sz w:val="18"/>
                <w:szCs w:val="18"/>
              </w:rPr>
              <w:t>$68,900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6375856" w:rsidR="004242AC" w:rsidRPr="004E6635" w:rsidRDefault="004242AC" w:rsidP="003F48BD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F48BD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84F44DA" w:rsidR="004242AC" w:rsidRPr="004E6635" w:rsidRDefault="004242AC" w:rsidP="0068208B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8208B">
              <w:rPr>
                <w:rFonts w:cs="Arial"/>
                <w:noProof/>
                <w:sz w:val="18"/>
                <w:szCs w:val="18"/>
              </w:rPr>
              <w:t>General Fund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455EC0F" w:rsidR="004242AC" w:rsidRPr="004E6635" w:rsidRDefault="004242AC" w:rsidP="003F48BD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F48BD">
              <w:rPr>
                <w:rFonts w:cs="Arial"/>
                <w:sz w:val="18"/>
                <w:szCs w:val="18"/>
              </w:rPr>
              <w:t>201170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5D3DCF8A" w:rsidR="004242AC" w:rsidRPr="004E6635" w:rsidRDefault="004242AC" w:rsidP="0068208B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8208B">
              <w:rPr>
                <w:rFonts w:cs="Arial"/>
                <w:noProof/>
                <w:sz w:val="18"/>
                <w:szCs w:val="18"/>
              </w:rPr>
              <w:t>Public Defender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0D89707C" w:rsidR="00C040CE" w:rsidRPr="004E6635" w:rsidRDefault="004C3523" w:rsidP="0068208B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8208B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A5A0319" w:rsidR="00C040CE" w:rsidRPr="004E6635" w:rsidRDefault="004C3523" w:rsidP="0068208B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8208B">
              <w:rPr>
                <w:rFonts w:cs="Arial"/>
                <w:noProof/>
                <w:sz w:val="18"/>
                <w:szCs w:val="18"/>
              </w:rPr>
              <w:t>Prof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B71CF">
              <w:rPr>
                <w:rFonts w:cs="Arial"/>
                <w:sz w:val="18"/>
                <w:szCs w:val="18"/>
              </w:rPr>
            </w:r>
            <w:r w:rsidR="005B71C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B71CF">
              <w:rPr>
                <w:rFonts w:cs="Arial"/>
                <w:sz w:val="18"/>
                <w:szCs w:val="18"/>
              </w:rPr>
            </w:r>
            <w:r w:rsidR="005B71C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BDE33F8" w:rsidR="00677610" w:rsidRPr="004E6635" w:rsidRDefault="004C3523" w:rsidP="0068208B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3F48BD">
              <w:rPr>
                <w:rFonts w:cs="Arial"/>
              </w:rPr>
              <w:t>Respectfully request Board of Supervisors to</w:t>
            </w:r>
            <w:r w:rsidR="0071578E">
              <w:rPr>
                <w:rFonts w:cs="Arial"/>
              </w:rPr>
              <w:t xml:space="preserve"> </w:t>
            </w:r>
            <w:r w:rsidR="0068208B">
              <w:rPr>
                <w:rFonts w:cs="Arial"/>
              </w:rPr>
              <w:t>approve Third Addendum to contract with Karpel Solutions, Inc., increasing the contract by $9,750 to a total not to exceed amount of $68,900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1EFBB559" w:rsidR="0007686D" w:rsidRPr="004E6635" w:rsidRDefault="004C3523" w:rsidP="003F48B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F48BD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18EA"/>
    <w:rsid w:val="00212F2B"/>
    <w:rsid w:val="00213CC7"/>
    <w:rsid w:val="002677F3"/>
    <w:rsid w:val="00270599"/>
    <w:rsid w:val="00280060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3F48BD"/>
    <w:rsid w:val="00405BE2"/>
    <w:rsid w:val="004125AD"/>
    <w:rsid w:val="004200BE"/>
    <w:rsid w:val="004242AC"/>
    <w:rsid w:val="00435D16"/>
    <w:rsid w:val="00441197"/>
    <w:rsid w:val="004433C6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1A0C"/>
    <w:rsid w:val="005622B4"/>
    <w:rsid w:val="00593663"/>
    <w:rsid w:val="005B71CF"/>
    <w:rsid w:val="005C08E3"/>
    <w:rsid w:val="005C46EA"/>
    <w:rsid w:val="005E45BA"/>
    <w:rsid w:val="005F35D7"/>
    <w:rsid w:val="0060268C"/>
    <w:rsid w:val="006224C8"/>
    <w:rsid w:val="00630A78"/>
    <w:rsid w:val="006331AA"/>
    <w:rsid w:val="006376C3"/>
    <w:rsid w:val="00645B7E"/>
    <w:rsid w:val="00662F60"/>
    <w:rsid w:val="00677610"/>
    <w:rsid w:val="0068208B"/>
    <w:rsid w:val="0071578E"/>
    <w:rsid w:val="0078619F"/>
    <w:rsid w:val="007F15ED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41D"/>
    <w:rsid w:val="00AA3234"/>
    <w:rsid w:val="00AB4ED4"/>
    <w:rsid w:val="00B020B9"/>
    <w:rsid w:val="00B23455"/>
    <w:rsid w:val="00B40269"/>
    <w:rsid w:val="00B43657"/>
    <w:rsid w:val="00B4714F"/>
    <w:rsid w:val="00B61B93"/>
    <w:rsid w:val="00B71F49"/>
    <w:rsid w:val="00B744BC"/>
    <w:rsid w:val="00B8293D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84393"/>
    <w:rsid w:val="00CA4F55"/>
    <w:rsid w:val="00CA51DF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456464b-af1a-4679-95cd-3928cc01181e"/>
    <ds:schemaRef ds:uri="http://schemas.microsoft.com/office/2006/metadata/properties"/>
    <ds:schemaRef ds:uri="http://purl.org/dc/terms/"/>
    <ds:schemaRef ds:uri="0710bbcc-2101-40f2-baab-5d0930ad47e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CA4301-FF13-470A-8C70-1C3A5FA5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Lea Scott</cp:lastModifiedBy>
  <cp:revision>3</cp:revision>
  <cp:lastPrinted>2015-01-16T16:51:00Z</cp:lastPrinted>
  <dcterms:created xsi:type="dcterms:W3CDTF">2025-11-04T23:14:00Z</dcterms:created>
  <dcterms:modified xsi:type="dcterms:W3CDTF">2025-12-18T23:10:00Z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