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962E" w14:textId="77777777" w:rsidR="00FE73F5" w:rsidRDefault="00FE73F5" w:rsidP="0032371C">
      <w:pPr>
        <w:tabs>
          <w:tab w:val="left" w:pos="3600"/>
          <w:tab w:val="left" w:pos="4320"/>
          <w:tab w:val="left" w:pos="504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right" w:pos="9450"/>
        </w:tabs>
        <w:ind w:left="3600" w:hanging="3600"/>
        <w:jc w:val="center"/>
        <w:rPr>
          <w:rFonts w:ascii="Arial" w:hAnsi="Arial" w:cs="Arial"/>
          <w:b/>
          <w:bCs/>
        </w:rPr>
      </w:pPr>
    </w:p>
    <w:p w14:paraId="7C53BDB0" w14:textId="5448491C" w:rsidR="0032371C" w:rsidRPr="005E46CF" w:rsidRDefault="00FE73F5" w:rsidP="0032371C">
      <w:pPr>
        <w:tabs>
          <w:tab w:val="left" w:pos="3600"/>
          <w:tab w:val="left" w:pos="4320"/>
          <w:tab w:val="left" w:pos="504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right" w:pos="9450"/>
        </w:tabs>
        <w:ind w:left="3600" w:hanging="3600"/>
        <w:jc w:val="center"/>
        <w:rPr>
          <w:rFonts w:ascii="Arial" w:hAnsi="Arial" w:cs="Arial"/>
          <w:b/>
          <w:bCs/>
        </w:rPr>
      </w:pPr>
      <w:r w:rsidRPr="005E46CF">
        <w:rPr>
          <w:rFonts w:ascii="Arial" w:hAnsi="Arial" w:cs="Arial"/>
          <w:b/>
          <w:bCs/>
        </w:rPr>
        <w:t>Exhibit A</w:t>
      </w:r>
    </w:p>
    <w:p w14:paraId="33A10026" w14:textId="77777777" w:rsidR="0032371C" w:rsidRPr="005E46CF" w:rsidRDefault="0032371C" w:rsidP="0032371C">
      <w:pPr>
        <w:tabs>
          <w:tab w:val="left" w:pos="3600"/>
          <w:tab w:val="left" w:pos="4320"/>
          <w:tab w:val="left" w:pos="504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right" w:pos="9450"/>
        </w:tabs>
        <w:ind w:left="3600" w:hanging="3600"/>
        <w:jc w:val="center"/>
        <w:rPr>
          <w:rFonts w:ascii="Arial" w:hAnsi="Arial" w:cs="Arial"/>
        </w:rPr>
      </w:pPr>
    </w:p>
    <w:p w14:paraId="428F8B58" w14:textId="77777777" w:rsidR="0032371C" w:rsidRPr="005E46CF" w:rsidRDefault="0032371C" w:rsidP="0032371C">
      <w:pPr>
        <w:jc w:val="both"/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Legal Description: </w:t>
      </w:r>
    </w:p>
    <w:p w14:paraId="17E18B22" w14:textId="77777777" w:rsidR="0032371C" w:rsidRPr="005E46CF" w:rsidRDefault="0032371C" w:rsidP="0032371C">
      <w:pPr>
        <w:jc w:val="both"/>
        <w:rPr>
          <w:rFonts w:ascii="Arial" w:hAnsi="Arial" w:cs="Arial"/>
          <w:sz w:val="22"/>
          <w:szCs w:val="22"/>
        </w:rPr>
      </w:pPr>
    </w:p>
    <w:p w14:paraId="42A35ADD" w14:textId="77777777" w:rsidR="0032371C" w:rsidRPr="005E46CF" w:rsidRDefault="0032371C" w:rsidP="008126AF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Real property in the unincorporated area of the county of Siskiyou, State of California, described as follows:</w:t>
      </w:r>
      <w:r w:rsidRPr="005E46CF">
        <w:rPr>
          <w:rFonts w:ascii="Arial" w:hAnsi="Arial" w:cs="Arial"/>
          <w:sz w:val="22"/>
          <w:szCs w:val="22"/>
        </w:rPr>
        <w:br/>
      </w:r>
    </w:p>
    <w:p w14:paraId="6F916F6B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Parcel I:</w:t>
      </w:r>
    </w:p>
    <w:p w14:paraId="69CE72F6" w14:textId="77777777" w:rsidR="009D03E9" w:rsidRPr="005E46CF" w:rsidRDefault="009D03E9" w:rsidP="004C0EEA">
      <w:pPr>
        <w:rPr>
          <w:rFonts w:ascii="Arial" w:hAnsi="Arial" w:cs="Arial"/>
          <w:sz w:val="22"/>
          <w:szCs w:val="22"/>
        </w:rPr>
      </w:pPr>
    </w:p>
    <w:p w14:paraId="396C5FF8" w14:textId="301D3DAE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Legal Description of a Parcel of Land Being Situated </w:t>
      </w:r>
      <w:proofErr w:type="gramStart"/>
      <w:r w:rsidRPr="005E46CF">
        <w:rPr>
          <w:rFonts w:ascii="Arial" w:hAnsi="Arial" w:cs="Arial"/>
          <w:sz w:val="22"/>
          <w:szCs w:val="22"/>
        </w:rPr>
        <w:t>partially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In Section 17, 18, and 20, T 42 </w:t>
      </w:r>
      <w:r w:rsidR="009D03E9" w:rsidRPr="005E46CF">
        <w:rPr>
          <w:rFonts w:ascii="Arial" w:hAnsi="Arial" w:cs="Arial"/>
          <w:sz w:val="22"/>
          <w:szCs w:val="22"/>
        </w:rPr>
        <w:t>N</w:t>
      </w:r>
      <w:r w:rsidRPr="005E46CF">
        <w:rPr>
          <w:rFonts w:ascii="Arial" w:hAnsi="Arial" w:cs="Arial"/>
          <w:sz w:val="22"/>
          <w:szCs w:val="22"/>
        </w:rPr>
        <w:t>,</w:t>
      </w:r>
    </w:p>
    <w:p w14:paraId="0DAA8FED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R9W, M.D.M., County of Siskiyou State of California, and being more particularly described as</w:t>
      </w:r>
    </w:p>
    <w:p w14:paraId="636040FA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follows:</w:t>
      </w:r>
    </w:p>
    <w:p w14:paraId="1E47EEF1" w14:textId="77777777" w:rsidR="009D03E9" w:rsidRPr="005E46CF" w:rsidRDefault="009D03E9" w:rsidP="004C0EEA">
      <w:pPr>
        <w:rPr>
          <w:rFonts w:ascii="Arial" w:hAnsi="Arial" w:cs="Arial"/>
          <w:sz w:val="22"/>
          <w:szCs w:val="22"/>
        </w:rPr>
      </w:pPr>
    </w:p>
    <w:p w14:paraId="7EA99467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All that portion of the following described lands lying Westerly of the Westerly R.O.W. Line of</w:t>
      </w:r>
    </w:p>
    <w:p w14:paraId="4AAF2E9A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State Hwy Route No. 3, being described as:</w:t>
      </w:r>
    </w:p>
    <w:p w14:paraId="305B4E0F" w14:textId="77777777" w:rsidR="009D03E9" w:rsidRPr="005E46CF" w:rsidRDefault="009D03E9" w:rsidP="004C0EEA">
      <w:pPr>
        <w:rPr>
          <w:rFonts w:ascii="Arial" w:hAnsi="Arial" w:cs="Arial"/>
          <w:sz w:val="22"/>
          <w:szCs w:val="22"/>
        </w:rPr>
      </w:pPr>
    </w:p>
    <w:p w14:paraId="066A0ECA" w14:textId="4CF760FD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Beginning at a Point in the Fence Line common to the N-S centerline of Section 16 and common</w:t>
      </w:r>
      <w:r w:rsidR="009D03E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to the Simas-Holzhauser property according to the Map by Arthur O'Connor (H.</w:t>
      </w:r>
      <w:proofErr w:type="gramStart"/>
      <w:r w:rsidRPr="005E46CF">
        <w:rPr>
          <w:rFonts w:ascii="Arial" w:hAnsi="Arial" w:cs="Arial"/>
          <w:sz w:val="22"/>
          <w:szCs w:val="22"/>
        </w:rPr>
        <w:t>M. #</w:t>
      </w:r>
      <w:proofErr w:type="gramEnd"/>
      <w:r w:rsidRPr="005E46CF">
        <w:rPr>
          <w:rFonts w:ascii="Arial" w:hAnsi="Arial" w:cs="Arial"/>
          <w:sz w:val="22"/>
          <w:szCs w:val="22"/>
        </w:rPr>
        <w:t>1341) dated</w:t>
      </w:r>
      <w:r w:rsidR="009D03E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02-05-1940 </w:t>
      </w:r>
      <w:proofErr w:type="gramStart"/>
      <w:r w:rsidRPr="005E46CF">
        <w:rPr>
          <w:rFonts w:ascii="Arial" w:hAnsi="Arial" w:cs="Arial"/>
          <w:sz w:val="22"/>
          <w:szCs w:val="22"/>
        </w:rPr>
        <w:t>and also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described as the Interior 1/4 Co</w:t>
      </w:r>
      <w:r w:rsidR="009D03E9" w:rsidRPr="005E46CF">
        <w:rPr>
          <w:rFonts w:ascii="Arial" w:hAnsi="Arial" w:cs="Arial"/>
          <w:sz w:val="22"/>
          <w:szCs w:val="22"/>
        </w:rPr>
        <w:t>rn</w:t>
      </w:r>
      <w:r w:rsidRPr="005E46CF">
        <w:rPr>
          <w:rFonts w:ascii="Arial" w:hAnsi="Arial" w:cs="Arial"/>
          <w:sz w:val="22"/>
          <w:szCs w:val="22"/>
        </w:rPr>
        <w:t>er at the Center of Section 16, T42N,</w:t>
      </w:r>
      <w:r w:rsidR="009D03E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R9W, M.D.M.,</w:t>
      </w:r>
    </w:p>
    <w:p w14:paraId="36590668" w14:textId="77777777" w:rsidR="009D03E9" w:rsidRPr="005E46CF" w:rsidRDefault="009D03E9" w:rsidP="004C0EEA">
      <w:pPr>
        <w:rPr>
          <w:rFonts w:ascii="Arial" w:hAnsi="Arial" w:cs="Arial"/>
          <w:sz w:val="22"/>
          <w:szCs w:val="22"/>
        </w:rPr>
      </w:pPr>
    </w:p>
    <w:p w14:paraId="200CF86D" w14:textId="55CE1F6E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</w:t>
      </w:r>
      <w:r w:rsidR="009D03E9" w:rsidRPr="005E46CF">
        <w:rPr>
          <w:rFonts w:ascii="Arial" w:hAnsi="Arial" w:cs="Arial"/>
          <w:sz w:val="22"/>
          <w:szCs w:val="22"/>
        </w:rPr>
        <w:t>South 1320 feet</w:t>
      </w:r>
      <w:r w:rsidRPr="005E46CF">
        <w:rPr>
          <w:rFonts w:ascii="Arial" w:hAnsi="Arial" w:cs="Arial"/>
          <w:sz w:val="22"/>
          <w:szCs w:val="22"/>
        </w:rPr>
        <w:t xml:space="preserve"> (20 </w:t>
      </w:r>
      <w:proofErr w:type="spellStart"/>
      <w:r w:rsidRPr="005E46CF">
        <w:rPr>
          <w:rFonts w:ascii="Arial" w:hAnsi="Arial" w:cs="Arial"/>
          <w:sz w:val="22"/>
          <w:szCs w:val="22"/>
        </w:rPr>
        <w:t>Chs</w:t>
      </w:r>
      <w:proofErr w:type="spellEnd"/>
      <w:r w:rsidRPr="005E46CF">
        <w:rPr>
          <w:rFonts w:ascii="Arial" w:hAnsi="Arial" w:cs="Arial"/>
          <w:sz w:val="22"/>
          <w:szCs w:val="22"/>
        </w:rPr>
        <w:t xml:space="preserve">.), </w:t>
      </w:r>
      <w:proofErr w:type="gramStart"/>
      <w:r w:rsidRPr="005E46CF">
        <w:rPr>
          <w:rFonts w:ascii="Arial" w:hAnsi="Arial" w:cs="Arial"/>
          <w:sz w:val="22"/>
          <w:szCs w:val="22"/>
        </w:rPr>
        <w:t>more or less to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the South Line of the North Half of the</w:t>
      </w:r>
      <w:r w:rsidR="009D03E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Southwest 1/4 of said Section </w:t>
      </w:r>
      <w:proofErr w:type="gramStart"/>
      <w:r w:rsidRPr="005E46CF">
        <w:rPr>
          <w:rFonts w:ascii="Arial" w:hAnsi="Arial" w:cs="Arial"/>
          <w:sz w:val="22"/>
          <w:szCs w:val="22"/>
        </w:rPr>
        <w:t>16;</w:t>
      </w:r>
      <w:proofErr w:type="gramEnd"/>
    </w:p>
    <w:p w14:paraId="006F1101" w14:textId="77777777" w:rsidR="009D03E9" w:rsidRPr="005E46CF" w:rsidRDefault="009D03E9" w:rsidP="004C0EEA">
      <w:pPr>
        <w:rPr>
          <w:rFonts w:ascii="Arial" w:hAnsi="Arial" w:cs="Arial"/>
          <w:sz w:val="22"/>
          <w:szCs w:val="22"/>
        </w:rPr>
      </w:pPr>
    </w:p>
    <w:p w14:paraId="1FDF6D76" w14:textId="62D79CF6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Westerly along the said South Line of the North </w:t>
      </w:r>
      <w:r w:rsidR="009D03E9" w:rsidRPr="005E46CF">
        <w:rPr>
          <w:rFonts w:ascii="Arial" w:hAnsi="Arial" w:cs="Arial"/>
          <w:sz w:val="22"/>
          <w:szCs w:val="22"/>
        </w:rPr>
        <w:t>1</w:t>
      </w:r>
      <w:r w:rsidRPr="005E46CF">
        <w:rPr>
          <w:rFonts w:ascii="Arial" w:hAnsi="Arial" w:cs="Arial"/>
          <w:sz w:val="22"/>
          <w:szCs w:val="22"/>
        </w:rPr>
        <w:t>/2 of the Southwest 1/4 of aforesaid</w:t>
      </w:r>
      <w:r w:rsidR="009D03E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Section 16, and the South Line of the North </w:t>
      </w:r>
      <w:r w:rsidR="009D03E9" w:rsidRPr="005E46CF">
        <w:rPr>
          <w:rFonts w:ascii="Arial" w:hAnsi="Arial" w:cs="Arial"/>
          <w:sz w:val="22"/>
          <w:szCs w:val="22"/>
        </w:rPr>
        <w:t>1</w:t>
      </w:r>
      <w:r w:rsidRPr="005E46CF">
        <w:rPr>
          <w:rFonts w:ascii="Arial" w:hAnsi="Arial" w:cs="Arial"/>
          <w:sz w:val="22"/>
          <w:szCs w:val="22"/>
        </w:rPr>
        <w:t>/2 of the South 1/2 of Section 17, to the Wester</w:t>
      </w:r>
      <w:r w:rsidR="009D03E9" w:rsidRPr="005E46CF">
        <w:rPr>
          <w:rFonts w:ascii="Arial" w:hAnsi="Arial" w:cs="Arial"/>
          <w:sz w:val="22"/>
          <w:szCs w:val="22"/>
        </w:rPr>
        <w:t>l</w:t>
      </w:r>
      <w:r w:rsidRPr="005E46CF">
        <w:rPr>
          <w:rFonts w:ascii="Arial" w:hAnsi="Arial" w:cs="Arial"/>
          <w:sz w:val="22"/>
          <w:szCs w:val="22"/>
        </w:rPr>
        <w:t>y</w:t>
      </w:r>
      <w:r w:rsidR="009D03E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1/16 corner of Section 17, T42N, R9W, </w:t>
      </w:r>
      <w:proofErr w:type="gramStart"/>
      <w:r w:rsidRPr="005E46CF">
        <w:rPr>
          <w:rFonts w:ascii="Arial" w:hAnsi="Arial" w:cs="Arial"/>
          <w:sz w:val="22"/>
          <w:szCs w:val="22"/>
        </w:rPr>
        <w:t>M.D.M.;</w:t>
      </w:r>
      <w:proofErr w:type="gramEnd"/>
    </w:p>
    <w:p w14:paraId="0C92851C" w14:textId="77777777" w:rsidR="009D03E9" w:rsidRPr="005E46CF" w:rsidRDefault="009D03E9" w:rsidP="004C0EEA">
      <w:pPr>
        <w:rPr>
          <w:rFonts w:ascii="Arial" w:hAnsi="Arial" w:cs="Arial"/>
          <w:sz w:val="22"/>
          <w:szCs w:val="22"/>
        </w:rPr>
      </w:pPr>
    </w:p>
    <w:p w14:paraId="5CF36399" w14:textId="6C481D72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In a Northeasterly direction along the South line of that certain property deeded by Etta</w:t>
      </w:r>
      <w:r w:rsidR="009D03E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P. Valin et. al. To Margaret Bigham by deed dated April 23, 1940, recorded May 21, 1940, in</w:t>
      </w:r>
      <w:r w:rsidR="009D03E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Book 112, Official Records, page 328, records of Siskiyou County, and more particularly</w:t>
      </w:r>
      <w:r w:rsidR="009D03E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described as follows:</w:t>
      </w:r>
    </w:p>
    <w:p w14:paraId="4D1054FF" w14:textId="77777777" w:rsidR="009D03E9" w:rsidRPr="005E46CF" w:rsidRDefault="009D03E9" w:rsidP="004C0EEA">
      <w:pPr>
        <w:rPr>
          <w:rFonts w:ascii="Arial" w:hAnsi="Arial" w:cs="Arial"/>
          <w:sz w:val="22"/>
          <w:szCs w:val="22"/>
        </w:rPr>
      </w:pPr>
    </w:p>
    <w:p w14:paraId="0040DAD3" w14:textId="6A5E5993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S 89° 20' 00" E, 235 feet to a Point</w:t>
      </w:r>
      <w:r w:rsidR="004F01BF" w:rsidRPr="005E46CF">
        <w:rPr>
          <w:rFonts w:ascii="Arial" w:hAnsi="Arial" w:cs="Arial"/>
          <w:sz w:val="22"/>
          <w:szCs w:val="22"/>
        </w:rPr>
        <w:t>,</w:t>
      </w:r>
    </w:p>
    <w:p w14:paraId="38102D43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531775E4" w14:textId="00ACD70D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82° 01' 00" E, 213.00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4F01BF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62930F16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4612903C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27° 34' 00" E, 113.00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27DC4ECE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51341EF2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65° 23' 00" E, 53.00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18CFA5A3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5793F8E3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S 74° 43' 00" E, 123.00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619BB2AA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62C00789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56° 17' 00" E, 135.00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0D359ACF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7BEE0242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33° 30' 00" E, 142.50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4E124CAD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74D9A8F7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50° 12' 00" E 60.50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3C9945EB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56DA71F5" w14:textId="1552B4A0" w:rsidR="004F01BF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63° 21' 00" E, 134.00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306A2532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lastRenderedPageBreak/>
        <w:t xml:space="preserve">Thence: N 32° 44' 00" E, 248.00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0200B23C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7321A975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59° 44' 00" E, 327.00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0C48D439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6D6ED37B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30° 28' 00" E, 428.00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2E729998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4FB3F7C4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71 ° 21' 00" E, 152.00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771B5A0E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4634EB33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87° 26' 00" E, 236.00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073BBE65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7F69FEFD" w14:textId="0A3A695E" w:rsidR="0032371C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71° 03' 00" E, 233.00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21952A1F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4368935B" w14:textId="6DAF6F6E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</w:t>
      </w:r>
      <w:r w:rsidR="009D03E9" w:rsidRPr="005E46CF">
        <w:rPr>
          <w:rFonts w:ascii="Arial" w:hAnsi="Arial" w:cs="Arial"/>
          <w:sz w:val="22"/>
          <w:szCs w:val="22"/>
        </w:rPr>
        <w:t xml:space="preserve">N </w:t>
      </w:r>
      <w:r w:rsidRPr="005E46CF">
        <w:rPr>
          <w:rFonts w:ascii="Arial" w:hAnsi="Arial" w:cs="Arial"/>
          <w:sz w:val="22"/>
          <w:szCs w:val="22"/>
        </w:rPr>
        <w:t xml:space="preserve">77° 51' 00" E, 135.00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5B9FA88D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1DE9F0F0" w14:textId="7E52C4F8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S 85° 51' 00" E, 156.50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28D2D113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6500C59B" w14:textId="77777777" w:rsidR="009D03E9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S 74° 42' 00" E, 130.50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9D03E9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602586DB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7A2F436F" w14:textId="2C53F2ED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</w:t>
      </w:r>
      <w:r w:rsidR="009D03E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S 44° 51' 00" E 95.40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702B50B0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023AE261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88° 12' 00" E, 184.00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0822DB56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53FAAF5E" w14:textId="0F50E424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69° 24' 00" E, 21.00 feet to a Point on the East side of the State Highway </w:t>
      </w:r>
      <w:proofErr w:type="gramStart"/>
      <w:r w:rsidRPr="005E46CF">
        <w:rPr>
          <w:rFonts w:ascii="Arial" w:hAnsi="Arial" w:cs="Arial"/>
          <w:sz w:val="22"/>
          <w:szCs w:val="22"/>
        </w:rPr>
        <w:t>from Fort</w:t>
      </w:r>
      <w:r w:rsidR="009D03E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Jones,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to Etna and an iron Stake in the Simas House Yard (Now Jessie Bighams), recorded and</w:t>
      </w:r>
      <w:r w:rsidR="009D03E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shown </w:t>
      </w:r>
      <w:proofErr w:type="gramStart"/>
      <w:r w:rsidRPr="005E46CF">
        <w:rPr>
          <w:rFonts w:ascii="Arial" w:hAnsi="Arial" w:cs="Arial"/>
          <w:sz w:val="22"/>
          <w:szCs w:val="22"/>
        </w:rPr>
        <w:t>In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the records to be the 1/4 Corner at the Center of Section 17, T</w:t>
      </w:r>
      <w:proofErr w:type="gramStart"/>
      <w:r w:rsidRPr="005E46CF">
        <w:rPr>
          <w:rFonts w:ascii="Arial" w:hAnsi="Arial" w:cs="Arial"/>
          <w:sz w:val="22"/>
          <w:szCs w:val="22"/>
        </w:rPr>
        <w:t>42 ,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R9W, M.D.M.,</w:t>
      </w:r>
    </w:p>
    <w:p w14:paraId="53267A98" w14:textId="3C451D6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Bears N 34° 30' 00" W, 429.00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4F01BF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20B8187B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063A0412" w14:textId="40766EFA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N 7</w:t>
      </w:r>
      <w:r w:rsidR="00F77A47" w:rsidRPr="005E46CF">
        <w:rPr>
          <w:rFonts w:ascii="Arial" w:hAnsi="Arial" w:cs="Arial"/>
          <w:sz w:val="22"/>
          <w:szCs w:val="22"/>
        </w:rPr>
        <w:t>8</w:t>
      </w:r>
      <w:r w:rsidR="009D03E9" w:rsidRPr="005E46CF">
        <w:rPr>
          <w:rFonts w:ascii="Arial" w:hAnsi="Arial" w:cs="Arial"/>
          <w:sz w:val="22"/>
          <w:szCs w:val="22"/>
        </w:rPr>
        <w:sym w:font="Symbol" w:char="F0B0"/>
      </w:r>
      <w:r w:rsidRPr="005E46CF">
        <w:rPr>
          <w:rFonts w:ascii="Arial" w:hAnsi="Arial" w:cs="Arial"/>
          <w:sz w:val="22"/>
          <w:szCs w:val="22"/>
        </w:rPr>
        <w:t xml:space="preserve"> 57 00" E 3404.00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1A37BFF6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7ABADAC3" w14:textId="1193DDAD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</w:t>
      </w:r>
      <w:r w:rsidR="00F77A47" w:rsidRPr="005E46CF">
        <w:rPr>
          <w:rFonts w:ascii="Arial" w:hAnsi="Arial" w:cs="Arial"/>
          <w:sz w:val="22"/>
          <w:szCs w:val="22"/>
        </w:rPr>
        <w:t xml:space="preserve">N </w:t>
      </w:r>
      <w:r w:rsidRPr="005E46CF">
        <w:rPr>
          <w:rFonts w:ascii="Arial" w:hAnsi="Arial" w:cs="Arial"/>
          <w:sz w:val="22"/>
          <w:szCs w:val="22"/>
        </w:rPr>
        <w:t xml:space="preserve">78° 32' 00" E, 1250.00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17D1E613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313AD0EC" w14:textId="0CF7F44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N 78° 45' 00" E, 340.00 feet to a Point on the East line of the Southeast 1/4 of the</w:t>
      </w:r>
      <w:r w:rsidR="00F77A47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Northwest 1/4 of Section 16, T42N R9W, </w:t>
      </w:r>
      <w:proofErr w:type="gramStart"/>
      <w:r w:rsidRPr="005E46CF">
        <w:rPr>
          <w:rFonts w:ascii="Arial" w:hAnsi="Arial" w:cs="Arial"/>
          <w:sz w:val="22"/>
          <w:szCs w:val="22"/>
        </w:rPr>
        <w:t>M.D.M.;</w:t>
      </w:r>
      <w:proofErr w:type="gramEnd"/>
    </w:p>
    <w:p w14:paraId="020B1997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386DBFC8" w14:textId="0EA385DE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South to the Southeast Corner of the Southeast l</w:t>
      </w:r>
      <w:r w:rsidR="00F77A47" w:rsidRPr="005E46CF">
        <w:rPr>
          <w:rFonts w:ascii="Arial" w:hAnsi="Arial" w:cs="Arial"/>
          <w:sz w:val="22"/>
          <w:szCs w:val="22"/>
        </w:rPr>
        <w:t>1</w:t>
      </w:r>
      <w:r w:rsidRPr="005E46CF">
        <w:rPr>
          <w:rFonts w:ascii="Arial" w:hAnsi="Arial" w:cs="Arial"/>
          <w:sz w:val="22"/>
          <w:szCs w:val="22"/>
        </w:rPr>
        <w:t>/4 of the Northwest 1/4 of aforesaid</w:t>
      </w:r>
    </w:p>
    <w:p w14:paraId="65633186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Section 16 and the Point of Beginning.</w:t>
      </w:r>
    </w:p>
    <w:p w14:paraId="4322E007" w14:textId="77777777" w:rsidR="00F77A47" w:rsidRPr="005E46CF" w:rsidRDefault="00F77A47" w:rsidP="004C0EEA">
      <w:pPr>
        <w:rPr>
          <w:rFonts w:ascii="Arial" w:hAnsi="Arial" w:cs="Arial"/>
          <w:sz w:val="22"/>
          <w:szCs w:val="22"/>
        </w:rPr>
      </w:pPr>
    </w:p>
    <w:p w14:paraId="296FC1AA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Also:</w:t>
      </w:r>
    </w:p>
    <w:p w14:paraId="48EC7DD3" w14:textId="3EFCC683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 East 1/2 of</w:t>
      </w:r>
      <w:r w:rsidR="00F77A47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the Southeast 1/4 of Section 18 T42</w:t>
      </w:r>
      <w:r w:rsidR="00F77A47" w:rsidRPr="005E46CF">
        <w:rPr>
          <w:rFonts w:ascii="Arial" w:hAnsi="Arial" w:cs="Arial"/>
          <w:sz w:val="22"/>
          <w:szCs w:val="22"/>
        </w:rPr>
        <w:t>N</w:t>
      </w:r>
      <w:r w:rsidRPr="005E46CF">
        <w:rPr>
          <w:rFonts w:ascii="Arial" w:hAnsi="Arial" w:cs="Arial"/>
          <w:sz w:val="22"/>
          <w:szCs w:val="22"/>
        </w:rPr>
        <w:t>, R9W, M.D.M.- and The South 1/2 of</w:t>
      </w:r>
      <w:r w:rsidR="00F77A47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the</w:t>
      </w:r>
      <w:r w:rsidR="00F77A47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South 1/2 of Section 17</w:t>
      </w:r>
      <w:r w:rsidR="00F77A47" w:rsidRPr="005E46CF">
        <w:rPr>
          <w:rFonts w:ascii="Arial" w:hAnsi="Arial" w:cs="Arial"/>
          <w:sz w:val="22"/>
          <w:szCs w:val="22"/>
        </w:rPr>
        <w:t>,</w:t>
      </w:r>
      <w:r w:rsidRPr="005E46CF">
        <w:rPr>
          <w:rFonts w:ascii="Arial" w:hAnsi="Arial" w:cs="Arial"/>
          <w:sz w:val="22"/>
          <w:szCs w:val="22"/>
        </w:rPr>
        <w:t xml:space="preserve"> T42N, R9W</w:t>
      </w:r>
      <w:r w:rsidR="00F77A47" w:rsidRPr="005E46CF">
        <w:rPr>
          <w:rFonts w:ascii="Arial" w:hAnsi="Arial" w:cs="Arial"/>
          <w:sz w:val="22"/>
          <w:szCs w:val="22"/>
        </w:rPr>
        <w:t>,</w:t>
      </w:r>
      <w:r w:rsidRPr="005E46CF">
        <w:rPr>
          <w:rFonts w:ascii="Arial" w:hAnsi="Arial" w:cs="Arial"/>
          <w:sz w:val="22"/>
          <w:szCs w:val="22"/>
        </w:rPr>
        <w:t xml:space="preserve"> M.D.M. lying Westerly of the West Right of Way Line of</w:t>
      </w:r>
      <w:r w:rsidR="00F77A47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State Hwy. Route No. </w:t>
      </w:r>
      <w:proofErr w:type="gramStart"/>
      <w:r w:rsidRPr="005E46CF">
        <w:rPr>
          <w:rFonts w:ascii="Arial" w:hAnsi="Arial" w:cs="Arial"/>
          <w:sz w:val="22"/>
          <w:szCs w:val="22"/>
        </w:rPr>
        <w:t>3;</w:t>
      </w:r>
      <w:proofErr w:type="gramEnd"/>
    </w:p>
    <w:p w14:paraId="13A3A037" w14:textId="77777777" w:rsidR="00F77A47" w:rsidRPr="005E46CF" w:rsidRDefault="00F77A47" w:rsidP="004C0EEA">
      <w:pPr>
        <w:rPr>
          <w:rFonts w:ascii="Arial" w:hAnsi="Arial" w:cs="Arial"/>
          <w:sz w:val="22"/>
          <w:szCs w:val="22"/>
        </w:rPr>
      </w:pPr>
    </w:p>
    <w:p w14:paraId="31A9A976" w14:textId="1D27C60F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 Northwest Quarter and the Northwest Quarter of the Northeast Quarter of Section 20, T42N,</w:t>
      </w:r>
      <w:r w:rsidR="00F77A47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R9W, M.D.M. lying Westerly of State Hwy. Route </w:t>
      </w:r>
      <w:r w:rsidR="00F77A47" w:rsidRPr="005E46CF">
        <w:rPr>
          <w:rFonts w:ascii="Arial" w:hAnsi="Arial" w:cs="Arial"/>
          <w:sz w:val="22"/>
          <w:szCs w:val="22"/>
        </w:rPr>
        <w:t>N</w:t>
      </w:r>
      <w:r w:rsidRPr="005E46CF">
        <w:rPr>
          <w:rFonts w:ascii="Arial" w:hAnsi="Arial" w:cs="Arial"/>
          <w:sz w:val="22"/>
          <w:szCs w:val="22"/>
        </w:rPr>
        <w:t xml:space="preserve">o. </w:t>
      </w:r>
      <w:proofErr w:type="gramStart"/>
      <w:r w:rsidRPr="005E46CF">
        <w:rPr>
          <w:rFonts w:ascii="Arial" w:hAnsi="Arial" w:cs="Arial"/>
          <w:sz w:val="22"/>
          <w:szCs w:val="22"/>
        </w:rPr>
        <w:t>3;</w:t>
      </w:r>
      <w:proofErr w:type="gramEnd"/>
    </w:p>
    <w:p w14:paraId="23461205" w14:textId="77777777" w:rsidR="00F77A47" w:rsidRPr="005E46CF" w:rsidRDefault="00F77A47" w:rsidP="004C0EEA">
      <w:pPr>
        <w:rPr>
          <w:rFonts w:ascii="Arial" w:hAnsi="Arial" w:cs="Arial"/>
          <w:sz w:val="22"/>
          <w:szCs w:val="22"/>
        </w:rPr>
      </w:pPr>
    </w:p>
    <w:p w14:paraId="62E0F5E4" w14:textId="7C0B4D38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Excepting therefrom: All that portion of the lands in the Northwest 1/4 and the Northwest </w:t>
      </w:r>
      <w:r w:rsidR="004F01BF" w:rsidRPr="005E46CF">
        <w:rPr>
          <w:rFonts w:ascii="Arial" w:hAnsi="Arial" w:cs="Arial"/>
          <w:sz w:val="22"/>
          <w:szCs w:val="22"/>
        </w:rPr>
        <w:t>1</w:t>
      </w:r>
      <w:r w:rsidRPr="005E46CF">
        <w:rPr>
          <w:rFonts w:ascii="Arial" w:hAnsi="Arial" w:cs="Arial"/>
          <w:sz w:val="22"/>
          <w:szCs w:val="22"/>
        </w:rPr>
        <w:t>/4 of</w:t>
      </w:r>
      <w:r w:rsidR="004F01B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the Northeast 1/4 of Section 20, and in Section 17</w:t>
      </w:r>
      <w:r w:rsidR="004F01BF" w:rsidRPr="005E46CF">
        <w:rPr>
          <w:rFonts w:ascii="Arial" w:hAnsi="Arial" w:cs="Arial"/>
          <w:sz w:val="22"/>
          <w:szCs w:val="22"/>
        </w:rPr>
        <w:t>,</w:t>
      </w:r>
      <w:r w:rsidRPr="005E46CF">
        <w:rPr>
          <w:rFonts w:ascii="Arial" w:hAnsi="Arial" w:cs="Arial"/>
          <w:sz w:val="22"/>
          <w:szCs w:val="22"/>
        </w:rPr>
        <w:t xml:space="preserve"> T42N, R9W, M.D.M., as conveyed to Carl R.</w:t>
      </w:r>
      <w:r w:rsidR="004F01B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McConnell el. ux., by deed recorded March 22, 1955</w:t>
      </w:r>
      <w:r w:rsidR="004F01BF" w:rsidRPr="005E46CF">
        <w:rPr>
          <w:rFonts w:ascii="Arial" w:hAnsi="Arial" w:cs="Arial"/>
          <w:sz w:val="22"/>
          <w:szCs w:val="22"/>
        </w:rPr>
        <w:t>,</w:t>
      </w:r>
      <w:r w:rsidRPr="005E46CF">
        <w:rPr>
          <w:rFonts w:ascii="Arial" w:hAnsi="Arial" w:cs="Arial"/>
          <w:sz w:val="22"/>
          <w:szCs w:val="22"/>
        </w:rPr>
        <w:t xml:space="preserve"> in Book 347 Official Records. at page 5,</w:t>
      </w:r>
      <w:r w:rsidR="004F01B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Siskiyou County Records, lying within a strip of land 100 feet in width, 50 feet on each side of a</w:t>
      </w:r>
      <w:r w:rsidR="004F01B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Base Line, described as follows:</w:t>
      </w:r>
    </w:p>
    <w:p w14:paraId="7BB1FF0E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538D07CB" w14:textId="4D20EA2A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lastRenderedPageBreak/>
        <w:t>Beginning at a point on the Control Line shown on the Map entitled "Survey of a Control Line for</w:t>
      </w:r>
      <w:r w:rsidR="004F01B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State Hwy. Purposes." recorded February 9, 1960, In Book No. 2 of Record Surveys, at page 119,</w:t>
      </w:r>
      <w:r w:rsidR="004F01B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Siskiyou County Records, from which that certain monument identified as "C" 87+96.733 B.C.</w:t>
      </w:r>
      <w:r w:rsidR="004F01B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on said Control Line bears 11° 42' 20" W, 1800.00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2952C2F6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6470D574" w14:textId="02C41B30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along said Control Line N 11° 42' 20" W 1800.00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7D9FEFE3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0A31F38B" w14:textId="6D97AFA9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along a curve to the left with a radius of 3000 feet, through an angle of 9° 51' 40", for </w:t>
      </w:r>
      <w:proofErr w:type="gramStart"/>
      <w:r w:rsidRPr="005E46CF">
        <w:rPr>
          <w:rFonts w:ascii="Arial" w:hAnsi="Arial" w:cs="Arial"/>
          <w:sz w:val="22"/>
          <w:szCs w:val="22"/>
        </w:rPr>
        <w:t>a</w:t>
      </w:r>
      <w:r w:rsidR="004F01B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distance of 516.33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4F01BF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0F5FDF54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3958DBB6" w14:textId="6F3ADB5B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21° 34' 00" W, 946.89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133A645A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70E634CA" w14:textId="4E4B604B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along a curve to the right, with a radius of 3000 feet, through an angle of 13° 04' 30", for</w:t>
      </w:r>
      <w:r w:rsidR="004F01BF" w:rsidRPr="005E46C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46CF">
        <w:rPr>
          <w:rFonts w:ascii="Arial" w:hAnsi="Arial" w:cs="Arial"/>
          <w:sz w:val="22"/>
          <w:szCs w:val="22"/>
        </w:rPr>
        <w:t>a distance of 684.61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4F01BF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468DAA0D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478A7BDD" w14:textId="72A9A5F1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08° 29' 30" W, 1055.44 feet, to Engineers Station "C" 120+00.00 P.O.T., on said</w:t>
      </w:r>
      <w:r w:rsidR="004F01B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Control Line.</w:t>
      </w:r>
    </w:p>
    <w:p w14:paraId="231164CD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37C29FF7" w14:textId="6B6A5C28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Further excepting </w:t>
      </w:r>
      <w:proofErr w:type="gramStart"/>
      <w:r w:rsidRPr="005E46CF">
        <w:rPr>
          <w:rFonts w:ascii="Arial" w:hAnsi="Arial" w:cs="Arial"/>
          <w:sz w:val="22"/>
          <w:szCs w:val="22"/>
        </w:rPr>
        <w:t>therefrom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the following described Parcel of land </w:t>
      </w:r>
      <w:proofErr w:type="gramStart"/>
      <w:r w:rsidRPr="005E46CF">
        <w:rPr>
          <w:rFonts w:ascii="Arial" w:hAnsi="Arial" w:cs="Arial"/>
          <w:sz w:val="22"/>
          <w:szCs w:val="22"/>
        </w:rPr>
        <w:t>In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said Section 17 and lying</w:t>
      </w:r>
      <w:r w:rsidR="004F01B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Westerly of the West Right of Way Line of State Hwy. Route No. 3 described as:</w:t>
      </w:r>
    </w:p>
    <w:p w14:paraId="6B5F7064" w14:textId="77777777" w:rsidR="004F01BF" w:rsidRPr="005E46CF" w:rsidRDefault="004F01BF" w:rsidP="004C0EEA">
      <w:pPr>
        <w:rPr>
          <w:rFonts w:ascii="Arial" w:hAnsi="Arial" w:cs="Arial"/>
          <w:sz w:val="22"/>
          <w:szCs w:val="22"/>
        </w:rPr>
      </w:pPr>
    </w:p>
    <w:p w14:paraId="4801CC95" w14:textId="70C37E18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Beginning at a point on the West Right of Way Line of said State Hwy. Route </w:t>
      </w:r>
      <w:r w:rsidR="00FC7D4C" w:rsidRPr="005E46CF">
        <w:rPr>
          <w:rFonts w:ascii="Arial" w:hAnsi="Arial" w:cs="Arial"/>
          <w:sz w:val="22"/>
          <w:szCs w:val="22"/>
        </w:rPr>
        <w:t>N</w:t>
      </w:r>
      <w:r w:rsidRPr="005E46CF">
        <w:rPr>
          <w:rFonts w:ascii="Arial" w:hAnsi="Arial" w:cs="Arial"/>
          <w:sz w:val="22"/>
          <w:szCs w:val="22"/>
        </w:rPr>
        <w:t>o. 3, from which</w:t>
      </w:r>
      <w:r w:rsidR="00FC7D4C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the Center 1/4 Section Co</w:t>
      </w:r>
      <w:r w:rsidR="009D03E9" w:rsidRPr="005E46CF">
        <w:rPr>
          <w:rFonts w:ascii="Arial" w:hAnsi="Arial" w:cs="Arial"/>
          <w:sz w:val="22"/>
          <w:szCs w:val="22"/>
        </w:rPr>
        <w:t>rn</w:t>
      </w:r>
      <w:r w:rsidRPr="005E46CF">
        <w:rPr>
          <w:rFonts w:ascii="Arial" w:hAnsi="Arial" w:cs="Arial"/>
          <w:sz w:val="22"/>
          <w:szCs w:val="22"/>
        </w:rPr>
        <w:t>er common to Section 17, being a Buried Spring Steel in the Jessie</w:t>
      </w:r>
      <w:r w:rsidR="00FC7D4C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Bigham Garden Bear N 88° 12' 00" E, 51.09 feet, and 69° 24' 00" E, 21 .00 feet and 34°</w:t>
      </w:r>
      <w:r w:rsidR="00FC7D4C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30' 00" W. 429.00 feet </w:t>
      </w:r>
      <w:proofErr w:type="gramStart"/>
      <w:r w:rsidRPr="005E46CF">
        <w:rPr>
          <w:rFonts w:ascii="Arial" w:hAnsi="Arial" w:cs="Arial"/>
          <w:sz w:val="22"/>
          <w:szCs w:val="22"/>
        </w:rPr>
        <w:t>distant</w:t>
      </w:r>
      <w:r w:rsidR="00FC7D4C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745F0661" w14:textId="77777777" w:rsidR="00FC7D4C" w:rsidRPr="005E46CF" w:rsidRDefault="00FC7D4C" w:rsidP="004C0EEA">
      <w:pPr>
        <w:rPr>
          <w:rFonts w:ascii="Arial" w:hAnsi="Arial" w:cs="Arial"/>
          <w:sz w:val="22"/>
          <w:szCs w:val="22"/>
        </w:rPr>
      </w:pPr>
    </w:p>
    <w:p w14:paraId="0812518A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Leaving said Westerly R.O.W. of State Hwy. Route 3, S 88° 12' 00" W, 132.91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420706A0" w14:textId="77777777" w:rsidR="00FC7D4C" w:rsidRPr="005E46CF" w:rsidRDefault="00FC7D4C" w:rsidP="004C0EEA">
      <w:pPr>
        <w:rPr>
          <w:rFonts w:ascii="Arial" w:hAnsi="Arial" w:cs="Arial"/>
          <w:sz w:val="22"/>
          <w:szCs w:val="22"/>
        </w:rPr>
      </w:pPr>
    </w:p>
    <w:p w14:paraId="5FF8615A" w14:textId="77777777" w:rsidR="00FC7D4C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44° 51' 00" W, 95.40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FC7D4C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41CED3B4" w14:textId="6FC7D30C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·</w:t>
      </w:r>
    </w:p>
    <w:p w14:paraId="369C7F8D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74° 42' 00" W, 130.50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78D21581" w14:textId="77777777" w:rsidR="00FC7D4C" w:rsidRPr="005E46CF" w:rsidRDefault="00FC7D4C" w:rsidP="004C0EEA">
      <w:pPr>
        <w:rPr>
          <w:rFonts w:ascii="Arial" w:hAnsi="Arial" w:cs="Arial"/>
          <w:sz w:val="22"/>
          <w:szCs w:val="22"/>
        </w:rPr>
      </w:pPr>
    </w:p>
    <w:p w14:paraId="2CD611ED" w14:textId="5FFD28AB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85° 51' 00" W, 156.50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FC7D4C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4C5F55AA" w14:textId="77777777" w:rsidR="00FC7D4C" w:rsidRPr="005E46CF" w:rsidRDefault="00FC7D4C" w:rsidP="004C0EEA">
      <w:pPr>
        <w:rPr>
          <w:rFonts w:ascii="Arial" w:hAnsi="Arial" w:cs="Arial"/>
          <w:sz w:val="22"/>
          <w:szCs w:val="22"/>
        </w:rPr>
      </w:pPr>
    </w:p>
    <w:p w14:paraId="2B7A7270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S 77° 51' 00" W, 98.84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6E4FA87B" w14:textId="77777777" w:rsidR="00FC7D4C" w:rsidRPr="005E46CF" w:rsidRDefault="00FC7D4C" w:rsidP="004C0EEA">
      <w:pPr>
        <w:rPr>
          <w:rFonts w:ascii="Arial" w:hAnsi="Arial" w:cs="Arial"/>
          <w:sz w:val="22"/>
          <w:szCs w:val="22"/>
        </w:rPr>
      </w:pPr>
    </w:p>
    <w:p w14:paraId="6EBD9110" w14:textId="231892C1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S 13° 06' 21" W, along the existing fence line and a projection thereof, 258.20 feet to a</w:t>
      </w:r>
      <w:r w:rsidR="00FC7D4C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point in said fence </w:t>
      </w:r>
      <w:proofErr w:type="gramStart"/>
      <w:r w:rsidRPr="005E46CF">
        <w:rPr>
          <w:rFonts w:ascii="Arial" w:hAnsi="Arial" w:cs="Arial"/>
          <w:sz w:val="22"/>
          <w:szCs w:val="22"/>
        </w:rPr>
        <w:t>line</w:t>
      </w:r>
      <w:r w:rsidR="00FC7D4C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4C715828" w14:textId="77777777" w:rsidR="00FC7D4C" w:rsidRPr="005E46CF" w:rsidRDefault="00FC7D4C" w:rsidP="004C0EEA">
      <w:pPr>
        <w:rPr>
          <w:rFonts w:ascii="Arial" w:hAnsi="Arial" w:cs="Arial"/>
          <w:sz w:val="22"/>
          <w:szCs w:val="22"/>
        </w:rPr>
      </w:pPr>
    </w:p>
    <w:p w14:paraId="4BD3330C" w14:textId="69708AFE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Leaving said fence line, S 41° 32' 29" E 564.33 feet, to the existing fence co</w:t>
      </w:r>
      <w:r w:rsidR="009D03E9" w:rsidRPr="005E46CF">
        <w:rPr>
          <w:rFonts w:ascii="Arial" w:hAnsi="Arial" w:cs="Arial"/>
          <w:sz w:val="22"/>
          <w:szCs w:val="22"/>
        </w:rPr>
        <w:t>rn</w:t>
      </w:r>
      <w:r w:rsidRPr="005E46CF">
        <w:rPr>
          <w:rFonts w:ascii="Arial" w:hAnsi="Arial" w:cs="Arial"/>
          <w:sz w:val="22"/>
          <w:szCs w:val="22"/>
        </w:rPr>
        <w:t>er of the</w:t>
      </w:r>
      <w:r w:rsidR="00FC7D4C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area now known as the Bull Pen </w:t>
      </w:r>
      <w:proofErr w:type="gramStart"/>
      <w:r w:rsidRPr="005E46CF">
        <w:rPr>
          <w:rFonts w:ascii="Arial" w:hAnsi="Arial" w:cs="Arial"/>
          <w:sz w:val="22"/>
          <w:szCs w:val="22"/>
        </w:rPr>
        <w:t>lot;</w:t>
      </w:r>
      <w:proofErr w:type="gramEnd"/>
    </w:p>
    <w:p w14:paraId="666702B2" w14:textId="77777777" w:rsidR="00FC7D4C" w:rsidRPr="005E46CF" w:rsidRDefault="00FC7D4C" w:rsidP="004C0EEA">
      <w:pPr>
        <w:rPr>
          <w:rFonts w:ascii="Arial" w:hAnsi="Arial" w:cs="Arial"/>
          <w:sz w:val="22"/>
          <w:szCs w:val="22"/>
        </w:rPr>
      </w:pPr>
    </w:p>
    <w:p w14:paraId="212570F0" w14:textId="6548DF33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The following courses and distances along said Bull Pen Lot fence Lines, to the</w:t>
      </w:r>
      <w:r w:rsidR="00D904F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Westerly R.O.W. Line of State Hwy. Route No. </w:t>
      </w:r>
      <w:proofErr w:type="gramStart"/>
      <w:r w:rsidRPr="005E46CF">
        <w:rPr>
          <w:rFonts w:ascii="Arial" w:hAnsi="Arial" w:cs="Arial"/>
          <w:sz w:val="22"/>
          <w:szCs w:val="22"/>
        </w:rPr>
        <w:t>3</w:t>
      </w:r>
      <w:r w:rsidR="00FC7D4C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7AC3E503" w14:textId="77777777" w:rsidR="00FC7D4C" w:rsidRPr="005E46CF" w:rsidRDefault="00FC7D4C" w:rsidP="004C0EEA">
      <w:pPr>
        <w:rPr>
          <w:rFonts w:ascii="Arial" w:hAnsi="Arial" w:cs="Arial"/>
          <w:sz w:val="22"/>
          <w:szCs w:val="22"/>
        </w:rPr>
      </w:pPr>
    </w:p>
    <w:p w14:paraId="346A7B56" w14:textId="4B09B8B8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1. S 18° 45' 31" E along fence line, 178.44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FC7D4C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5996D0E4" w14:textId="77777777" w:rsidR="00FC7D4C" w:rsidRPr="005E46CF" w:rsidRDefault="00FC7D4C" w:rsidP="004C0EEA">
      <w:pPr>
        <w:rPr>
          <w:rFonts w:ascii="Arial" w:hAnsi="Arial" w:cs="Arial"/>
          <w:sz w:val="22"/>
          <w:szCs w:val="22"/>
        </w:rPr>
      </w:pPr>
    </w:p>
    <w:p w14:paraId="740A536D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2. S 38° 01' 37" E, along fence line 216.58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77227EF5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77FBD468" w14:textId="05AE6C23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3. N 86° 29' </w:t>
      </w:r>
      <w:proofErr w:type="gramStart"/>
      <w:r w:rsidRPr="005E46CF">
        <w:rPr>
          <w:rFonts w:ascii="Arial" w:hAnsi="Arial" w:cs="Arial"/>
          <w:sz w:val="22"/>
          <w:szCs w:val="22"/>
        </w:rPr>
        <w:t>07''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E, along fence line, 259.17 feet </w:t>
      </w:r>
      <w:proofErr w:type="gramStart"/>
      <w:r w:rsidRPr="005E46CF">
        <w:rPr>
          <w:rFonts w:ascii="Arial" w:hAnsi="Arial" w:cs="Arial"/>
          <w:sz w:val="22"/>
          <w:szCs w:val="22"/>
        </w:rPr>
        <w:t>more or less to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the Intersection of the West</w:t>
      </w:r>
      <w:r w:rsidR="00D904F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R.O.W. Line of State Hwy. Route No. 3, to a P.O.C. having a Radial Bearing of S 71 ° 04' 02" </w:t>
      </w:r>
      <w:proofErr w:type="gramStart"/>
      <w:r w:rsidRPr="005E46CF">
        <w:rPr>
          <w:rFonts w:ascii="Arial" w:hAnsi="Arial" w:cs="Arial"/>
          <w:sz w:val="22"/>
          <w:szCs w:val="22"/>
        </w:rPr>
        <w:t>E</w:t>
      </w:r>
      <w:r w:rsidR="00D904F9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3587C46E" w14:textId="6C0A42BB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lastRenderedPageBreak/>
        <w:t>Thence: Continuing along aforesaid Westerly R.O.W. of State Hwy. Route No. 3, through a</w:t>
      </w:r>
      <w:r w:rsidR="00D904F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Curve being concave to the Northeast having a radius of 3050.00 feet, a central angle of 10° 26'</w:t>
      </w:r>
      <w:r w:rsidR="00D904F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28", and an arc length of 555.81 feet, to the End of said </w:t>
      </w:r>
      <w:proofErr w:type="gramStart"/>
      <w:r w:rsidRPr="005E46CF">
        <w:rPr>
          <w:rFonts w:ascii="Arial" w:hAnsi="Arial" w:cs="Arial"/>
          <w:sz w:val="22"/>
          <w:szCs w:val="22"/>
        </w:rPr>
        <w:t>Curve;</w:t>
      </w:r>
      <w:proofErr w:type="gramEnd"/>
    </w:p>
    <w:p w14:paraId="3083400E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4EEC4D13" w14:textId="51E37334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Continuing along aforesaid Westerly R.O.W. of State Hwy. Route No. 3, N 08° 29' 30"</w:t>
      </w:r>
      <w:r w:rsidR="00D904F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W 373.76 feet, to the Point of Beginning for this parcel.</w:t>
      </w:r>
    </w:p>
    <w:p w14:paraId="0A6229BC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5A55B615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proofErr w:type="gramStart"/>
      <w:r w:rsidRPr="005E46CF">
        <w:rPr>
          <w:rFonts w:ascii="Arial" w:hAnsi="Arial" w:cs="Arial"/>
          <w:sz w:val="22"/>
          <w:szCs w:val="22"/>
        </w:rPr>
        <w:t>Also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together with, subject to, and reserving therefrom the following:</w:t>
      </w:r>
    </w:p>
    <w:p w14:paraId="3ECE249D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44C3424B" w14:textId="67966D43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5E46CF">
        <w:rPr>
          <w:rFonts w:ascii="Arial" w:hAnsi="Arial" w:cs="Arial"/>
          <w:sz w:val="22"/>
          <w:szCs w:val="22"/>
        </w:rPr>
        <w:t>60 foot wide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non-exclusive easement for ingress, egress and public utilities over the existing</w:t>
      </w:r>
      <w:r w:rsidR="00D904F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access road, lying Southerly of Crystal Creek, and lying 30 feet on each side of the following</w:t>
      </w:r>
      <w:r w:rsidR="00D904F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described </w:t>
      </w:r>
      <w:proofErr w:type="gramStart"/>
      <w:r w:rsidRPr="005E46CF">
        <w:rPr>
          <w:rFonts w:ascii="Arial" w:hAnsi="Arial" w:cs="Arial"/>
          <w:sz w:val="22"/>
          <w:szCs w:val="22"/>
        </w:rPr>
        <w:t>centerline;</w:t>
      </w:r>
      <w:proofErr w:type="gramEnd"/>
    </w:p>
    <w:p w14:paraId="141262DC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14A0C31E" w14:textId="4E13B251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Beginning at a point on the Westerly R.O.W. Line of State Hwy. Route 3, from which the</w:t>
      </w:r>
      <w:r w:rsidR="00D904F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Center 1/4 Section Co</w:t>
      </w:r>
      <w:r w:rsidR="009D03E9" w:rsidRPr="005E46CF">
        <w:rPr>
          <w:rFonts w:ascii="Arial" w:hAnsi="Arial" w:cs="Arial"/>
          <w:sz w:val="22"/>
          <w:szCs w:val="22"/>
        </w:rPr>
        <w:t>rn</w:t>
      </w:r>
      <w:r w:rsidRPr="005E46CF">
        <w:rPr>
          <w:rFonts w:ascii="Arial" w:hAnsi="Arial" w:cs="Arial"/>
          <w:sz w:val="22"/>
          <w:szCs w:val="22"/>
        </w:rPr>
        <w:t>er common to Section 17, T42N R9W, M.D.M. being Buried Steel</w:t>
      </w:r>
      <w:r w:rsidR="00D904F9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Spring in Jessie </w:t>
      </w:r>
      <w:proofErr w:type="spellStart"/>
      <w:r w:rsidRPr="005E46CF">
        <w:rPr>
          <w:rFonts w:ascii="Arial" w:hAnsi="Arial" w:cs="Arial"/>
          <w:sz w:val="22"/>
          <w:szCs w:val="22"/>
        </w:rPr>
        <w:t>Big</w:t>
      </w:r>
      <w:r w:rsidR="00D904F9" w:rsidRPr="005E46CF">
        <w:rPr>
          <w:rFonts w:ascii="Arial" w:hAnsi="Arial" w:cs="Arial"/>
          <w:sz w:val="22"/>
          <w:szCs w:val="22"/>
        </w:rPr>
        <w:t>h</w:t>
      </w:r>
      <w:r w:rsidRPr="005E46CF">
        <w:rPr>
          <w:rFonts w:ascii="Arial" w:hAnsi="Arial" w:cs="Arial"/>
          <w:sz w:val="22"/>
          <w:szCs w:val="22"/>
        </w:rPr>
        <w:t>ams</w:t>
      </w:r>
      <w:proofErr w:type="spellEnd"/>
      <w:r w:rsidRPr="005E46CF">
        <w:rPr>
          <w:rFonts w:ascii="Arial" w:hAnsi="Arial" w:cs="Arial"/>
          <w:sz w:val="22"/>
          <w:szCs w:val="22"/>
        </w:rPr>
        <w:t xml:space="preserve"> Garden, Bears N 17° 15' 34" W </w:t>
      </w:r>
      <w:proofErr w:type="gramStart"/>
      <w:r w:rsidRPr="005E46CF">
        <w:rPr>
          <w:rFonts w:ascii="Arial" w:hAnsi="Arial" w:cs="Arial"/>
          <w:sz w:val="22"/>
          <w:szCs w:val="22"/>
        </w:rPr>
        <w:t>a distance of 766.73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D904F9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4E01543B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766A1D61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along the existing road Centerline, N 74° 24' 00" W, 123.45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0E79052F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5FF5F704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80° 17' 01" W, 36.57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5314E4EA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7A123A21" w14:textId="639ED5B3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51° 38' 32" W, 29.47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4329C2E8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284CF07C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44° 59' 50" W, 44.25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58F80467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2AB29F7D" w14:textId="3DCDB65D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N 55° 04' 41" W, 54.78</w:t>
      </w:r>
      <w:r w:rsidR="00D904F9" w:rsidRPr="005E46C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1E07D1C1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219D3B1B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65° 31 ' 53" W, 55.88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73E3F9A1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27F1333B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70° 43' 30" W, 75.91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0E8515A2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6B472FA7" w14:textId="229BACA3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71 ° 13' </w:t>
      </w:r>
      <w:proofErr w:type="gramStart"/>
      <w:r w:rsidRPr="005E46CF">
        <w:rPr>
          <w:rFonts w:ascii="Arial" w:hAnsi="Arial" w:cs="Arial"/>
          <w:sz w:val="22"/>
          <w:szCs w:val="22"/>
        </w:rPr>
        <w:t>41''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W, 73.41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6CE41291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440A4F64" w14:textId="24FC15FA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74° 30' 28" W, 64.84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6C7F4096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035624B6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72° 42' 22" W 61.70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1BDD412C" w14:textId="77777777" w:rsidR="00D904F9" w:rsidRPr="005E46CF" w:rsidRDefault="00D904F9" w:rsidP="004C0EEA">
      <w:pPr>
        <w:rPr>
          <w:rFonts w:ascii="Arial" w:hAnsi="Arial" w:cs="Arial"/>
          <w:sz w:val="22"/>
          <w:szCs w:val="22"/>
        </w:rPr>
      </w:pPr>
    </w:p>
    <w:p w14:paraId="7B67EB4B" w14:textId="3E1CCB1F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N 65</w:t>
      </w:r>
      <w:r w:rsidR="00A90214" w:rsidRPr="005E46CF">
        <w:rPr>
          <w:rFonts w:ascii="Arial" w:hAnsi="Arial" w:cs="Arial"/>
          <w:sz w:val="22"/>
          <w:szCs w:val="22"/>
        </w:rPr>
        <w:sym w:font="Symbol" w:char="F0B0"/>
      </w:r>
      <w:r w:rsidRPr="005E46CF">
        <w:rPr>
          <w:rFonts w:ascii="Arial" w:hAnsi="Arial" w:cs="Arial"/>
          <w:sz w:val="22"/>
          <w:szCs w:val="22"/>
        </w:rPr>
        <w:t xml:space="preserve"> 30' 14" </w:t>
      </w:r>
      <w:r w:rsidR="00A90214" w:rsidRPr="005E46CF">
        <w:rPr>
          <w:rFonts w:ascii="Arial" w:hAnsi="Arial" w:cs="Arial"/>
          <w:sz w:val="22"/>
          <w:szCs w:val="22"/>
        </w:rPr>
        <w:t>W</w:t>
      </w:r>
      <w:r w:rsidRPr="005E46CF">
        <w:rPr>
          <w:rFonts w:ascii="Arial" w:hAnsi="Arial" w:cs="Arial"/>
          <w:sz w:val="22"/>
          <w:szCs w:val="22"/>
        </w:rPr>
        <w:t xml:space="preserve">, 119.08 feet +- to the Property Line, being the terminus </w:t>
      </w:r>
      <w:r w:rsidR="00A90214" w:rsidRPr="005E46CF">
        <w:rPr>
          <w:rFonts w:ascii="Arial" w:hAnsi="Arial" w:cs="Arial"/>
          <w:sz w:val="22"/>
          <w:szCs w:val="22"/>
        </w:rPr>
        <w:t xml:space="preserve">of this </w:t>
      </w:r>
      <w:proofErr w:type="gramStart"/>
      <w:r w:rsidRPr="005E46CF">
        <w:rPr>
          <w:rFonts w:ascii="Arial" w:hAnsi="Arial" w:cs="Arial"/>
          <w:sz w:val="22"/>
          <w:szCs w:val="22"/>
        </w:rPr>
        <w:t>description;</w:t>
      </w:r>
      <w:proofErr w:type="gramEnd"/>
    </w:p>
    <w:p w14:paraId="01452536" w14:textId="77777777" w:rsidR="00A90214" w:rsidRPr="005E46CF" w:rsidRDefault="00A90214" w:rsidP="004C0EEA">
      <w:pPr>
        <w:rPr>
          <w:rFonts w:ascii="Arial" w:hAnsi="Arial" w:cs="Arial"/>
          <w:sz w:val="22"/>
          <w:szCs w:val="22"/>
        </w:rPr>
      </w:pPr>
    </w:p>
    <w:p w14:paraId="5CBA89A4" w14:textId="3CF7B700" w:rsidR="004C0EEA" w:rsidRPr="005E46CF" w:rsidRDefault="00A90214" w:rsidP="004C0EEA">
      <w:pPr>
        <w:rPr>
          <w:rFonts w:ascii="Arial" w:hAnsi="Arial" w:cs="Arial"/>
          <w:sz w:val="22"/>
          <w:szCs w:val="22"/>
        </w:rPr>
      </w:pPr>
      <w:proofErr w:type="gramStart"/>
      <w:r w:rsidRPr="005E46CF">
        <w:rPr>
          <w:rFonts w:ascii="Arial" w:hAnsi="Arial" w:cs="Arial"/>
          <w:sz w:val="22"/>
          <w:szCs w:val="22"/>
        </w:rPr>
        <w:t>Al</w:t>
      </w:r>
      <w:r w:rsidR="004C0EEA" w:rsidRPr="005E46CF">
        <w:rPr>
          <w:rFonts w:ascii="Arial" w:hAnsi="Arial" w:cs="Arial"/>
          <w:sz w:val="22"/>
          <w:szCs w:val="22"/>
        </w:rPr>
        <w:t>so</w:t>
      </w:r>
      <w:proofErr w:type="gramEnd"/>
      <w:r w:rsidR="004C0EEA" w:rsidRPr="005E46CF">
        <w:rPr>
          <w:rFonts w:ascii="Arial" w:hAnsi="Arial" w:cs="Arial"/>
          <w:sz w:val="22"/>
          <w:szCs w:val="22"/>
        </w:rPr>
        <w:t xml:space="preserve"> together with, subject to, and reserving therefrom the following</w:t>
      </w:r>
      <w:proofErr w:type="gramStart"/>
      <w:r w:rsidR="004C0EEA" w:rsidRPr="005E46CF">
        <w:rPr>
          <w:rFonts w:ascii="Arial" w:hAnsi="Arial" w:cs="Arial"/>
          <w:sz w:val="22"/>
          <w:szCs w:val="22"/>
        </w:rPr>
        <w:t>: .</w:t>
      </w:r>
      <w:proofErr w:type="gramEnd"/>
    </w:p>
    <w:p w14:paraId="7B3F39E8" w14:textId="319CD46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Water Lines-Domestic &amp; Irrigation Easements and Access Easements </w:t>
      </w:r>
      <w:proofErr w:type="gramStart"/>
      <w:r w:rsidRPr="005E46CF">
        <w:rPr>
          <w:rFonts w:ascii="Arial" w:hAnsi="Arial" w:cs="Arial"/>
          <w:sz w:val="22"/>
          <w:szCs w:val="22"/>
        </w:rPr>
        <w:t>all Be</w:t>
      </w:r>
      <w:r w:rsidR="00A90214" w:rsidRPr="005E46CF">
        <w:rPr>
          <w:rFonts w:ascii="Arial" w:hAnsi="Arial" w:cs="Arial"/>
          <w:sz w:val="22"/>
          <w:szCs w:val="22"/>
        </w:rPr>
        <w:t>in</w:t>
      </w:r>
      <w:r w:rsidRPr="005E46CF">
        <w:rPr>
          <w:rFonts w:ascii="Arial" w:hAnsi="Arial" w:cs="Arial"/>
          <w:sz w:val="22"/>
          <w:szCs w:val="22"/>
        </w:rPr>
        <w:t>g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40 feet</w:t>
      </w:r>
    </w:p>
    <w:p w14:paraId="0B027F1B" w14:textId="5ACF7BFD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wide 20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feet each side of Existing Physical Centerline Locations described as:</w:t>
      </w:r>
    </w:p>
    <w:p w14:paraId="0C3378AF" w14:textId="77777777" w:rsidR="00A90214" w:rsidRPr="005E46CF" w:rsidRDefault="00A90214" w:rsidP="004C0EEA">
      <w:pPr>
        <w:rPr>
          <w:rFonts w:ascii="Arial" w:hAnsi="Arial" w:cs="Arial"/>
          <w:sz w:val="22"/>
          <w:szCs w:val="22"/>
        </w:rPr>
      </w:pPr>
    </w:p>
    <w:p w14:paraId="1E28F931" w14:textId="028C1944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 right to install, </w:t>
      </w:r>
      <w:proofErr w:type="gramStart"/>
      <w:r w:rsidRPr="005E46CF">
        <w:rPr>
          <w:rFonts w:ascii="Arial" w:hAnsi="Arial" w:cs="Arial"/>
          <w:sz w:val="22"/>
          <w:szCs w:val="22"/>
        </w:rPr>
        <w:t>divert, transport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, repair, replace maintain, upkeep service </w:t>
      </w:r>
      <w:proofErr w:type="gramStart"/>
      <w:r w:rsidRPr="005E46CF">
        <w:rPr>
          <w:rFonts w:ascii="Arial" w:hAnsi="Arial" w:cs="Arial"/>
          <w:sz w:val="22"/>
          <w:szCs w:val="22"/>
        </w:rPr>
        <w:t>relocate</w:t>
      </w:r>
      <w:proofErr w:type="gramEnd"/>
      <w:r w:rsidRPr="005E46CF">
        <w:rPr>
          <w:rFonts w:ascii="Arial" w:hAnsi="Arial" w:cs="Arial"/>
          <w:sz w:val="22"/>
          <w:szCs w:val="22"/>
        </w:rPr>
        <w:t>,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both present and future, all domestic, and irrigation </w:t>
      </w:r>
      <w:r w:rsidR="00A90214" w:rsidRPr="005E46CF">
        <w:rPr>
          <w:rFonts w:ascii="Arial" w:hAnsi="Arial" w:cs="Arial"/>
          <w:sz w:val="22"/>
          <w:szCs w:val="22"/>
        </w:rPr>
        <w:t>w</w:t>
      </w:r>
      <w:r w:rsidRPr="005E46CF">
        <w:rPr>
          <w:rFonts w:ascii="Arial" w:hAnsi="Arial" w:cs="Arial"/>
          <w:sz w:val="22"/>
          <w:szCs w:val="22"/>
        </w:rPr>
        <w:t>ater systems located on or passing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through the </w:t>
      </w:r>
      <w:proofErr w:type="gramStart"/>
      <w:r w:rsidRPr="005E46CF">
        <w:rPr>
          <w:rFonts w:ascii="Arial" w:hAnsi="Arial" w:cs="Arial"/>
          <w:sz w:val="22"/>
          <w:szCs w:val="22"/>
        </w:rPr>
        <w:t>above described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lands, appurtenant to the lands described as parcel no. </w:t>
      </w:r>
      <w:r w:rsidR="00A90214" w:rsidRPr="005E46CF">
        <w:rPr>
          <w:rFonts w:ascii="Arial" w:hAnsi="Arial" w:cs="Arial"/>
          <w:sz w:val="22"/>
          <w:szCs w:val="22"/>
        </w:rPr>
        <w:t>1</w:t>
      </w:r>
      <w:r w:rsidRPr="005E46CF">
        <w:rPr>
          <w:rFonts w:ascii="Arial" w:hAnsi="Arial" w:cs="Arial"/>
          <w:sz w:val="22"/>
          <w:szCs w:val="22"/>
        </w:rPr>
        <w:t>.</w:t>
      </w:r>
    </w:p>
    <w:p w14:paraId="4E5E8BAD" w14:textId="53F78090" w:rsidR="004C0EEA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Herein. </w:t>
      </w:r>
      <w:proofErr w:type="gramStart"/>
      <w:r w:rsidRPr="005E46CF">
        <w:rPr>
          <w:rFonts w:ascii="Arial" w:hAnsi="Arial" w:cs="Arial"/>
          <w:sz w:val="22"/>
          <w:szCs w:val="22"/>
        </w:rPr>
        <w:t>Also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the right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of Ingress-egress and appurtenant uses to the roadways to and through the </w:t>
      </w:r>
      <w:proofErr w:type="gramStart"/>
      <w:r w:rsidRPr="005E46CF">
        <w:rPr>
          <w:rFonts w:ascii="Arial" w:hAnsi="Arial" w:cs="Arial"/>
          <w:sz w:val="22"/>
          <w:szCs w:val="22"/>
        </w:rPr>
        <w:t>abo</w:t>
      </w:r>
      <w:r w:rsidR="00A90214" w:rsidRPr="005E46CF">
        <w:rPr>
          <w:rFonts w:ascii="Arial" w:hAnsi="Arial" w:cs="Arial"/>
          <w:sz w:val="22"/>
          <w:szCs w:val="22"/>
        </w:rPr>
        <w:t xml:space="preserve">ve </w:t>
      </w:r>
      <w:r w:rsidRPr="005E46CF">
        <w:rPr>
          <w:rFonts w:ascii="Arial" w:hAnsi="Arial" w:cs="Arial"/>
          <w:sz w:val="22"/>
          <w:szCs w:val="22"/>
        </w:rPr>
        <w:t>described</w:t>
      </w:r>
      <w:proofErr w:type="gramEnd"/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lands for related uses as described above.</w:t>
      </w:r>
    </w:p>
    <w:p w14:paraId="3859E13B" w14:textId="77777777" w:rsidR="005E46CF" w:rsidRPr="005E46CF" w:rsidRDefault="005E46CF" w:rsidP="004C0EEA">
      <w:pPr>
        <w:rPr>
          <w:rFonts w:ascii="Arial" w:hAnsi="Arial" w:cs="Arial"/>
          <w:sz w:val="22"/>
          <w:szCs w:val="22"/>
        </w:rPr>
      </w:pPr>
    </w:p>
    <w:p w14:paraId="3DA472D6" w14:textId="77777777" w:rsidR="00A90214" w:rsidRPr="005E46CF" w:rsidRDefault="00A90214" w:rsidP="004C0EEA">
      <w:pPr>
        <w:rPr>
          <w:rFonts w:ascii="Arial" w:hAnsi="Arial" w:cs="Arial"/>
          <w:sz w:val="22"/>
          <w:szCs w:val="22"/>
        </w:rPr>
      </w:pPr>
    </w:p>
    <w:p w14:paraId="1C215CD8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 present diversion for irrigation waters from Crystal Creek. bears S 54° 52' 00" W.</w:t>
      </w:r>
    </w:p>
    <w:p w14:paraId="05B50448" w14:textId="7F5960EC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lastRenderedPageBreak/>
        <w:t>2073.72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feet distant from the center of Section 17, T42 R9W M.D.M., the distribution box</w:t>
      </w:r>
    </w:p>
    <w:p w14:paraId="08ABF869" w14:textId="5B62FE8D" w:rsidR="004C0EEA" w:rsidRPr="005E46CF" w:rsidRDefault="00A90214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P</w:t>
      </w:r>
      <w:r w:rsidR="004C0EEA" w:rsidRPr="005E46CF">
        <w:rPr>
          <w:rFonts w:ascii="Arial" w:hAnsi="Arial" w:cs="Arial"/>
          <w:sz w:val="22"/>
          <w:szCs w:val="22"/>
        </w:rPr>
        <w:t>resently</w:t>
      </w:r>
      <w:r w:rsidRPr="005E46CF">
        <w:rPr>
          <w:rFonts w:ascii="Arial" w:hAnsi="Arial" w:cs="Arial"/>
          <w:sz w:val="22"/>
          <w:szCs w:val="22"/>
        </w:rPr>
        <w:t xml:space="preserve"> </w:t>
      </w:r>
      <w:r w:rsidR="004C0EEA" w:rsidRPr="005E46CF">
        <w:rPr>
          <w:rFonts w:ascii="Arial" w:hAnsi="Arial" w:cs="Arial"/>
          <w:sz w:val="22"/>
          <w:szCs w:val="22"/>
        </w:rPr>
        <w:t>bears, 46° 03' 00" E, 163.62 feet from the point of di</w:t>
      </w:r>
      <w:r w:rsidRPr="005E46CF">
        <w:rPr>
          <w:rFonts w:ascii="Arial" w:hAnsi="Arial" w:cs="Arial"/>
          <w:sz w:val="22"/>
          <w:szCs w:val="22"/>
        </w:rPr>
        <w:t>ve</w:t>
      </w:r>
      <w:r w:rsidR="004C0EEA" w:rsidRPr="005E46CF">
        <w:rPr>
          <w:rFonts w:ascii="Arial" w:hAnsi="Arial" w:cs="Arial"/>
          <w:sz w:val="22"/>
          <w:szCs w:val="22"/>
        </w:rPr>
        <w:t>rsion.</w:t>
      </w:r>
    </w:p>
    <w:p w14:paraId="5A982C98" w14:textId="77777777" w:rsidR="00A90214" w:rsidRPr="005E46CF" w:rsidRDefault="00A90214" w:rsidP="004C0EEA">
      <w:pPr>
        <w:rPr>
          <w:rFonts w:ascii="Arial" w:hAnsi="Arial" w:cs="Arial"/>
          <w:sz w:val="22"/>
          <w:szCs w:val="22"/>
        </w:rPr>
      </w:pPr>
    </w:p>
    <w:p w14:paraId="669E8A62" w14:textId="6F79D45D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 domestic spring </w:t>
      </w:r>
      <w:proofErr w:type="gramStart"/>
      <w:r w:rsidRPr="005E46CF">
        <w:rPr>
          <w:rFonts w:ascii="Arial" w:hAnsi="Arial" w:cs="Arial"/>
          <w:sz w:val="22"/>
          <w:szCs w:val="22"/>
        </w:rPr>
        <w:t>providing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water to the "George Thackery House" Bears, 39° 56'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55" E</w:t>
      </w:r>
      <w:r w:rsidR="00A90214" w:rsidRPr="005E46CF">
        <w:rPr>
          <w:rFonts w:ascii="Arial" w:hAnsi="Arial" w:cs="Arial"/>
          <w:sz w:val="22"/>
          <w:szCs w:val="22"/>
        </w:rPr>
        <w:t xml:space="preserve">, </w:t>
      </w:r>
      <w:r w:rsidRPr="005E46CF">
        <w:rPr>
          <w:rFonts w:ascii="Arial" w:hAnsi="Arial" w:cs="Arial"/>
          <w:sz w:val="22"/>
          <w:szCs w:val="22"/>
        </w:rPr>
        <w:t>211.42 feet from the Section Corner Common to Sections 17-18-19 &amp; 20 T42N R9W</w:t>
      </w:r>
      <w:r w:rsidR="00A90214" w:rsidRPr="005E46CF">
        <w:rPr>
          <w:rFonts w:ascii="Arial" w:hAnsi="Arial" w:cs="Arial"/>
          <w:sz w:val="22"/>
          <w:szCs w:val="22"/>
        </w:rPr>
        <w:t xml:space="preserve">, </w:t>
      </w:r>
      <w:r w:rsidRPr="005E46CF">
        <w:rPr>
          <w:rFonts w:ascii="Arial" w:hAnsi="Arial" w:cs="Arial"/>
          <w:sz w:val="22"/>
          <w:szCs w:val="22"/>
        </w:rPr>
        <w:t>M.D.M., and the present holding tank bears, 49° 34' 43" E, 180.58 feet, from the spring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origin which is visible.</w:t>
      </w:r>
    </w:p>
    <w:p w14:paraId="13D28E6D" w14:textId="77777777" w:rsidR="00A90214" w:rsidRPr="005E46CF" w:rsidRDefault="00A90214" w:rsidP="004C0EEA">
      <w:pPr>
        <w:rPr>
          <w:rFonts w:ascii="Arial" w:hAnsi="Arial" w:cs="Arial"/>
          <w:sz w:val="22"/>
          <w:szCs w:val="22"/>
        </w:rPr>
      </w:pPr>
    </w:p>
    <w:p w14:paraId="530F6C08" w14:textId="4C86EA0C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 existing water transportation line runs from the holding tank to the "George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Thackery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House", lying Easterly of H</w:t>
      </w:r>
      <w:r w:rsidR="00A90214" w:rsidRPr="005E46CF">
        <w:rPr>
          <w:rFonts w:ascii="Arial" w:hAnsi="Arial" w:cs="Arial"/>
          <w:sz w:val="22"/>
          <w:szCs w:val="22"/>
        </w:rPr>
        <w:t>wy</w:t>
      </w:r>
      <w:r w:rsidRPr="005E46CF">
        <w:rPr>
          <w:rFonts w:ascii="Arial" w:hAnsi="Arial" w:cs="Arial"/>
          <w:sz w:val="22"/>
          <w:szCs w:val="22"/>
        </w:rPr>
        <w:t xml:space="preserve"> 3, and being the Terminus of this Easement for domestic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46CF">
        <w:rPr>
          <w:rFonts w:ascii="Arial" w:hAnsi="Arial" w:cs="Arial"/>
          <w:sz w:val="22"/>
          <w:szCs w:val="22"/>
        </w:rPr>
        <w:t>water;</w:t>
      </w:r>
      <w:proofErr w:type="gramEnd"/>
    </w:p>
    <w:p w14:paraId="11B05962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and being more particularly described as follows:</w:t>
      </w:r>
    </w:p>
    <w:p w14:paraId="62A09F5D" w14:textId="77777777" w:rsidR="00A90214" w:rsidRPr="005E46CF" w:rsidRDefault="00A90214" w:rsidP="004C0EEA">
      <w:pPr>
        <w:rPr>
          <w:rFonts w:ascii="Arial" w:hAnsi="Arial" w:cs="Arial"/>
          <w:sz w:val="22"/>
          <w:szCs w:val="22"/>
        </w:rPr>
      </w:pPr>
    </w:p>
    <w:p w14:paraId="1D5F4F8D" w14:textId="5115A4EE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 centerline of said domestic water transportation line easement beginning at the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existing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outlet of the present Storage Tank; From which the Section Co</w:t>
      </w:r>
      <w:r w:rsidR="009D03E9" w:rsidRPr="005E46CF">
        <w:rPr>
          <w:rFonts w:ascii="Arial" w:hAnsi="Arial" w:cs="Arial"/>
          <w:sz w:val="22"/>
          <w:szCs w:val="22"/>
        </w:rPr>
        <w:t>rn</w:t>
      </w:r>
      <w:r w:rsidRPr="005E46CF">
        <w:rPr>
          <w:rFonts w:ascii="Arial" w:hAnsi="Arial" w:cs="Arial"/>
          <w:sz w:val="22"/>
          <w:szCs w:val="22"/>
        </w:rPr>
        <w:t>er common to Section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17-18-19 &amp; 20, T42N, R9W M.D.M., bears S 44° 48' 54" W, 394.55 feet, </w:t>
      </w:r>
      <w:proofErr w:type="gramStart"/>
      <w:r w:rsidRPr="005E46CF">
        <w:rPr>
          <w:rFonts w:ascii="Arial" w:hAnsi="Arial" w:cs="Arial"/>
          <w:sz w:val="22"/>
          <w:szCs w:val="22"/>
        </w:rPr>
        <w:t>distant;</w:t>
      </w:r>
      <w:proofErr w:type="gramEnd"/>
    </w:p>
    <w:p w14:paraId="2EC6DAA1" w14:textId="77777777" w:rsidR="00A90214" w:rsidRPr="005E46CF" w:rsidRDefault="00A90214" w:rsidP="004C0EEA">
      <w:pPr>
        <w:rPr>
          <w:rFonts w:ascii="Arial" w:hAnsi="Arial" w:cs="Arial"/>
          <w:sz w:val="22"/>
          <w:szCs w:val="22"/>
        </w:rPr>
      </w:pPr>
    </w:p>
    <w:p w14:paraId="5E183156" w14:textId="64CB0A20" w:rsidR="004C0EEA" w:rsidRPr="005E46CF" w:rsidRDefault="00A90214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</w:t>
      </w:r>
      <w:r w:rsidR="004C0EEA" w:rsidRPr="005E46CF">
        <w:rPr>
          <w:rFonts w:ascii="Arial" w:hAnsi="Arial" w:cs="Arial"/>
          <w:sz w:val="22"/>
          <w:szCs w:val="22"/>
        </w:rPr>
        <w:t>ence: The following Courses and distances along the pre-existing water transportation</w:t>
      </w:r>
      <w:r w:rsidRPr="005E46CF">
        <w:rPr>
          <w:rFonts w:ascii="Arial" w:hAnsi="Arial" w:cs="Arial"/>
          <w:sz w:val="22"/>
          <w:szCs w:val="22"/>
        </w:rPr>
        <w:t xml:space="preserve"> lin</w:t>
      </w:r>
      <w:r w:rsidR="004C0EEA" w:rsidRPr="005E46CF">
        <w:rPr>
          <w:rFonts w:ascii="Arial" w:hAnsi="Arial" w:cs="Arial"/>
          <w:sz w:val="22"/>
          <w:szCs w:val="22"/>
        </w:rPr>
        <w:t>e:</w:t>
      </w:r>
    </w:p>
    <w:p w14:paraId="61298955" w14:textId="12E5E2F6" w:rsidR="004C0EEA" w:rsidRPr="005E46CF" w:rsidRDefault="00A90214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1</w:t>
      </w:r>
      <w:r w:rsidR="004C0EEA" w:rsidRPr="005E46CF">
        <w:rPr>
          <w:rFonts w:ascii="Arial" w:hAnsi="Arial" w:cs="Arial"/>
          <w:sz w:val="22"/>
          <w:szCs w:val="22"/>
        </w:rPr>
        <w:t xml:space="preserve">. N 49° 00' 00" E, 27 .50 </w:t>
      </w:r>
      <w:proofErr w:type="gramStart"/>
      <w:r w:rsidR="004C0EEA"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11865A99" w14:textId="03DE5288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2. N 74° 24' 44" E 356.37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A90214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6A4E5574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3. N 83° 39' </w:t>
      </w:r>
      <w:proofErr w:type="gramStart"/>
      <w:r w:rsidRPr="005E46CF">
        <w:rPr>
          <w:rFonts w:ascii="Arial" w:hAnsi="Arial" w:cs="Arial"/>
          <w:sz w:val="22"/>
          <w:szCs w:val="22"/>
        </w:rPr>
        <w:t>54''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E, 191.20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5A3133FB" w14:textId="3B0C6136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4. </w:t>
      </w:r>
      <w:r w:rsidR="00A90214" w:rsidRPr="005E46CF">
        <w:rPr>
          <w:rFonts w:ascii="Arial" w:hAnsi="Arial" w:cs="Arial"/>
          <w:sz w:val="22"/>
          <w:szCs w:val="22"/>
        </w:rPr>
        <w:t xml:space="preserve">N </w:t>
      </w:r>
      <w:r w:rsidRPr="005E46CF">
        <w:rPr>
          <w:rFonts w:ascii="Arial" w:hAnsi="Arial" w:cs="Arial"/>
          <w:sz w:val="22"/>
          <w:szCs w:val="22"/>
        </w:rPr>
        <w:t xml:space="preserve">77° 21' 44" E, 83.23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2CA41327" w14:textId="6C4E0D41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5. </w:t>
      </w:r>
      <w:r w:rsidR="00A90214" w:rsidRPr="005E46CF">
        <w:rPr>
          <w:rFonts w:ascii="Arial" w:hAnsi="Arial" w:cs="Arial"/>
          <w:sz w:val="22"/>
          <w:szCs w:val="22"/>
        </w:rPr>
        <w:t xml:space="preserve">N </w:t>
      </w:r>
      <w:r w:rsidRPr="005E46CF">
        <w:rPr>
          <w:rFonts w:ascii="Arial" w:hAnsi="Arial" w:cs="Arial"/>
          <w:sz w:val="22"/>
          <w:szCs w:val="22"/>
        </w:rPr>
        <w:t xml:space="preserve">83° 24' 04" E, 159.99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2D7F9962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6. N 88° 21' 40" E, 50.07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2E5859A8" w14:textId="71FF4AE3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7. </w:t>
      </w:r>
      <w:r w:rsidR="00A90214" w:rsidRPr="005E46CF">
        <w:rPr>
          <w:rFonts w:ascii="Arial" w:hAnsi="Arial" w:cs="Arial"/>
          <w:sz w:val="22"/>
          <w:szCs w:val="22"/>
        </w:rPr>
        <w:t xml:space="preserve">N </w:t>
      </w:r>
      <w:r w:rsidRPr="005E46CF">
        <w:rPr>
          <w:rFonts w:ascii="Arial" w:hAnsi="Arial" w:cs="Arial"/>
          <w:sz w:val="22"/>
          <w:szCs w:val="22"/>
        </w:rPr>
        <w:t xml:space="preserve">52° 38' </w:t>
      </w:r>
      <w:proofErr w:type="gramStart"/>
      <w:r w:rsidRPr="005E46CF">
        <w:rPr>
          <w:rFonts w:ascii="Arial" w:hAnsi="Arial" w:cs="Arial"/>
          <w:sz w:val="22"/>
          <w:szCs w:val="22"/>
        </w:rPr>
        <w:t>22''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E, 232.62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A90214" w:rsidRPr="005E46CF">
        <w:rPr>
          <w:rFonts w:ascii="Arial" w:hAnsi="Arial" w:cs="Arial"/>
          <w:sz w:val="22"/>
          <w:szCs w:val="22"/>
        </w:rPr>
        <w:t>;</w:t>
      </w:r>
      <w:r w:rsidRPr="005E46CF">
        <w:rPr>
          <w:rFonts w:ascii="Arial" w:hAnsi="Arial" w:cs="Arial"/>
          <w:sz w:val="22"/>
          <w:szCs w:val="22"/>
        </w:rPr>
        <w:t>·</w:t>
      </w:r>
      <w:proofErr w:type="gramEnd"/>
    </w:p>
    <w:p w14:paraId="43106398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8. N 29° 47' 45" E, 210.57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66C9A53E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9. N 41 ° 29' 08" E, 312.50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60D5325C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10. N 73° 15' 45" E, 215.</w:t>
      </w:r>
      <w:proofErr w:type="gramStart"/>
      <w:r w:rsidRPr="005E46CF">
        <w:rPr>
          <w:rFonts w:ascii="Arial" w:hAnsi="Arial" w:cs="Arial"/>
          <w:sz w:val="22"/>
          <w:szCs w:val="22"/>
        </w:rPr>
        <w:t>13feet;</w:t>
      </w:r>
      <w:proofErr w:type="gramEnd"/>
    </w:p>
    <w:p w14:paraId="6DF9D068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11. S 86° 55' 29" E, 118.42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23BD0F95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12. S 48° 23' 09" E, 151.65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270B8CE4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13. S 55° 13' 33" E, 179.48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0128BE6E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14. S 78° 49' 05" E, 78.47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131E2CE6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15. S 77° 22' 42" E, 236.26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07AD2A1C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16. N 85° 45' 19" E, 134. 73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193515C8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17. S 88° 23' 34" E 282.28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24914BD3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18. N 89° 25' 15" E, 116.57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75169549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19. S 81 ° 27' 56" E, 139.19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7E69F97B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20. N 83° 37' 46" E, 147.50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623FAC82" w14:textId="26F17F5A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21. S 89° 00' 48" E, 101 feet </w:t>
      </w:r>
      <w:proofErr w:type="gramStart"/>
      <w:r w:rsidRPr="005E46CF">
        <w:rPr>
          <w:rFonts w:ascii="Arial" w:hAnsi="Arial" w:cs="Arial"/>
          <w:sz w:val="22"/>
          <w:szCs w:val="22"/>
        </w:rPr>
        <w:t>more or less to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the Westerly Right of Way of State Hwy.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Route No. 3, being the terminus of this easement.</w:t>
      </w:r>
    </w:p>
    <w:p w14:paraId="7A57FFA3" w14:textId="77777777" w:rsidR="00A90214" w:rsidRPr="005E46CF" w:rsidRDefault="00A90214" w:rsidP="004C0EEA">
      <w:pPr>
        <w:rPr>
          <w:rFonts w:ascii="Arial" w:hAnsi="Arial" w:cs="Arial"/>
          <w:sz w:val="22"/>
          <w:szCs w:val="22"/>
        </w:rPr>
      </w:pPr>
    </w:p>
    <w:p w14:paraId="3D5A9FDB" w14:textId="4ED2F84F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Location of the Existing Roads Through the above </w:t>
      </w:r>
      <w:proofErr w:type="gramStart"/>
      <w:r w:rsidRPr="005E46CF">
        <w:rPr>
          <w:rFonts w:ascii="Arial" w:hAnsi="Arial" w:cs="Arial"/>
          <w:sz w:val="22"/>
          <w:szCs w:val="22"/>
        </w:rPr>
        <w:t>parcel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being more particularly</w:t>
      </w:r>
      <w:r w:rsidR="00A90214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described as</w:t>
      </w:r>
    </w:p>
    <w:p w14:paraId="58B368ED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follows:</w:t>
      </w:r>
    </w:p>
    <w:p w14:paraId="490D5248" w14:textId="77777777" w:rsidR="00A90214" w:rsidRPr="005E46CF" w:rsidRDefault="00A90214" w:rsidP="004C0EEA">
      <w:pPr>
        <w:rPr>
          <w:rFonts w:ascii="Arial" w:hAnsi="Arial" w:cs="Arial"/>
          <w:sz w:val="22"/>
          <w:szCs w:val="22"/>
        </w:rPr>
      </w:pPr>
    </w:p>
    <w:p w14:paraId="0AB6FD45" w14:textId="53525807" w:rsidR="004C0EEA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Legal description of existing Road Center lines from the Westerly edge of the Bull Pen</w:t>
      </w:r>
      <w:r w:rsidR="005E46C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lot and the terminus of the Centerline description of the </w:t>
      </w:r>
      <w:proofErr w:type="gramStart"/>
      <w:r w:rsidRPr="005E46CF">
        <w:rPr>
          <w:rFonts w:ascii="Arial" w:hAnsi="Arial" w:cs="Arial"/>
          <w:sz w:val="22"/>
          <w:szCs w:val="22"/>
        </w:rPr>
        <w:t>60 foot wide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easement through</w:t>
      </w:r>
      <w:r w:rsidR="005E46C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the Bull Pen Lot from the State Route No. 3, said points being Identical and also being at</w:t>
      </w:r>
      <w:r w:rsidR="005E46C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the West end of the Course N 65°</w:t>
      </w:r>
      <w:r w:rsidR="005E46C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30' 14" W, 119.08 +- Thence: Continuing along said</w:t>
      </w:r>
      <w:r w:rsidR="005E46C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>existing roads, the following Courses and distances;</w:t>
      </w:r>
    </w:p>
    <w:p w14:paraId="2357B752" w14:textId="77777777" w:rsidR="005E46CF" w:rsidRPr="005E46CF" w:rsidRDefault="005E46CF" w:rsidP="004C0EEA">
      <w:pPr>
        <w:rPr>
          <w:rFonts w:ascii="Arial" w:hAnsi="Arial" w:cs="Arial"/>
          <w:sz w:val="22"/>
          <w:szCs w:val="22"/>
        </w:rPr>
      </w:pPr>
    </w:p>
    <w:p w14:paraId="7ECF0552" w14:textId="77777777" w:rsidR="005E46CF" w:rsidRPr="005E46CF" w:rsidRDefault="005E46CF" w:rsidP="004C0EEA">
      <w:pPr>
        <w:rPr>
          <w:rFonts w:ascii="Arial" w:hAnsi="Arial" w:cs="Arial"/>
          <w:sz w:val="22"/>
          <w:szCs w:val="22"/>
        </w:rPr>
      </w:pPr>
    </w:p>
    <w:p w14:paraId="291EE4EF" w14:textId="5DAEC9FD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1. N 77° 14' 44" W, 192.57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5E46CF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21416664" w14:textId="16948F42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2. S 63° 22' 17" W, 113.55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5E46CF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6501BB54" w14:textId="692D50B2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lastRenderedPageBreak/>
        <w:t xml:space="preserve">3. S 44° 08' 38" W 648.86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5E46CF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0E7C7DC7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4. S 26° 23' 01" W, 314.36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58F20339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5. S 43° 10' 25" W, 280.83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577289EE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To the existing fork in the road leading to the diversion site, and will be the P.O.B. for the</w:t>
      </w:r>
    </w:p>
    <w:p w14:paraId="602262B3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Diversion Road </w:t>
      </w:r>
      <w:proofErr w:type="gramStart"/>
      <w:r w:rsidRPr="005E46CF">
        <w:rPr>
          <w:rFonts w:ascii="Arial" w:hAnsi="Arial" w:cs="Arial"/>
          <w:sz w:val="22"/>
          <w:szCs w:val="22"/>
        </w:rPr>
        <w:t>Description;</w:t>
      </w:r>
      <w:proofErr w:type="gramEnd"/>
    </w:p>
    <w:p w14:paraId="598F2C44" w14:textId="0FEC7A10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6. Thence: Continuing along the existing access road to the domestic Spring Site, S 06°</w:t>
      </w:r>
      <w:r w:rsidR="005E46CF" w:rsidRPr="005E46CF">
        <w:rPr>
          <w:rFonts w:ascii="Arial" w:hAnsi="Arial" w:cs="Arial"/>
          <w:sz w:val="22"/>
          <w:szCs w:val="22"/>
        </w:rPr>
        <w:t>p</w:t>
      </w:r>
      <w:r w:rsidRPr="005E46CF">
        <w:rPr>
          <w:rFonts w:ascii="Arial" w:hAnsi="Arial" w:cs="Arial"/>
          <w:sz w:val="22"/>
          <w:szCs w:val="22"/>
        </w:rPr>
        <w:t>18' 50 '</w:t>
      </w:r>
    </w:p>
    <w:p w14:paraId="64A206D7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E, 153.21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36ED53A7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7. S 36° 26' 01" W, 205.62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49AEF693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8. S 02° 57' 59" E, 210.28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58363520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9. S 07° 36' 44" W, 193.22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32A0F0A8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10. S 06° 48' 42" E, 250.53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633D2350" w14:textId="4BAE548B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11. S 14° 24' 45" E, 266.31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5E46CF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3B809C70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12. S 06° 19' 38" W 155.51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6A3CC108" w14:textId="55EE6266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13. S 63° 29' 18" W, 223.19 feet, to the Junction of the Holding Tank Access Road, to b</w:t>
      </w:r>
      <w:r w:rsidR="005E46CF" w:rsidRPr="005E46CF">
        <w:rPr>
          <w:rFonts w:ascii="Arial" w:hAnsi="Arial" w:cs="Arial"/>
          <w:sz w:val="22"/>
          <w:szCs w:val="22"/>
        </w:rPr>
        <w:t xml:space="preserve">e </w:t>
      </w:r>
      <w:r w:rsidRPr="005E46CF">
        <w:rPr>
          <w:rFonts w:ascii="Arial" w:hAnsi="Arial" w:cs="Arial"/>
          <w:sz w:val="22"/>
          <w:szCs w:val="22"/>
        </w:rPr>
        <w:t xml:space="preserve">described </w:t>
      </w:r>
      <w:proofErr w:type="gramStart"/>
      <w:r w:rsidRPr="005E46CF">
        <w:rPr>
          <w:rFonts w:ascii="Arial" w:hAnsi="Arial" w:cs="Arial"/>
          <w:sz w:val="22"/>
          <w:szCs w:val="22"/>
        </w:rPr>
        <w:t>below;</w:t>
      </w:r>
      <w:proofErr w:type="gramEnd"/>
    </w:p>
    <w:p w14:paraId="4BA34EDF" w14:textId="2D930238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14. Thence, continuing along the access road to the Spring head, S 63° 29' 18" </w:t>
      </w:r>
      <w:r w:rsidR="005E46CF" w:rsidRPr="005E46CF">
        <w:rPr>
          <w:rFonts w:ascii="Arial" w:hAnsi="Arial" w:cs="Arial"/>
          <w:sz w:val="22"/>
          <w:szCs w:val="22"/>
        </w:rPr>
        <w:t>W</w:t>
      </w:r>
      <w:r w:rsidRPr="005E46CF">
        <w:rPr>
          <w:rFonts w:ascii="Arial" w:hAnsi="Arial" w:cs="Arial"/>
          <w:sz w:val="22"/>
          <w:szCs w:val="22"/>
        </w:rPr>
        <w:t>, 235.85</w:t>
      </w:r>
      <w:r w:rsidR="005E46CF" w:rsidRPr="005E46C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5315ABB5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15. S 83° 10' 41" W, 174.18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016931C6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16. S 71 ° 53' 45" W, 93 .89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3BA72570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17. N 69° 03' 23" W, 130.13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1C356264" w14:textId="16540F7C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18. S 74° 54' 36" W 206.71 feet, to the terminus of </w:t>
      </w:r>
      <w:proofErr w:type="gramStart"/>
      <w:r w:rsidRPr="005E46CF">
        <w:rPr>
          <w:rFonts w:ascii="Arial" w:hAnsi="Arial" w:cs="Arial"/>
          <w:sz w:val="22"/>
          <w:szCs w:val="22"/>
        </w:rPr>
        <w:t>the Springs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Access Road</w:t>
      </w:r>
    </w:p>
    <w:p w14:paraId="64D817EC" w14:textId="77777777" w:rsidR="005E46CF" w:rsidRPr="005E46CF" w:rsidRDefault="005E46CF" w:rsidP="004C0EEA">
      <w:pPr>
        <w:rPr>
          <w:rFonts w:ascii="Arial" w:hAnsi="Arial" w:cs="Arial"/>
          <w:sz w:val="22"/>
          <w:szCs w:val="22"/>
        </w:rPr>
      </w:pPr>
    </w:p>
    <w:p w14:paraId="2D14C624" w14:textId="04AC551C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Also Beginning at the Junction of the Holding Tank Access Road Indicated above, and</w:t>
      </w:r>
      <w:r w:rsidR="005E46CF" w:rsidRPr="005E46CF">
        <w:rPr>
          <w:rFonts w:ascii="Arial" w:hAnsi="Arial" w:cs="Arial"/>
          <w:sz w:val="22"/>
          <w:szCs w:val="22"/>
        </w:rPr>
        <w:t xml:space="preserve"> </w:t>
      </w:r>
      <w:r w:rsidRPr="005E46CF">
        <w:rPr>
          <w:rFonts w:ascii="Arial" w:hAnsi="Arial" w:cs="Arial"/>
          <w:sz w:val="22"/>
          <w:szCs w:val="22"/>
        </w:rPr>
        <w:t xml:space="preserve">Continuing along the Holding Tank Access Road, 72° 00' 00 W, 561.44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110227AD" w14:textId="458FC65F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S 04° 00' 00" W, 100.00 </w:t>
      </w:r>
      <w:proofErr w:type="gramStart"/>
      <w:r w:rsidRPr="005E46CF">
        <w:rPr>
          <w:rFonts w:ascii="Arial" w:hAnsi="Arial" w:cs="Arial"/>
          <w:sz w:val="22"/>
          <w:szCs w:val="22"/>
        </w:rPr>
        <w:t>feet</w:t>
      </w:r>
      <w:r w:rsidR="005E46CF" w:rsidRPr="005E46CF">
        <w:rPr>
          <w:rFonts w:ascii="Arial" w:hAnsi="Arial" w:cs="Arial"/>
          <w:sz w:val="22"/>
          <w:szCs w:val="22"/>
        </w:rPr>
        <w:t>;</w:t>
      </w:r>
      <w:proofErr w:type="gramEnd"/>
    </w:p>
    <w:p w14:paraId="1AB8CE19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S 26° 00' 00" W, 55.00 feet to the end of the Holding Tank Road.</w:t>
      </w:r>
    </w:p>
    <w:p w14:paraId="74A7D4FD" w14:textId="77777777" w:rsidR="005E46CF" w:rsidRPr="005E46CF" w:rsidRDefault="005E46CF" w:rsidP="004C0EEA">
      <w:pPr>
        <w:rPr>
          <w:rFonts w:ascii="Arial" w:hAnsi="Arial" w:cs="Arial"/>
          <w:sz w:val="22"/>
          <w:szCs w:val="22"/>
        </w:rPr>
      </w:pPr>
    </w:p>
    <w:p w14:paraId="3EC75C0A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proofErr w:type="gramStart"/>
      <w:r w:rsidRPr="005E46CF">
        <w:rPr>
          <w:rFonts w:ascii="Arial" w:hAnsi="Arial" w:cs="Arial"/>
          <w:sz w:val="22"/>
          <w:szCs w:val="22"/>
        </w:rPr>
        <w:t>Also</w:t>
      </w:r>
      <w:proofErr w:type="gramEnd"/>
      <w:r w:rsidRPr="005E46CF">
        <w:rPr>
          <w:rFonts w:ascii="Arial" w:hAnsi="Arial" w:cs="Arial"/>
          <w:sz w:val="22"/>
          <w:szCs w:val="22"/>
        </w:rPr>
        <w:t xml:space="preserve"> the Access Road to the Diversion Headworks, Beginning at the end of course NO.5</w:t>
      </w:r>
    </w:p>
    <w:p w14:paraId="0122C600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as described above being at the forks of the road leading to the Diversion </w:t>
      </w:r>
      <w:proofErr w:type="gramStart"/>
      <w:r w:rsidRPr="005E46CF">
        <w:rPr>
          <w:rFonts w:ascii="Arial" w:hAnsi="Arial" w:cs="Arial"/>
          <w:sz w:val="22"/>
          <w:szCs w:val="22"/>
        </w:rPr>
        <w:t>site;</w:t>
      </w:r>
      <w:proofErr w:type="gramEnd"/>
    </w:p>
    <w:p w14:paraId="2E12A3BA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58° 52' 13 11 W, 68.55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1C1FD31E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N 32° 25' 53 11 W 135.47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0BF2DBE3" w14:textId="3376843C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 xml:space="preserve">Thence: </w:t>
      </w:r>
      <w:r w:rsidR="005E46CF" w:rsidRPr="005E46CF">
        <w:rPr>
          <w:rFonts w:ascii="Arial" w:hAnsi="Arial" w:cs="Arial"/>
          <w:sz w:val="22"/>
          <w:szCs w:val="22"/>
        </w:rPr>
        <w:t xml:space="preserve">N </w:t>
      </w:r>
      <w:r w:rsidRPr="005E46CF">
        <w:rPr>
          <w:rFonts w:ascii="Arial" w:hAnsi="Arial" w:cs="Arial"/>
          <w:sz w:val="22"/>
          <w:szCs w:val="22"/>
        </w:rPr>
        <w:t xml:space="preserve">08° 20' 4911 W, 55.80 </w:t>
      </w:r>
      <w:proofErr w:type="gramStart"/>
      <w:r w:rsidRPr="005E46CF">
        <w:rPr>
          <w:rFonts w:ascii="Arial" w:hAnsi="Arial" w:cs="Arial"/>
          <w:sz w:val="22"/>
          <w:szCs w:val="22"/>
        </w:rPr>
        <w:t>feet;</w:t>
      </w:r>
      <w:proofErr w:type="gramEnd"/>
    </w:p>
    <w:p w14:paraId="7EEA5536" w14:textId="77777777" w:rsidR="004C0EEA" w:rsidRPr="005E46CF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Thence: N 65° 02' 09" W, 22.50 feet, to the terminus of the Diversion Access Road.</w:t>
      </w:r>
    </w:p>
    <w:p w14:paraId="13B0DBB1" w14:textId="77777777" w:rsidR="005E46CF" w:rsidRPr="005E46CF" w:rsidRDefault="005E46CF" w:rsidP="004C0EEA">
      <w:pPr>
        <w:rPr>
          <w:rFonts w:ascii="Arial" w:hAnsi="Arial" w:cs="Arial"/>
          <w:sz w:val="22"/>
          <w:szCs w:val="22"/>
        </w:rPr>
      </w:pPr>
    </w:p>
    <w:p w14:paraId="63D902FC" w14:textId="7ED3F495" w:rsidR="004C0EEA" w:rsidRPr="009D03E9" w:rsidRDefault="004C0EEA" w:rsidP="004C0EEA">
      <w:pPr>
        <w:rPr>
          <w:rFonts w:ascii="Arial" w:hAnsi="Arial" w:cs="Arial"/>
          <w:sz w:val="22"/>
          <w:szCs w:val="22"/>
        </w:rPr>
      </w:pPr>
      <w:r w:rsidRPr="005E46CF">
        <w:rPr>
          <w:rFonts w:ascii="Arial" w:hAnsi="Arial" w:cs="Arial"/>
          <w:sz w:val="22"/>
          <w:szCs w:val="22"/>
        </w:rPr>
        <w:t>TAX PARCEL NUMBER: 023-060-640 and 023-060-650</w:t>
      </w:r>
    </w:p>
    <w:p w14:paraId="62B076FD" w14:textId="30D64A9D" w:rsidR="00C13DC0" w:rsidRDefault="004C0EEA">
      <w:r w:rsidRPr="004C0EEA">
        <w:rPr>
          <w:rFonts w:ascii="Arial" w:hAnsi="Arial" w:cs="Arial"/>
          <w:noProof/>
        </w:rPr>
        <w:lastRenderedPageBreak/>
        <w:drawing>
          <wp:inline distT="0" distB="0" distL="0" distR="0" wp14:anchorId="2540CE43" wp14:editId="7F8873FA">
            <wp:extent cx="5943600" cy="4038600"/>
            <wp:effectExtent l="0" t="0" r="0" b="0"/>
            <wp:docPr id="448569470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69470" name="Picture 1" descr="Map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1C"/>
    <w:rsid w:val="001E3BCA"/>
    <w:rsid w:val="00284748"/>
    <w:rsid w:val="002A0350"/>
    <w:rsid w:val="0032371C"/>
    <w:rsid w:val="00371BA6"/>
    <w:rsid w:val="003C600B"/>
    <w:rsid w:val="003D65D7"/>
    <w:rsid w:val="004C0EEA"/>
    <w:rsid w:val="004F01BF"/>
    <w:rsid w:val="005A0156"/>
    <w:rsid w:val="005E46CF"/>
    <w:rsid w:val="007C67DF"/>
    <w:rsid w:val="008126AF"/>
    <w:rsid w:val="00871995"/>
    <w:rsid w:val="008A2DE7"/>
    <w:rsid w:val="00980EA6"/>
    <w:rsid w:val="009D03E9"/>
    <w:rsid w:val="00A90214"/>
    <w:rsid w:val="00B63433"/>
    <w:rsid w:val="00B72B6A"/>
    <w:rsid w:val="00C13DC0"/>
    <w:rsid w:val="00D904F9"/>
    <w:rsid w:val="00F77A47"/>
    <w:rsid w:val="00FC7D4C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8735"/>
  <w15:chartTrackingRefBased/>
  <w15:docId w15:val="{9C8C99EF-5A59-4A9D-818F-9A52F5C9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1C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71C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71C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71C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71C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71C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71C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71C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71C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71C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71C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71C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71C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3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71C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3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71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71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80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0EA6"/>
  </w:style>
  <w:style w:type="character" w:customStyle="1" w:styleId="CommentTextChar">
    <w:name w:val="Comment Text Char"/>
    <w:basedOn w:val="DefaultParagraphFont"/>
    <w:link w:val="CommentText"/>
    <w:uiPriority w:val="99"/>
    <w:rsid w:val="00980EA6"/>
    <w:rPr>
      <w:rFonts w:ascii="CG Omega" w:eastAsia="Times New Roman" w:hAnsi="CG Omega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EA6"/>
    <w:rPr>
      <w:rFonts w:ascii="CG Omega" w:eastAsia="Times New Roman" w:hAnsi="CG Omega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1960</Words>
  <Characters>10158</Characters>
  <Application>Microsoft Office Word</Application>
  <DocSecurity>0</DocSecurity>
  <Lines>230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Cizin</dc:creator>
  <cp:keywords/>
  <dc:description/>
  <cp:lastModifiedBy>Bernadette Cizin</cp:lastModifiedBy>
  <cp:revision>2</cp:revision>
  <dcterms:created xsi:type="dcterms:W3CDTF">2025-11-04T20:40:00Z</dcterms:created>
  <dcterms:modified xsi:type="dcterms:W3CDTF">2025-11-04T20:40:00Z</dcterms:modified>
</cp:coreProperties>
</file>