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FE93612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8032ED">
              <w:rPr>
                <w:rFonts w:cs="Arial"/>
                <w:b/>
                <w:sz w:val="20"/>
                <w:szCs w:val="20"/>
              </w:rPr>
              <w:t>11/</w:t>
            </w:r>
            <w:r w:rsidR="0000686D">
              <w:rPr>
                <w:rFonts w:cs="Arial"/>
                <w:b/>
                <w:sz w:val="20"/>
                <w:szCs w:val="20"/>
              </w:rPr>
              <w:t>1</w:t>
            </w:r>
            <w:r w:rsidR="008032ED">
              <w:rPr>
                <w:rFonts w:cs="Arial"/>
                <w:b/>
                <w:sz w:val="20"/>
                <w:szCs w:val="20"/>
              </w:rPr>
              <w:t>8/</w:t>
            </w:r>
            <w:r w:rsidR="005004C8">
              <w:rPr>
                <w:rFonts w:cs="Arial"/>
                <w:b/>
                <w:sz w:val="20"/>
                <w:szCs w:val="20"/>
              </w:rPr>
              <w:t>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E397183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78550128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004C8">
              <w:rPr>
                <w:rFonts w:cs="Arial"/>
                <w:b/>
                <w:sz w:val="20"/>
                <w:szCs w:val="20"/>
              </w:rPr>
              <w:t>Courtney Greenley / 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776AF09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004C8">
              <w:rPr>
                <w:rFonts w:cs="Arial"/>
                <w:b/>
                <w:sz w:val="20"/>
                <w:szCs w:val="20"/>
              </w:rPr>
              <w:t>530-842-8326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11EA165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004C8">
              <w:rPr>
                <w:rFonts w:cs="Arial"/>
                <w:b/>
                <w:sz w:val="20"/>
                <w:szCs w:val="20"/>
              </w:rPr>
              <w:t>305 Butte Street, 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73FD4D8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5004C8">
              <w:rPr>
                <w:rFonts w:cs="Arial"/>
                <w:b/>
                <w:sz w:val="20"/>
                <w:szCs w:val="20"/>
              </w:rPr>
              <w:t>Jeremiah LaRue / 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7AB22B28" w:rsidR="00877DC5" w:rsidRPr="004E6635" w:rsidRDefault="004C3523" w:rsidP="00E3359F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004C8">
              <w:rPr>
                <w:rFonts w:cs="Arial"/>
                <w:sz w:val="20"/>
                <w:szCs w:val="20"/>
              </w:rPr>
              <w:t>Approve the Sheriff's contract extention with Guardian Alliance Technologies, Inc to provide background investigation services through June 30</w:t>
            </w:r>
            <w:r w:rsidR="005004C8" w:rsidRPr="005004C8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5004C8">
              <w:rPr>
                <w:rFonts w:cs="Arial"/>
                <w:sz w:val="20"/>
                <w:szCs w:val="20"/>
              </w:rPr>
              <w:t xml:space="preserve">, 2030. 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1250F4ED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6C5AEE70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5004C8">
              <w:rPr>
                <w:rFonts w:cs="Arial"/>
                <w:sz w:val="18"/>
                <w:szCs w:val="18"/>
              </w:rPr>
              <w:t>.01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1A59EBE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07130D03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2B62C35B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30B8E0A6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18F5AB5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63A685DD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="00220292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56B727CB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1F81064F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="00A83DD0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8669EE0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E3359F">
              <w:rPr>
                <w:rFonts w:cs="Arial"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1CE77ECC" w14:textId="53B7DCEF" w:rsidR="00AC7273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004C8">
              <w:rPr>
                <w:rFonts w:cs="Arial"/>
                <w:sz w:val="20"/>
                <w:szCs w:val="20"/>
              </w:rPr>
              <w:t>1002-202010-723000 (Sheriff) / 1002-203010-723000 (Jail)</w:t>
            </w:r>
          </w:p>
          <w:p w14:paraId="53059BD9" w14:textId="77777777" w:rsidR="005004C8" w:rsidRDefault="005004C8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  <w:p w14:paraId="3C77D36F" w14:textId="77777777" w:rsidR="00AC7273" w:rsidRDefault="00AC727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</w:p>
          <w:p w14:paraId="5143F7D7" w14:textId="053424E3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64A79419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5004C8">
              <w:rPr>
                <w:rFonts w:cs="Arial"/>
                <w:sz w:val="20"/>
                <w:szCs w:val="20"/>
              </w:rPr>
              <w:t>1001-505010-723000 (Veterans)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46F39E7E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5004C8">
              <w:rPr>
                <w:rFonts w:cs="Arial"/>
              </w:rPr>
              <w:t>Approve the Sheriffs Office to extend the term of services with Guardian Alliance Technologies, Inc through June 30</w:t>
            </w:r>
            <w:r w:rsidR="005004C8" w:rsidRPr="005004C8">
              <w:rPr>
                <w:rFonts w:cs="Arial"/>
                <w:vertAlign w:val="superscript"/>
              </w:rPr>
              <w:t>th</w:t>
            </w:r>
            <w:r w:rsidR="005004C8">
              <w:rPr>
                <w:rFonts w:cs="Arial"/>
              </w:rPr>
              <w:t xml:space="preserve">, 2030 at the rates identified in Exhibit "A" of the original contract. Allow the Auditor to make appropriations. 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0686D"/>
    <w:rsid w:val="0001198F"/>
    <w:rsid w:val="0007686D"/>
    <w:rsid w:val="00096E88"/>
    <w:rsid w:val="000A484E"/>
    <w:rsid w:val="000D6B91"/>
    <w:rsid w:val="001F3E19"/>
    <w:rsid w:val="001F4378"/>
    <w:rsid w:val="00212F2B"/>
    <w:rsid w:val="00220292"/>
    <w:rsid w:val="002677F3"/>
    <w:rsid w:val="00270599"/>
    <w:rsid w:val="00280060"/>
    <w:rsid w:val="0029655A"/>
    <w:rsid w:val="002A08C1"/>
    <w:rsid w:val="002A5AAF"/>
    <w:rsid w:val="00347C49"/>
    <w:rsid w:val="0035119D"/>
    <w:rsid w:val="00351A8D"/>
    <w:rsid w:val="003761D4"/>
    <w:rsid w:val="00396C4B"/>
    <w:rsid w:val="003A5296"/>
    <w:rsid w:val="003F3A18"/>
    <w:rsid w:val="00405BE2"/>
    <w:rsid w:val="004200BE"/>
    <w:rsid w:val="004242AC"/>
    <w:rsid w:val="00441197"/>
    <w:rsid w:val="004433C6"/>
    <w:rsid w:val="004C3523"/>
    <w:rsid w:val="004E6635"/>
    <w:rsid w:val="005004C8"/>
    <w:rsid w:val="00506225"/>
    <w:rsid w:val="00547E72"/>
    <w:rsid w:val="00557998"/>
    <w:rsid w:val="00593663"/>
    <w:rsid w:val="00593D7A"/>
    <w:rsid w:val="005B6B75"/>
    <w:rsid w:val="005C08E3"/>
    <w:rsid w:val="005F35D7"/>
    <w:rsid w:val="0060017D"/>
    <w:rsid w:val="00630A78"/>
    <w:rsid w:val="006331AA"/>
    <w:rsid w:val="006376C3"/>
    <w:rsid w:val="00645B7E"/>
    <w:rsid w:val="00662F60"/>
    <w:rsid w:val="00677610"/>
    <w:rsid w:val="006F372D"/>
    <w:rsid w:val="00700447"/>
    <w:rsid w:val="007F15ED"/>
    <w:rsid w:val="008032ED"/>
    <w:rsid w:val="00826428"/>
    <w:rsid w:val="00843319"/>
    <w:rsid w:val="00843CCB"/>
    <w:rsid w:val="008514F8"/>
    <w:rsid w:val="00877DC5"/>
    <w:rsid w:val="00887B36"/>
    <w:rsid w:val="008B6F8B"/>
    <w:rsid w:val="009042C7"/>
    <w:rsid w:val="009668DA"/>
    <w:rsid w:val="009746DC"/>
    <w:rsid w:val="00993B82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83DD0"/>
    <w:rsid w:val="00AB4ED4"/>
    <w:rsid w:val="00AC7273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3359F"/>
    <w:rsid w:val="00E66BAF"/>
    <w:rsid w:val="00EA12EF"/>
    <w:rsid w:val="00EC01ED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117C7-1E1C-4015-B100-52C4C4E198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25</cp:revision>
  <cp:lastPrinted>2015-01-16T16:51:00Z</cp:lastPrinted>
  <dcterms:created xsi:type="dcterms:W3CDTF">2021-08-09T17:41:00Z</dcterms:created>
  <dcterms:modified xsi:type="dcterms:W3CDTF">2025-10-29T23:46:00Z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