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DA18B4C" w:rsidR="009A58CF" w:rsidRPr="004E6635" w:rsidRDefault="004B4C0C" w:rsidP="00593663">
            <w:pPr>
              <w:rPr>
                <w:rFonts w:cs="Arial"/>
                <w:b/>
                <w:sz w:val="20"/>
                <w:szCs w:val="20"/>
              </w:rPr>
            </w:pPr>
            <w:r>
              <w:rPr>
                <w:rFonts w:cs="Arial"/>
                <w:b/>
                <w:sz w:val="20"/>
                <w:szCs w:val="20"/>
              </w:rPr>
              <w:t>7/1/25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E74BFBD" w:rsidR="00EA12EF" w:rsidRPr="004E6635" w:rsidRDefault="001C4B5C"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2"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73490C4" w:rsidR="00593663" w:rsidRPr="004E6635" w:rsidRDefault="004B4C0C" w:rsidP="00593663">
            <w:pPr>
              <w:spacing w:before="120"/>
              <w:rPr>
                <w:rFonts w:cs="Arial"/>
                <w:b/>
                <w:sz w:val="20"/>
                <w:szCs w:val="20"/>
              </w:rPr>
            </w:pPr>
            <w:r>
              <w:rPr>
                <w:rFonts w:cs="Arial"/>
                <w:b/>
                <w:sz w:val="20"/>
                <w:szCs w:val="20"/>
              </w:rPr>
              <w:t>Mary Ann Hall/District Attorney</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37F89441" w:rsidR="00593663" w:rsidRPr="004E6635" w:rsidRDefault="004B4C0C" w:rsidP="00593663">
            <w:pPr>
              <w:spacing w:before="120"/>
              <w:rPr>
                <w:rFonts w:cs="Arial"/>
                <w:b/>
                <w:sz w:val="20"/>
                <w:szCs w:val="20"/>
              </w:rPr>
            </w:pPr>
            <w:r>
              <w:rPr>
                <w:rFonts w:cs="Arial"/>
                <w:b/>
                <w:sz w:val="20"/>
                <w:szCs w:val="20"/>
              </w:rPr>
              <w:t>530-842-8131</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75FE3600" w:rsidR="00593663" w:rsidRPr="004E6635" w:rsidRDefault="004B4C0C" w:rsidP="00593663">
            <w:pPr>
              <w:spacing w:before="120"/>
              <w:rPr>
                <w:rFonts w:cs="Arial"/>
                <w:b/>
                <w:sz w:val="20"/>
                <w:szCs w:val="20"/>
              </w:rPr>
            </w:pPr>
            <w:r>
              <w:rPr>
                <w:rFonts w:cs="Arial"/>
                <w:b/>
                <w:sz w:val="20"/>
                <w:szCs w:val="20"/>
              </w:rPr>
              <w:t>311 4</w:t>
            </w:r>
            <w:r w:rsidRPr="004B4C0C">
              <w:rPr>
                <w:rFonts w:cs="Arial"/>
                <w:b/>
                <w:sz w:val="20"/>
                <w:szCs w:val="20"/>
                <w:vertAlign w:val="superscript"/>
              </w:rPr>
              <w:t>th</w:t>
            </w:r>
            <w:r>
              <w:rPr>
                <w:rFonts w:cs="Arial"/>
                <w:b/>
                <w:sz w:val="20"/>
                <w:szCs w:val="20"/>
              </w:rPr>
              <w:t xml:space="preserve"> Street Room 204,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3" w:name="Text6"/>
        <w:tc>
          <w:tcPr>
            <w:tcW w:w="7889" w:type="dxa"/>
            <w:gridSpan w:val="18"/>
            <w:tcBorders>
              <w:top w:val="nil"/>
              <w:bottom w:val="single" w:sz="4" w:space="0" w:color="auto"/>
              <w:right w:val="nil"/>
            </w:tcBorders>
            <w:vAlign w:val="bottom"/>
          </w:tcPr>
          <w:p w14:paraId="0ACF6E6F" w14:textId="7777777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3"/>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223DC0">
        <w:trPr>
          <w:cantSplit/>
          <w:trHeight w:hRule="exact" w:val="1666"/>
        </w:trPr>
        <w:tc>
          <w:tcPr>
            <w:tcW w:w="10406" w:type="dxa"/>
            <w:gridSpan w:val="28"/>
            <w:tcBorders>
              <w:top w:val="single" w:sz="4" w:space="0" w:color="auto"/>
              <w:bottom w:val="single" w:sz="4" w:space="0" w:color="auto"/>
            </w:tcBorders>
          </w:tcPr>
          <w:p w14:paraId="063F644E" w14:textId="717AC0E9" w:rsidR="00877DC5" w:rsidRPr="004E6635" w:rsidRDefault="001C4B5C" w:rsidP="00B61B93">
            <w:pPr>
              <w:spacing w:before="120"/>
              <w:rPr>
                <w:rFonts w:cs="Arial"/>
                <w:sz w:val="20"/>
                <w:szCs w:val="20"/>
              </w:rPr>
            </w:pPr>
            <w:r>
              <w:rPr>
                <w:rFonts w:cs="Arial"/>
                <w:sz w:val="20"/>
                <w:szCs w:val="20"/>
              </w:rPr>
              <w:t>Service agreement between Axon Enterprise, Inc., and Siskiyou County District Attorney’s Office for digital evidence storage and discovery for the term of July 1, 2025, through June 30, 2030, with compensation at Rate .01.</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4"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4"/>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EBDA947" w:rsidR="00506225" w:rsidRPr="004E6635" w:rsidRDefault="001C4B5C" w:rsidP="00270599">
            <w:pPr>
              <w:spacing w:before="120"/>
              <w:rPr>
                <w:rFonts w:cs="Arial"/>
                <w:sz w:val="18"/>
                <w:szCs w:val="18"/>
              </w:rPr>
            </w:pPr>
            <w:r>
              <w:rPr>
                <w:rFonts w:cs="Arial"/>
                <w:sz w:val="18"/>
                <w:szCs w:val="18"/>
              </w:rPr>
              <w:t>Rate .01</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B5BA50" w:rsidR="004242AC" w:rsidRPr="004E6635" w:rsidRDefault="001C4B5C" w:rsidP="00270599">
            <w:pPr>
              <w:spacing w:before="120"/>
              <w:rPr>
                <w:rFonts w:cs="Arial"/>
                <w:sz w:val="18"/>
                <w:szCs w:val="18"/>
              </w:rPr>
            </w:pPr>
            <w:r>
              <w:rPr>
                <w:rFonts w:cs="Arial"/>
                <w:sz w:val="18"/>
                <w:szCs w:val="18"/>
              </w:rPr>
              <w:t>1006</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273D7CB8" w:rsidR="004242AC" w:rsidRPr="004E6635" w:rsidRDefault="001C4B5C"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9FEE191" w:rsidR="004242AC" w:rsidRPr="004E6635" w:rsidRDefault="001C4B5C" w:rsidP="004242AC">
            <w:pPr>
              <w:spacing w:before="120"/>
              <w:ind w:left="96"/>
              <w:rPr>
                <w:rFonts w:cs="Arial"/>
                <w:sz w:val="20"/>
                <w:szCs w:val="20"/>
              </w:rPr>
            </w:pPr>
            <w:r>
              <w:rPr>
                <w:rFonts w:cs="Arial"/>
                <w:sz w:val="18"/>
                <w:szCs w:val="18"/>
              </w:rPr>
              <w:t>201160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D7E809F" w:rsidR="004242AC" w:rsidRPr="004E6635" w:rsidRDefault="001C4B5C" w:rsidP="004242AC">
            <w:pPr>
              <w:spacing w:before="120"/>
              <w:ind w:left="150"/>
              <w:rPr>
                <w:rFonts w:cs="Arial"/>
                <w:sz w:val="20"/>
                <w:szCs w:val="20"/>
              </w:rPr>
            </w:pPr>
            <w:r>
              <w:rPr>
                <w:rFonts w:cs="Arial"/>
                <w:sz w:val="18"/>
                <w:szCs w:val="18"/>
              </w:rPr>
              <w:t>District Attorney</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5BC0CFD" w:rsidR="00C040CE" w:rsidRPr="004E6635" w:rsidRDefault="001C4B5C" w:rsidP="00096E88">
            <w:pPr>
              <w:spacing w:before="120"/>
              <w:rPr>
                <w:rFonts w:cs="Arial"/>
                <w:sz w:val="18"/>
                <w:szCs w:val="18"/>
              </w:rPr>
            </w:pPr>
            <w:r>
              <w:rPr>
                <w:rFonts w:cs="Arial"/>
                <w:sz w:val="18"/>
                <w:szCs w:val="18"/>
              </w:rPr>
              <w:t>723000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58F6E2C5" w:rsidR="00C040CE" w:rsidRPr="004E6635" w:rsidRDefault="001C4B5C" w:rsidP="00096E88">
            <w:pPr>
              <w:spacing w:before="120"/>
              <w:rPr>
                <w:rFonts w:cs="Arial"/>
                <w:sz w:val="18"/>
                <w:szCs w:val="18"/>
              </w:rPr>
            </w:pPr>
            <w:r>
              <w:rPr>
                <w:rFonts w:cs="Arial"/>
                <w:sz w:val="18"/>
                <w:szCs w:val="18"/>
              </w:rPr>
              <w:t>Professional Ser</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554F95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7"/>
            <w:r w:rsidRPr="004E6635">
              <w:rPr>
                <w:rFonts w:cs="Arial"/>
                <w:sz w:val="18"/>
                <w:szCs w:val="18"/>
              </w:rPr>
              <w:t xml:space="preserve">         NO  </w:t>
            </w:r>
            <w:r w:rsidR="001C4B5C">
              <w:rPr>
                <w:rFonts w:cs="Arial"/>
                <w:sz w:val="18"/>
                <w:szCs w:val="18"/>
              </w:rPr>
              <w:fldChar w:fldCharType="begin">
                <w:ffData>
                  <w:name w:val=""/>
                  <w:enabled/>
                  <w:calcOnExit/>
                  <w:checkBox>
                    <w:sizeAuto/>
                    <w:default w:val="1"/>
                  </w:checkBox>
                </w:ffData>
              </w:fldChar>
            </w:r>
            <w:r w:rsidR="001C4B5C">
              <w:rPr>
                <w:rFonts w:cs="Arial"/>
                <w:sz w:val="18"/>
                <w:szCs w:val="18"/>
              </w:rPr>
              <w:instrText xml:space="preserve"> FORMCHECKBOX </w:instrText>
            </w:r>
            <w:r w:rsidR="001C4B5C">
              <w:rPr>
                <w:rFonts w:cs="Arial"/>
                <w:sz w:val="18"/>
                <w:szCs w:val="18"/>
              </w:rPr>
            </w:r>
            <w:r w:rsidR="001C4B5C">
              <w:rPr>
                <w:rFonts w:cs="Arial"/>
                <w:sz w:val="18"/>
                <w:szCs w:val="18"/>
              </w:rPr>
              <w:fldChar w:fldCharType="separate"/>
            </w:r>
            <w:r w:rsidR="001C4B5C">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C659DE4"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030159">
              <w:rPr>
                <w:rFonts w:cs="Arial"/>
                <w:sz w:val="18"/>
                <w:szCs w:val="18"/>
              </w:rPr>
              <w:fldChar w:fldCharType="begin">
                <w:ffData>
                  <w:name w:val=""/>
                  <w:enabled/>
                  <w:calcOnExit w:val="0"/>
                  <w:textInput>
                    <w:default w:val="Sourcewell bidding &amp; Axon is used by local law enforcement agencies"/>
                  </w:textInput>
                </w:ffData>
              </w:fldChar>
            </w:r>
            <w:r w:rsidR="00030159">
              <w:rPr>
                <w:rFonts w:cs="Arial"/>
                <w:sz w:val="18"/>
                <w:szCs w:val="18"/>
              </w:rPr>
              <w:instrText xml:space="preserve"> FORMTEXT </w:instrText>
            </w:r>
            <w:r w:rsidR="00030159">
              <w:rPr>
                <w:rFonts w:cs="Arial"/>
                <w:sz w:val="18"/>
                <w:szCs w:val="18"/>
              </w:rPr>
            </w:r>
            <w:r w:rsidR="00030159">
              <w:rPr>
                <w:rFonts w:cs="Arial"/>
                <w:sz w:val="18"/>
                <w:szCs w:val="18"/>
              </w:rPr>
              <w:fldChar w:fldCharType="separate"/>
            </w:r>
            <w:r w:rsidR="00030159">
              <w:rPr>
                <w:rFonts w:cs="Arial"/>
                <w:noProof/>
                <w:sz w:val="18"/>
                <w:szCs w:val="18"/>
              </w:rPr>
              <w:t>Sourcewell bidding &amp; Axon is used by local law enforcement agencies</w:t>
            </w:r>
            <w:r w:rsidR="00030159">
              <w:rPr>
                <w:rFonts w:cs="Arial"/>
                <w:sz w:val="18"/>
                <w:szCs w:val="18"/>
              </w:rPr>
              <w:fldChar w:fldCharType="end"/>
            </w:r>
          </w:p>
        </w:tc>
      </w:tr>
      <w:bookmarkStart w:id="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r>
      <w:bookmarkStart w:id="1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AB6CA47" w:rsidR="00677610" w:rsidRPr="004E6635" w:rsidRDefault="001C4B5C" w:rsidP="00677610">
            <w:pPr>
              <w:spacing w:before="120" w:after="120"/>
              <w:rPr>
                <w:rFonts w:cs="Arial"/>
              </w:rPr>
            </w:pPr>
            <w:r>
              <w:rPr>
                <w:rFonts w:cs="Arial"/>
                <w:sz w:val="20"/>
                <w:szCs w:val="20"/>
              </w:rPr>
              <w:t xml:space="preserve">Please approve </w:t>
            </w:r>
            <w:proofErr w:type="gramStart"/>
            <w:r>
              <w:rPr>
                <w:rFonts w:cs="Arial"/>
                <w:sz w:val="20"/>
                <w:szCs w:val="20"/>
              </w:rPr>
              <w:t>s</w:t>
            </w:r>
            <w:r>
              <w:rPr>
                <w:rFonts w:cs="Arial"/>
                <w:sz w:val="20"/>
                <w:szCs w:val="20"/>
              </w:rPr>
              <w:t>ervice</w:t>
            </w:r>
            <w:proofErr w:type="gramEnd"/>
            <w:r>
              <w:rPr>
                <w:rFonts w:cs="Arial"/>
                <w:sz w:val="20"/>
                <w:szCs w:val="20"/>
              </w:rPr>
              <w:t xml:space="preserve"> agreement between Axon Enterprise, Inc., and Siskiyou County District Attorney’s Office for digital evidence storage and discovery for the term of July 1, 2025</w:t>
            </w:r>
            <w:r>
              <w:rPr>
                <w:rFonts w:cs="Arial"/>
                <w:sz w:val="20"/>
                <w:szCs w:val="20"/>
              </w:rPr>
              <w:t>,</w:t>
            </w:r>
            <w:r>
              <w:rPr>
                <w:rFonts w:cs="Arial"/>
                <w:sz w:val="20"/>
                <w:szCs w:val="20"/>
              </w:rPr>
              <w:t xml:space="preserve"> through June 30, 2030, with compensation at Rate .01.</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5" w:name="_Hlk407015808"/>
            <w:r w:rsidRPr="004E6635">
              <w:rPr>
                <w:rFonts w:cs="Arial"/>
                <w:sz w:val="18"/>
                <w:szCs w:val="18"/>
              </w:rPr>
              <w:t>Personnel</w:t>
            </w:r>
          </w:p>
        </w:tc>
        <w:bookmarkStart w:id="1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bookmarkEnd w:id="1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0159"/>
    <w:rsid w:val="0007686D"/>
    <w:rsid w:val="00096E88"/>
    <w:rsid w:val="000A484E"/>
    <w:rsid w:val="000D6B91"/>
    <w:rsid w:val="001C4B5C"/>
    <w:rsid w:val="001F3E19"/>
    <w:rsid w:val="001F4378"/>
    <w:rsid w:val="00212F2B"/>
    <w:rsid w:val="00223DC0"/>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B4C0C"/>
    <w:rsid w:val="004C3523"/>
    <w:rsid w:val="004D41ED"/>
    <w:rsid w:val="004E6635"/>
    <w:rsid w:val="00506225"/>
    <w:rsid w:val="00530C02"/>
    <w:rsid w:val="00551091"/>
    <w:rsid w:val="00557998"/>
    <w:rsid w:val="0056511E"/>
    <w:rsid w:val="00593663"/>
    <w:rsid w:val="005C08E3"/>
    <w:rsid w:val="005F35D7"/>
    <w:rsid w:val="00630A78"/>
    <w:rsid w:val="006331AA"/>
    <w:rsid w:val="006376C3"/>
    <w:rsid w:val="00645B7E"/>
    <w:rsid w:val="00662F60"/>
    <w:rsid w:val="00677610"/>
    <w:rsid w:val="007923CE"/>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02DA8"/>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249</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Mary Ann Hall</cp:lastModifiedBy>
  <cp:revision>7</cp:revision>
  <cp:lastPrinted>2015-01-16T16:51:00Z</cp:lastPrinted>
  <dcterms:created xsi:type="dcterms:W3CDTF">2021-08-09T20:00:00Z</dcterms:created>
  <dcterms:modified xsi:type="dcterms:W3CDTF">2025-04-15T21:44:00Z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