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16B4C" w14:textId="77777777" w:rsidR="00D7096F" w:rsidRPr="00662F60" w:rsidRDefault="00625698" w:rsidP="007B7DE9">
      <w:pPr>
        <w:spacing w:line="9" w:lineRule="exact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0C20EB" wp14:editId="1957A261">
                <wp:simplePos x="0" y="0"/>
                <wp:positionH relativeFrom="column">
                  <wp:posOffset>2495550</wp:posOffset>
                </wp:positionH>
                <wp:positionV relativeFrom="paragraph">
                  <wp:posOffset>-323850</wp:posOffset>
                </wp:positionV>
                <wp:extent cx="4286250" cy="4762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476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0AC43" w14:textId="77777777" w:rsidR="004B2220" w:rsidRPr="00B4714F" w:rsidRDefault="004B2220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14:paraId="28ED6BB8" w14:textId="77777777" w:rsidR="004B2220" w:rsidRPr="00B4714F" w:rsidRDefault="004B2220" w:rsidP="00501E29">
                            <w:pPr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 xml:space="preserve">Siskiyou County Clerk, </w:t>
                            </w:r>
                            <w:r w:rsidR="00501E29">
                              <w:rPr>
                                <w:rFonts w:asciiTheme="minorHAnsi" w:hAnsiTheme="minorHAnsi"/>
                                <w:i/>
                              </w:rPr>
                              <w:t xml:space="preserve">311 Fourth St. Room 201, Yreka, CA </w:t>
                            </w: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0C20E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96.5pt;margin-top:-25.5pt;width:337.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" fillcolor="#d8d8d8 [2732]" stroked="f">
                <v:textbox>
                  <w:txbxContent>
                    <w:p w14:paraId="6350AC43" w14:textId="77777777" w:rsidR="004B2220" w:rsidRPr="00B4714F" w:rsidRDefault="004B2220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14:paraId="28ED6BB8" w14:textId="77777777" w:rsidR="004B2220" w:rsidRPr="00B4714F" w:rsidRDefault="004B2220" w:rsidP="00501E29">
                      <w:pPr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 xml:space="preserve">Siskiyou County Clerk, </w:t>
                      </w:r>
                      <w:r w:rsidR="00501E29">
                        <w:rPr>
                          <w:rFonts w:asciiTheme="minorHAnsi" w:hAnsiTheme="minorHAnsi"/>
                          <w:i/>
                        </w:rPr>
                        <w:t xml:space="preserve">311 Fourth St. Room 201, Yreka, CA </w:t>
                      </w:r>
                      <w:r w:rsidRPr="00B4714F">
                        <w:rPr>
                          <w:rFonts w:asciiTheme="minorHAnsi" w:hAnsiTheme="minorHAnsi"/>
                          <w:i/>
                        </w:rPr>
                        <w:t>96097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FD0FE5" wp14:editId="7457A7EB">
                <wp:simplePos x="0" y="0"/>
                <wp:positionH relativeFrom="column">
                  <wp:posOffset>28575</wp:posOffset>
                </wp:positionH>
                <wp:positionV relativeFrom="paragraph">
                  <wp:posOffset>-190500</wp:posOffset>
                </wp:positionV>
                <wp:extent cx="2286000" cy="314325"/>
                <wp:effectExtent l="0" t="76200" r="7620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143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E4BA27" w14:textId="77777777" w:rsidR="004B2220" w:rsidRPr="009A58CF" w:rsidRDefault="004B2220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14:paraId="7FC64BB9" w14:textId="77777777" w:rsidR="004B2220" w:rsidRPr="00B4714F" w:rsidRDefault="004B2220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D0FE5" id="Text Box 2" o:spid="_x0000_s1027" type="#_x0000_t202" style="position:absolute;margin-left:2.25pt;margin-top:-15pt;width:180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36E4BA27" w14:textId="77777777" w:rsidR="004B2220" w:rsidRPr="009A58CF" w:rsidRDefault="004B2220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14:paraId="7FC64BB9" w14:textId="77777777" w:rsidR="004B2220" w:rsidRPr="00B4714F" w:rsidRDefault="004B2220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4E3A92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553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221"/>
        <w:gridCol w:w="270"/>
        <w:gridCol w:w="10"/>
        <w:gridCol w:w="668"/>
        <w:gridCol w:w="492"/>
        <w:gridCol w:w="574"/>
        <w:gridCol w:w="350"/>
        <w:gridCol w:w="606"/>
        <w:gridCol w:w="257"/>
        <w:gridCol w:w="106"/>
        <w:gridCol w:w="293"/>
        <w:gridCol w:w="812"/>
        <w:gridCol w:w="176"/>
        <w:gridCol w:w="334"/>
        <w:gridCol w:w="487"/>
        <w:gridCol w:w="382"/>
        <w:gridCol w:w="33"/>
        <w:gridCol w:w="649"/>
        <w:gridCol w:w="1316"/>
      </w:tblGrid>
      <w:tr w:rsidR="009A58CF" w:rsidRPr="00593663" w14:paraId="3517387A" w14:textId="77777777" w:rsidTr="00FB63DC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29C589" w14:textId="77777777"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8BF216" w14:textId="77777777" w:rsidR="009A58CF" w:rsidRPr="00593663" w:rsidRDefault="00DC5252" w:rsidP="00285D0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D2FD3F" w14:textId="77777777"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9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4A5020" w14:textId="77777777"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F0A73A" w14:textId="77777777" w:rsidR="009A58CF" w:rsidRPr="00593663" w:rsidRDefault="00D13CB1" w:rsidP="00285D0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N/A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4C4079" w14:textId="77777777"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86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524B16" w14:textId="4B596316" w:rsidR="0086766D" w:rsidRPr="0086766D" w:rsidRDefault="001C3674" w:rsidP="00573EE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</w:t>
            </w:r>
            <w:r w:rsidR="0009239C">
              <w:rPr>
                <w:rFonts w:asciiTheme="minorHAnsi" w:hAnsiTheme="minorHAnsi"/>
                <w:b/>
                <w:sz w:val="20"/>
                <w:szCs w:val="20"/>
              </w:rPr>
              <w:t>2/</w:t>
            </w:r>
            <w:r w:rsidR="00724573">
              <w:rPr>
                <w:rFonts w:asciiTheme="minorHAnsi" w:hAnsiTheme="minorHAnsi"/>
                <w:b/>
                <w:sz w:val="20"/>
                <w:szCs w:val="20"/>
              </w:rPr>
              <w:t>9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/2025</w:t>
            </w:r>
          </w:p>
        </w:tc>
      </w:tr>
      <w:tr w:rsidR="00EA12EF" w:rsidRPr="00593663" w14:paraId="2BBA19D7" w14:textId="77777777" w:rsidTr="00FB63DC">
        <w:trPr>
          <w:trHeight w:val="264"/>
        </w:trPr>
        <w:tc>
          <w:tcPr>
            <w:tcW w:w="10553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14:paraId="56DE5D9C" w14:textId="77777777"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14:paraId="5BB5959B" w14:textId="77777777" w:rsidTr="00FB63DC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1D7E23BA" w14:textId="77777777"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14:paraId="0B2D4927" w14:textId="77777777" w:rsidR="00EA12EF" w:rsidRPr="00593663" w:rsidRDefault="00D13CB1" w:rsidP="00285D0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2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959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635C0195" w14:textId="77777777"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14:paraId="2BC4D964" w14:textId="77777777" w:rsidTr="00FB63DC">
        <w:trPr>
          <w:trHeight w:val="272"/>
        </w:trPr>
        <w:tc>
          <w:tcPr>
            <w:tcW w:w="3018" w:type="dxa"/>
            <w:gridSpan w:val="13"/>
            <w:tcBorders>
              <w:top w:val="nil"/>
              <w:left w:val="nil"/>
            </w:tcBorders>
            <w:vAlign w:val="bottom"/>
          </w:tcPr>
          <w:p w14:paraId="60394B66" w14:textId="77777777"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14:paraId="110E7E12" w14:textId="77777777" w:rsidR="00593663" w:rsidRPr="00593663" w:rsidRDefault="00D13CB1" w:rsidP="00B07059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Shelly Davis, Director / Health &amp; Human Services Agency – Public Health Division</w:t>
            </w:r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14:paraId="74072F3C" w14:textId="77777777"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98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52AC0190" w14:textId="77777777" w:rsidR="00593663" w:rsidRPr="00593663" w:rsidRDefault="0086766D" w:rsidP="00DC5252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530-841-2140</w:t>
            </w:r>
          </w:p>
        </w:tc>
      </w:tr>
      <w:tr w:rsidR="00593663" w:rsidRPr="00593663" w14:paraId="278431E4" w14:textId="77777777" w:rsidTr="00FB63DC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9D49045" w14:textId="77777777"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31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AF70B9" w14:textId="77777777" w:rsidR="00593663" w:rsidRPr="00593663" w:rsidRDefault="00D13CB1" w:rsidP="00B07059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810</w:t>
            </w:r>
            <w:r w:rsidR="00DC5252">
              <w:rPr>
                <w:rFonts w:asciiTheme="minorHAnsi" w:hAnsiTheme="minorHAnsi"/>
                <w:b/>
                <w:sz w:val="20"/>
                <w:szCs w:val="20"/>
              </w:rPr>
              <w:t xml:space="preserve"> S Main Street, Yreka CA 96097</w:t>
            </w:r>
          </w:p>
        </w:tc>
      </w:tr>
      <w:tr w:rsidR="00C8022D" w:rsidRPr="00593663" w14:paraId="4FC42C66" w14:textId="77777777" w:rsidTr="00FB63DC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157AB2A6" w14:textId="77777777"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8036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1F245456" w14:textId="77777777" w:rsidR="00C8022D" w:rsidRPr="00593663" w:rsidRDefault="00D13CB1" w:rsidP="001B33AF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Shelly Davis / Director of Public Health Division</w:t>
            </w:r>
          </w:p>
        </w:tc>
      </w:tr>
      <w:tr w:rsidR="00877DC5" w:rsidRPr="00593663" w14:paraId="6EB8FD89" w14:textId="77777777" w:rsidTr="00FB63DC">
        <w:trPr>
          <w:trHeight w:val="260"/>
        </w:trPr>
        <w:tc>
          <w:tcPr>
            <w:tcW w:w="10553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E837FF" w14:textId="77777777"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14:paraId="446848AB" w14:textId="77777777" w:rsidTr="00FB63DC">
        <w:trPr>
          <w:cantSplit/>
          <w:trHeight w:hRule="exact" w:val="2710"/>
        </w:trPr>
        <w:tc>
          <w:tcPr>
            <w:tcW w:w="10553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49E3710C" w14:textId="2BE1F3DD" w:rsidR="00877DC5" w:rsidRPr="00A65E75" w:rsidRDefault="003931A7" w:rsidP="0065581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Requesting </w:t>
            </w:r>
            <w:r w:rsidR="002C3360">
              <w:rPr>
                <w:rFonts w:asciiTheme="minorHAnsi" w:hAnsiTheme="minorHAnsi"/>
                <w:sz w:val="20"/>
                <w:szCs w:val="20"/>
              </w:rPr>
              <w:t>approval of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the </w:t>
            </w:r>
            <w:r w:rsidR="002C3360">
              <w:rPr>
                <w:rFonts w:asciiTheme="minorHAnsi" w:hAnsiTheme="minorHAnsi"/>
                <w:sz w:val="20"/>
                <w:szCs w:val="20"/>
              </w:rPr>
              <w:t>“</w:t>
            </w:r>
            <w:r w:rsidR="00B83FDE">
              <w:rPr>
                <w:rFonts w:asciiTheme="minorHAnsi" w:hAnsiTheme="minorHAnsi"/>
                <w:sz w:val="20"/>
                <w:szCs w:val="20"/>
              </w:rPr>
              <w:t xml:space="preserve">Governing Board </w:t>
            </w:r>
            <w:r w:rsidR="00691F9A">
              <w:rPr>
                <w:rFonts w:asciiTheme="minorHAnsi" w:hAnsiTheme="minorHAnsi"/>
                <w:sz w:val="20"/>
                <w:szCs w:val="20"/>
              </w:rPr>
              <w:t>Resolution</w:t>
            </w:r>
            <w:r w:rsidR="002C3360">
              <w:rPr>
                <w:rFonts w:asciiTheme="minorHAnsi" w:hAnsiTheme="minorHAnsi"/>
                <w:sz w:val="20"/>
                <w:szCs w:val="20"/>
              </w:rPr>
              <w:t>”</w:t>
            </w:r>
            <w:r w:rsidR="00691F9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5634B">
              <w:rPr>
                <w:rFonts w:asciiTheme="minorHAnsi" w:hAnsiTheme="minorHAnsi"/>
                <w:sz w:val="20"/>
                <w:szCs w:val="20"/>
              </w:rPr>
              <w:t xml:space="preserve">to </w:t>
            </w:r>
            <w:r w:rsidR="00F0704F">
              <w:rPr>
                <w:rFonts w:asciiTheme="minorHAnsi" w:hAnsiTheme="minorHAnsi"/>
                <w:sz w:val="20"/>
                <w:szCs w:val="20"/>
              </w:rPr>
              <w:t>ratify</w:t>
            </w:r>
            <w:r w:rsidR="00496AB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2C3360">
              <w:rPr>
                <w:rFonts w:asciiTheme="minorHAnsi" w:hAnsiTheme="minorHAnsi"/>
                <w:sz w:val="20"/>
                <w:szCs w:val="20"/>
              </w:rPr>
              <w:t>the</w:t>
            </w:r>
            <w:r w:rsidR="00C93B0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96AB3">
              <w:rPr>
                <w:rFonts w:asciiTheme="minorHAnsi" w:hAnsiTheme="minorHAnsi"/>
                <w:sz w:val="20"/>
                <w:szCs w:val="20"/>
              </w:rPr>
              <w:t>Public Health</w:t>
            </w:r>
            <w:r w:rsidR="002C3360">
              <w:rPr>
                <w:rFonts w:asciiTheme="minorHAnsi" w:hAnsiTheme="minorHAnsi"/>
                <w:sz w:val="20"/>
                <w:szCs w:val="20"/>
              </w:rPr>
              <w:t xml:space="preserve"> Division</w:t>
            </w:r>
            <w:r w:rsidR="00496AB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F0704F">
              <w:rPr>
                <w:rFonts w:asciiTheme="minorHAnsi" w:hAnsiTheme="minorHAnsi"/>
                <w:sz w:val="20"/>
                <w:szCs w:val="20"/>
              </w:rPr>
              <w:t xml:space="preserve">application submission </w:t>
            </w:r>
            <w:r w:rsidR="00234E0E">
              <w:rPr>
                <w:rFonts w:asciiTheme="minorHAnsi" w:hAnsiTheme="minorHAnsi"/>
                <w:sz w:val="20"/>
                <w:szCs w:val="20"/>
              </w:rPr>
              <w:t xml:space="preserve">of October 22, 2025, </w:t>
            </w:r>
            <w:r w:rsidR="00F0704F">
              <w:rPr>
                <w:rFonts w:asciiTheme="minorHAnsi" w:hAnsiTheme="minorHAnsi"/>
                <w:sz w:val="20"/>
                <w:szCs w:val="20"/>
              </w:rPr>
              <w:t>for the</w:t>
            </w:r>
            <w:r w:rsidR="0072457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96AB3">
              <w:rPr>
                <w:rFonts w:asciiTheme="minorHAnsi" w:hAnsiTheme="minorHAnsi"/>
                <w:sz w:val="20"/>
                <w:szCs w:val="20"/>
              </w:rPr>
              <w:t xml:space="preserve">Grant </w:t>
            </w:r>
            <w:r w:rsidR="00724573">
              <w:rPr>
                <w:rFonts w:asciiTheme="minorHAnsi" w:hAnsiTheme="minorHAnsi"/>
                <w:sz w:val="20"/>
                <w:szCs w:val="20"/>
              </w:rPr>
              <w:t>funding</w:t>
            </w:r>
            <w:r w:rsidR="00A94D05">
              <w:rPr>
                <w:rFonts w:asciiTheme="minorHAnsi" w:hAnsiTheme="minorHAnsi"/>
                <w:sz w:val="20"/>
                <w:szCs w:val="20"/>
              </w:rPr>
              <w:t xml:space="preserve"> from the </w:t>
            </w:r>
            <w:r w:rsidR="00B83FDE">
              <w:rPr>
                <w:rFonts w:asciiTheme="minorHAnsi" w:hAnsiTheme="minorHAnsi"/>
                <w:sz w:val="20"/>
                <w:szCs w:val="20"/>
              </w:rPr>
              <w:t xml:space="preserve">State of California – Health and Human Services Agency - </w:t>
            </w:r>
            <w:r w:rsidR="00A94D05">
              <w:rPr>
                <w:rFonts w:asciiTheme="minorHAnsi" w:hAnsiTheme="minorHAnsi"/>
                <w:sz w:val="20"/>
                <w:szCs w:val="20"/>
              </w:rPr>
              <w:t xml:space="preserve">California Department of Public Health (CDPH), Maternal, Child and Adolescent Health </w:t>
            </w:r>
            <w:r w:rsidR="00B83FDE">
              <w:rPr>
                <w:rFonts w:asciiTheme="minorHAnsi" w:hAnsiTheme="minorHAnsi"/>
                <w:sz w:val="20"/>
                <w:szCs w:val="20"/>
              </w:rPr>
              <w:t>(MCAH)</w:t>
            </w:r>
            <w:r w:rsidR="009D476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9D4763" w:rsidRPr="00C93B06">
              <w:rPr>
                <w:rFonts w:asciiTheme="minorHAnsi" w:hAnsiTheme="minorHAnsi"/>
                <w:sz w:val="20"/>
                <w:szCs w:val="20"/>
              </w:rPr>
              <w:t>Division</w:t>
            </w:r>
            <w:r w:rsidR="00724573" w:rsidRPr="00C93B06">
              <w:rPr>
                <w:rFonts w:asciiTheme="minorHAnsi" w:hAnsiTheme="minorHAnsi"/>
                <w:sz w:val="20"/>
                <w:szCs w:val="20"/>
              </w:rPr>
              <w:t>, if selected for the award.</w:t>
            </w:r>
            <w:r w:rsidR="0072457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96AB3">
              <w:rPr>
                <w:rFonts w:asciiTheme="minorHAnsi" w:hAnsiTheme="minorHAnsi"/>
                <w:sz w:val="20"/>
                <w:szCs w:val="20"/>
              </w:rPr>
              <w:t>The funding is to implement innovation 3.0</w:t>
            </w:r>
            <w:r w:rsidR="009D4763">
              <w:rPr>
                <w:rFonts w:asciiTheme="minorHAnsi" w:hAnsiTheme="minorHAnsi"/>
                <w:sz w:val="20"/>
                <w:szCs w:val="20"/>
              </w:rPr>
              <w:t xml:space="preserve"> for the California Home Visiting Program</w:t>
            </w:r>
            <w:r w:rsidR="00335136">
              <w:rPr>
                <w:rFonts w:asciiTheme="minorHAnsi" w:hAnsiTheme="minorHAnsi"/>
                <w:sz w:val="20"/>
                <w:szCs w:val="20"/>
              </w:rPr>
              <w:t xml:space="preserve"> (CHVP),</w:t>
            </w:r>
            <w:r w:rsidR="009D476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A65E75">
              <w:rPr>
                <w:rFonts w:asciiTheme="minorHAnsi" w:hAnsiTheme="minorHAnsi"/>
                <w:sz w:val="20"/>
                <w:szCs w:val="20"/>
              </w:rPr>
              <w:t>S</w:t>
            </w:r>
            <w:r w:rsidR="00A65E75">
              <w:rPr>
                <w:rFonts w:asciiTheme="minorHAnsi" w:hAnsiTheme="minorHAnsi" w:cstheme="minorHAnsi"/>
                <w:sz w:val="20"/>
                <w:szCs w:val="20"/>
              </w:rPr>
              <w:t>tate General Fund (SGF</w:t>
            </w:r>
            <w:r w:rsidR="00A65E75" w:rsidRPr="00A65E75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r w:rsidR="00A65E75">
              <w:rPr>
                <w:rFonts w:asciiTheme="minorHAnsi" w:hAnsiTheme="minorHAnsi" w:cstheme="minorHAnsi"/>
                <w:sz w:val="20"/>
                <w:szCs w:val="20"/>
              </w:rPr>
              <w:t xml:space="preserve">for </w:t>
            </w:r>
            <w:r w:rsidR="009D4763" w:rsidRPr="00A65E75">
              <w:rPr>
                <w:rFonts w:asciiTheme="minorHAnsi" w:hAnsiTheme="minorHAnsi"/>
                <w:sz w:val="20"/>
                <w:szCs w:val="20"/>
              </w:rPr>
              <w:t>State Fiscal Year</w:t>
            </w:r>
            <w:r w:rsidR="00496AB3">
              <w:rPr>
                <w:rFonts w:asciiTheme="minorHAnsi" w:hAnsiTheme="minorHAnsi"/>
                <w:sz w:val="20"/>
                <w:szCs w:val="20"/>
              </w:rPr>
              <w:t>s</w:t>
            </w:r>
            <w:r w:rsidR="009D4763" w:rsidRPr="00A65E75">
              <w:rPr>
                <w:rFonts w:asciiTheme="minorHAnsi" w:hAnsiTheme="minorHAnsi"/>
                <w:sz w:val="20"/>
                <w:szCs w:val="20"/>
              </w:rPr>
              <w:t xml:space="preserve"> (SFY) 202</w:t>
            </w:r>
            <w:r w:rsidR="00496AB3">
              <w:rPr>
                <w:rFonts w:asciiTheme="minorHAnsi" w:hAnsiTheme="minorHAnsi"/>
                <w:sz w:val="20"/>
                <w:szCs w:val="20"/>
              </w:rPr>
              <w:t>6-2029</w:t>
            </w:r>
            <w:r w:rsidR="009D4763" w:rsidRPr="00A65E75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3574B200" w14:textId="43CF2508" w:rsidR="00655818" w:rsidRDefault="00655818" w:rsidP="0065581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Siskiyou County Health &amp; Human Services Agency/Public Health Division </w:t>
            </w:r>
            <w:r w:rsidR="00724573" w:rsidRPr="00C93B06">
              <w:rPr>
                <w:rFonts w:asciiTheme="minorHAnsi" w:hAnsiTheme="minorHAnsi"/>
                <w:sz w:val="20"/>
                <w:szCs w:val="20"/>
              </w:rPr>
              <w:t>submitted a response to the C</w:t>
            </w:r>
            <w:r w:rsidR="00496AB3" w:rsidRPr="00C93B06">
              <w:rPr>
                <w:rFonts w:asciiTheme="minorHAnsi" w:hAnsiTheme="minorHAnsi"/>
                <w:sz w:val="20"/>
                <w:szCs w:val="20"/>
              </w:rPr>
              <w:t xml:space="preserve">DPH CHVP Innovation 3.0 </w:t>
            </w:r>
            <w:r w:rsidR="002C3360" w:rsidRPr="00C93B06">
              <w:rPr>
                <w:rFonts w:asciiTheme="minorHAnsi" w:hAnsiTheme="minorHAnsi"/>
                <w:sz w:val="20"/>
                <w:szCs w:val="20"/>
              </w:rPr>
              <w:t>Grant</w:t>
            </w:r>
            <w:r w:rsidR="00724573" w:rsidRPr="00C93B06">
              <w:rPr>
                <w:rFonts w:asciiTheme="minorHAnsi" w:hAnsiTheme="minorHAnsi"/>
                <w:sz w:val="20"/>
                <w:szCs w:val="20"/>
              </w:rPr>
              <w:t xml:space="preserve"> competition in October. </w:t>
            </w:r>
            <w:r w:rsidR="00496AB3" w:rsidRPr="00C93B06">
              <w:rPr>
                <w:rFonts w:asciiTheme="minorHAnsi" w:hAnsiTheme="minorHAnsi"/>
                <w:sz w:val="20"/>
                <w:szCs w:val="20"/>
              </w:rPr>
              <w:t xml:space="preserve">If successful, this award </w:t>
            </w:r>
            <w:r w:rsidRPr="00C93B06">
              <w:rPr>
                <w:rFonts w:asciiTheme="minorHAnsi" w:hAnsiTheme="minorHAnsi"/>
                <w:sz w:val="20"/>
                <w:szCs w:val="20"/>
              </w:rPr>
              <w:t>for the Local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01E29">
              <w:rPr>
                <w:rFonts w:asciiTheme="minorHAnsi" w:hAnsiTheme="minorHAnsi"/>
                <w:sz w:val="20"/>
                <w:szCs w:val="20"/>
              </w:rPr>
              <w:t>Health Jurisdictions</w:t>
            </w:r>
            <w:r w:rsidR="00AB2A20">
              <w:rPr>
                <w:rFonts w:asciiTheme="minorHAnsi" w:hAnsiTheme="minorHAnsi"/>
                <w:sz w:val="20"/>
                <w:szCs w:val="20"/>
              </w:rPr>
              <w:t xml:space="preserve"> (LHJ)</w:t>
            </w:r>
            <w:r w:rsidR="00501E2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96AB3">
              <w:rPr>
                <w:rFonts w:asciiTheme="minorHAnsi" w:hAnsiTheme="minorHAnsi"/>
                <w:sz w:val="20"/>
                <w:szCs w:val="20"/>
              </w:rPr>
              <w:t xml:space="preserve">will help implement innovative home visiting or home visiting related programs or projects that provide services to pregnant and parenting families. The funds will strengthen </w:t>
            </w:r>
            <w:r w:rsidR="00FB63DC">
              <w:rPr>
                <w:rFonts w:asciiTheme="minorHAnsi" w:hAnsiTheme="minorHAnsi"/>
                <w:sz w:val="20"/>
                <w:szCs w:val="20"/>
              </w:rPr>
              <w:t>system coordination and expand access to early identification, referral and support to Siskiyou County families.</w:t>
            </w:r>
            <w:r w:rsidR="0086766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2C3360">
              <w:rPr>
                <w:rFonts w:asciiTheme="minorHAnsi" w:hAnsiTheme="minorHAnsi"/>
                <w:sz w:val="20"/>
                <w:szCs w:val="20"/>
              </w:rPr>
              <w:t>If successful, t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he </w:t>
            </w:r>
            <w:r w:rsidR="00625373">
              <w:rPr>
                <w:rFonts w:asciiTheme="minorHAnsi" w:hAnsiTheme="minorHAnsi"/>
                <w:sz w:val="20"/>
                <w:szCs w:val="20"/>
              </w:rPr>
              <w:t>department’s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F30927">
              <w:rPr>
                <w:rFonts w:asciiTheme="minorHAnsi" w:hAnsiTheme="minorHAnsi"/>
                <w:sz w:val="20"/>
                <w:szCs w:val="20"/>
              </w:rPr>
              <w:t xml:space="preserve">total </w:t>
            </w:r>
            <w:r w:rsidR="00FB63DC">
              <w:rPr>
                <w:rFonts w:asciiTheme="minorHAnsi" w:hAnsiTheme="minorHAnsi"/>
                <w:sz w:val="20"/>
                <w:szCs w:val="20"/>
              </w:rPr>
              <w:t xml:space="preserve">award is expected to be </w:t>
            </w:r>
            <w:r w:rsidR="00625373" w:rsidRPr="00E026CD">
              <w:rPr>
                <w:rFonts w:asciiTheme="minorHAnsi" w:hAnsiTheme="minorHAnsi"/>
                <w:sz w:val="20"/>
                <w:szCs w:val="20"/>
              </w:rPr>
              <w:t>$</w:t>
            </w:r>
            <w:r w:rsidR="00FB63DC">
              <w:rPr>
                <w:rFonts w:asciiTheme="minorHAnsi" w:hAnsiTheme="minorHAnsi"/>
                <w:sz w:val="20"/>
                <w:szCs w:val="20"/>
              </w:rPr>
              <w:t>1,648,815</w:t>
            </w:r>
            <w:r w:rsidR="009D4763" w:rsidRPr="00E026CD">
              <w:rPr>
                <w:rFonts w:asciiTheme="minorHAnsi" w:hAnsiTheme="minorHAnsi"/>
                <w:sz w:val="20"/>
                <w:szCs w:val="20"/>
              </w:rPr>
              <w:t>.00</w:t>
            </w:r>
            <w:r w:rsidR="00F30927">
              <w:rPr>
                <w:rFonts w:asciiTheme="minorHAnsi" w:hAnsiTheme="minorHAnsi"/>
                <w:sz w:val="20"/>
                <w:szCs w:val="20"/>
              </w:rPr>
              <w:t>,</w:t>
            </w:r>
            <w:r w:rsidR="00FB63DC">
              <w:rPr>
                <w:rFonts w:asciiTheme="minorHAnsi" w:hAnsiTheme="minorHAnsi"/>
                <w:sz w:val="20"/>
                <w:szCs w:val="20"/>
              </w:rPr>
              <w:t xml:space="preserve"> for the term of the </w:t>
            </w:r>
            <w:r w:rsidR="002C3360">
              <w:rPr>
                <w:rFonts w:asciiTheme="minorHAnsi" w:hAnsiTheme="minorHAnsi"/>
                <w:sz w:val="20"/>
                <w:szCs w:val="20"/>
              </w:rPr>
              <w:t xml:space="preserve">grant </w:t>
            </w:r>
            <w:r w:rsidR="00FB63DC">
              <w:rPr>
                <w:rFonts w:asciiTheme="minorHAnsi" w:hAnsiTheme="minorHAnsi"/>
                <w:sz w:val="20"/>
                <w:szCs w:val="20"/>
              </w:rPr>
              <w:t xml:space="preserve">agreement </w:t>
            </w:r>
            <w:r w:rsidR="00625373">
              <w:rPr>
                <w:rFonts w:asciiTheme="minorHAnsi" w:hAnsiTheme="minorHAnsi"/>
                <w:sz w:val="20"/>
                <w:szCs w:val="20"/>
              </w:rPr>
              <w:t xml:space="preserve">with spending authority </w:t>
            </w:r>
            <w:r w:rsidR="00625373" w:rsidRPr="00CF2DF6">
              <w:rPr>
                <w:rFonts w:asciiTheme="minorHAnsi" w:hAnsiTheme="minorHAnsi"/>
                <w:sz w:val="20"/>
                <w:szCs w:val="20"/>
              </w:rPr>
              <w:t>through</w:t>
            </w:r>
            <w:r w:rsidR="00370BB0" w:rsidRPr="00CF2DF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A94D05" w:rsidRPr="00CF2DF6">
              <w:rPr>
                <w:rFonts w:asciiTheme="minorHAnsi" w:hAnsiTheme="minorHAnsi"/>
                <w:sz w:val="20"/>
                <w:szCs w:val="20"/>
              </w:rPr>
              <w:t>June 30, 202</w:t>
            </w:r>
            <w:r w:rsidR="00FB63DC">
              <w:rPr>
                <w:rFonts w:asciiTheme="minorHAnsi" w:hAnsiTheme="minorHAnsi"/>
                <w:sz w:val="20"/>
                <w:szCs w:val="20"/>
              </w:rPr>
              <w:t>9</w:t>
            </w:r>
            <w:r w:rsidR="00A94D05">
              <w:rPr>
                <w:rFonts w:asciiTheme="minorHAnsi" w:hAnsiTheme="minorHAnsi"/>
                <w:sz w:val="20"/>
                <w:szCs w:val="20"/>
              </w:rPr>
              <w:t xml:space="preserve">. </w:t>
            </w:r>
          </w:p>
          <w:p w14:paraId="58DD7F44" w14:textId="77777777" w:rsidR="00655818" w:rsidRPr="00E66BAF" w:rsidRDefault="00655818" w:rsidP="0065581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61B93" w:rsidRPr="00593663" w14:paraId="1686AA6F" w14:textId="77777777" w:rsidTr="00FB63DC">
        <w:trPr>
          <w:cantSplit/>
          <w:trHeight w:hRule="exact" w:val="334"/>
        </w:trPr>
        <w:tc>
          <w:tcPr>
            <w:tcW w:w="10553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B89059" w14:textId="77777777"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14:paraId="4FD52C57" w14:textId="77777777" w:rsidTr="00FB63DC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4520CB" w14:textId="77777777"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4207D5A0" w14:textId="77777777" w:rsidR="004242AC" w:rsidRDefault="00B97EA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507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38B6" w14:textId="77777777" w:rsidR="004242AC" w:rsidRDefault="004242AC" w:rsidP="00E24965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7ADB72EF" w14:textId="77777777" w:rsidR="00E24965" w:rsidRPr="00A231FE" w:rsidRDefault="00E24965" w:rsidP="00E24965">
            <w:pPr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</w:tr>
      <w:tr w:rsidR="004242AC" w:rsidRPr="00593663" w14:paraId="14B0BC4C" w14:textId="77777777" w:rsidTr="00FB63DC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4012E6A3" w14:textId="77777777"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3026DDAC" w14:textId="77777777" w:rsidR="004242AC" w:rsidRDefault="00B97EA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5"/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9507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14:paraId="5E12DCE2" w14:textId="77777777"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14:paraId="29DC839F" w14:textId="77777777" w:rsidTr="00FB63DC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14:paraId="5B345C31" w14:textId="77777777"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1A091" w14:textId="334A06C1" w:rsidR="00112FEB" w:rsidRPr="00E026CD" w:rsidRDefault="007C53E8" w:rsidP="00FB63DC">
            <w:pPr>
              <w:ind w:right="-105"/>
              <w:rPr>
                <w:rFonts w:asciiTheme="minorHAnsi" w:hAnsiTheme="minorHAnsi"/>
                <w:sz w:val="16"/>
                <w:szCs w:val="16"/>
              </w:rPr>
            </w:pPr>
            <w:r w:rsidRPr="00E026CD">
              <w:rPr>
                <w:rFonts w:asciiTheme="minorHAnsi" w:hAnsiTheme="minorHAnsi"/>
                <w:sz w:val="16"/>
                <w:szCs w:val="16"/>
              </w:rPr>
              <w:t>$</w:t>
            </w:r>
            <w:r w:rsidR="00FB63DC">
              <w:rPr>
                <w:rFonts w:asciiTheme="minorHAnsi" w:hAnsiTheme="minorHAnsi"/>
                <w:sz w:val="16"/>
                <w:szCs w:val="16"/>
              </w:rPr>
              <w:t>1,648,815.00</w:t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59398934" w14:textId="77777777"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0F518862" w14:textId="77777777"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45E9BEB7" w14:textId="77777777"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842" w:type="dxa"/>
            <w:gridSpan w:val="11"/>
            <w:tcBorders>
              <w:top w:val="single" w:sz="4" w:space="0" w:color="auto"/>
            </w:tcBorders>
            <w:vAlign w:val="center"/>
          </w:tcPr>
          <w:p w14:paraId="33464547" w14:textId="77777777"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14:paraId="4D77F646" w14:textId="77777777" w:rsidTr="00FB63DC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14:paraId="0BB2218A" w14:textId="77777777"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BD5624" w14:textId="77777777" w:rsidR="004242AC" w:rsidRPr="00B83FDE" w:rsidRDefault="001163C0" w:rsidP="00C107A0">
            <w:pPr>
              <w:spacing w:before="120"/>
              <w:rPr>
                <w:rFonts w:asciiTheme="minorHAnsi" w:hAnsiTheme="minorHAnsi"/>
                <w:color w:val="C00000"/>
                <w:sz w:val="18"/>
                <w:szCs w:val="18"/>
              </w:rPr>
            </w:pPr>
            <w:r w:rsidRPr="00ED7DDA">
              <w:rPr>
                <w:rFonts w:asciiTheme="minorHAnsi" w:hAnsiTheme="minorHAnsi"/>
                <w:sz w:val="18"/>
                <w:szCs w:val="18"/>
              </w:rPr>
              <w:t>2121</w:t>
            </w:r>
          </w:p>
        </w:tc>
        <w:tc>
          <w:tcPr>
            <w:tcW w:w="270" w:type="dxa"/>
            <w:vAlign w:val="center"/>
          </w:tcPr>
          <w:p w14:paraId="399E86F5" w14:textId="77777777"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11AC43B7" w14:textId="77777777"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AE8DBD" w14:textId="77777777" w:rsidR="004242AC" w:rsidRPr="00270599" w:rsidRDefault="001163C0" w:rsidP="00C107A0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Public Health</w:t>
            </w:r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14:paraId="7B803F5B" w14:textId="77777777"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0B9301" w14:textId="77777777" w:rsidR="004242AC" w:rsidRPr="004242AC" w:rsidRDefault="001163C0" w:rsidP="00C107A0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ED7DDA">
              <w:rPr>
                <w:rFonts w:asciiTheme="minorHAnsi" w:hAnsiTheme="minorHAnsi"/>
                <w:sz w:val="20"/>
                <w:szCs w:val="20"/>
              </w:rPr>
              <w:t>401015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1113341B" w14:textId="77777777"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8C29FC4" w14:textId="77777777" w:rsidR="004242AC" w:rsidRPr="00096E88" w:rsidRDefault="00FE436F" w:rsidP="002D2D4F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Personal Health</w:t>
            </w:r>
          </w:p>
        </w:tc>
      </w:tr>
      <w:tr w:rsidR="007C53E8" w:rsidRPr="00593663" w14:paraId="70583C3A" w14:textId="77777777" w:rsidTr="00FB63DC">
        <w:trPr>
          <w:cantSplit/>
          <w:trHeight w:hRule="exact" w:val="361"/>
        </w:trPr>
        <w:tc>
          <w:tcPr>
            <w:tcW w:w="1594" w:type="dxa"/>
            <w:gridSpan w:val="7"/>
          </w:tcPr>
          <w:p w14:paraId="0E2FADA1" w14:textId="77777777" w:rsidR="007C53E8" w:rsidRPr="00AB2A20" w:rsidRDefault="007C53E8" w:rsidP="007C53E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AB2A20"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624B6EE" w14:textId="77777777" w:rsidR="007C53E8" w:rsidRPr="00AB2A20" w:rsidRDefault="00ED7DDA" w:rsidP="007C53E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ED7DDA">
              <w:rPr>
                <w:rFonts w:asciiTheme="minorHAnsi" w:hAnsiTheme="minorHAnsi"/>
                <w:sz w:val="18"/>
                <w:szCs w:val="18"/>
              </w:rPr>
              <w:t>540800</w:t>
            </w:r>
          </w:p>
        </w:tc>
        <w:tc>
          <w:tcPr>
            <w:tcW w:w="270" w:type="dxa"/>
          </w:tcPr>
          <w:p w14:paraId="598AA033" w14:textId="77777777" w:rsidR="007C53E8" w:rsidRPr="00270599" w:rsidRDefault="007C53E8" w:rsidP="007C53E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3630B944" w14:textId="77777777" w:rsidR="007C53E8" w:rsidRPr="00270599" w:rsidRDefault="007C53E8" w:rsidP="007C53E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403F65" w14:textId="77777777" w:rsidR="007C53E8" w:rsidRPr="00270599" w:rsidRDefault="00F718A8" w:rsidP="007C53E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State Other</w:t>
            </w:r>
          </w:p>
        </w:tc>
        <w:tc>
          <w:tcPr>
            <w:tcW w:w="4842" w:type="dxa"/>
            <w:gridSpan w:val="11"/>
            <w:tcBorders>
              <w:left w:val="nil"/>
              <w:bottom w:val="nil"/>
            </w:tcBorders>
          </w:tcPr>
          <w:p w14:paraId="69CCC96D" w14:textId="77777777" w:rsidR="007C53E8" w:rsidRPr="00096E88" w:rsidRDefault="007C53E8" w:rsidP="007C53E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C53E8" w:rsidRPr="00593663" w14:paraId="0085D06A" w14:textId="77777777" w:rsidTr="00FB63DC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14:paraId="040B70EA" w14:textId="77777777" w:rsidR="007C53E8" w:rsidRPr="00270599" w:rsidRDefault="007C53E8" w:rsidP="007C53E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5F76D97" w14:textId="77777777" w:rsidR="007C53E8" w:rsidRPr="00270599" w:rsidRDefault="007C53E8" w:rsidP="007C53E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4034169E" w14:textId="77777777" w:rsidR="007C53E8" w:rsidRPr="00270599" w:rsidRDefault="007C53E8" w:rsidP="007C53E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2954804B" w14:textId="77777777" w:rsidR="007C53E8" w:rsidRPr="00270599" w:rsidRDefault="007C53E8" w:rsidP="007C53E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CA8F5F" w14:textId="77777777" w:rsidR="007C53E8" w:rsidRPr="00270599" w:rsidRDefault="007C53E8" w:rsidP="007C53E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4842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14:paraId="5AEAE5FC" w14:textId="77777777" w:rsidR="007C53E8" w:rsidRPr="00096E88" w:rsidRDefault="007C53E8" w:rsidP="007C53E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C53E8" w:rsidRPr="00593663" w14:paraId="148CDAA8" w14:textId="77777777" w:rsidTr="00FB63DC">
        <w:trPr>
          <w:cantSplit/>
          <w:trHeight w:hRule="exact" w:val="361"/>
        </w:trPr>
        <w:tc>
          <w:tcPr>
            <w:tcW w:w="10553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28991A26" w14:textId="77777777" w:rsidR="007C53E8" w:rsidRPr="009746DC" w:rsidRDefault="007C53E8" w:rsidP="0086766D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5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86766D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6766D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86766D">
              <w:rPr>
                <w:rFonts w:asciiTheme="minorHAnsi" w:hAnsiTheme="minorHAnsi"/>
                <w:sz w:val="18"/>
                <w:szCs w:val="18"/>
              </w:rPr>
            </w:r>
            <w:r w:rsidR="0086766D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86766D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7C53E8" w:rsidRPr="00593663" w14:paraId="5E2B95A2" w14:textId="77777777" w:rsidTr="00FB63DC">
        <w:trPr>
          <w:cantSplit/>
          <w:trHeight w:hRule="exact" w:val="361"/>
        </w:trPr>
        <w:tc>
          <w:tcPr>
            <w:tcW w:w="10553" w:type="dxa"/>
            <w:gridSpan w:val="29"/>
            <w:tcBorders>
              <w:top w:val="single" w:sz="4" w:space="0" w:color="auto"/>
              <w:bottom w:val="nil"/>
            </w:tcBorders>
          </w:tcPr>
          <w:p w14:paraId="7AAD1C82" w14:textId="77777777" w:rsidR="007C53E8" w:rsidRPr="009746DC" w:rsidRDefault="007C53E8" w:rsidP="007C53E8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 xml:space="preserve">  N/A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7C53E8" w:rsidRPr="00593663" w14:paraId="43776B25" w14:textId="77777777" w:rsidTr="00FB63DC">
        <w:trPr>
          <w:cantSplit/>
          <w:trHeight w:hRule="exact" w:val="80"/>
        </w:trPr>
        <w:tc>
          <w:tcPr>
            <w:tcW w:w="10553" w:type="dxa"/>
            <w:gridSpan w:val="29"/>
            <w:tcBorders>
              <w:top w:val="nil"/>
              <w:bottom w:val="single" w:sz="4" w:space="0" w:color="auto"/>
            </w:tcBorders>
          </w:tcPr>
          <w:p w14:paraId="49184763" w14:textId="77777777" w:rsidR="007C53E8" w:rsidRPr="009746DC" w:rsidRDefault="007C53E8" w:rsidP="007C53E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6"/>
          </w:p>
        </w:tc>
      </w:tr>
      <w:tr w:rsidR="007C53E8" w:rsidRPr="00593663" w14:paraId="2DF0173F" w14:textId="77777777" w:rsidTr="00FB63DC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7563D89" w14:textId="77777777" w:rsidR="007C53E8" w:rsidRDefault="007C53E8" w:rsidP="007C53E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210" w:type="dxa"/>
            <w:gridSpan w:val="20"/>
            <w:tcBorders>
              <w:top w:val="single" w:sz="4" w:space="0" w:color="auto"/>
              <w:bottom w:val="nil"/>
            </w:tcBorders>
          </w:tcPr>
          <w:p w14:paraId="22839B78" w14:textId="77777777" w:rsidR="00DE2664" w:rsidRDefault="00DE2664" w:rsidP="00D2726E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C53E8" w:rsidRPr="00593663" w14:paraId="3BAF4E45" w14:textId="77777777" w:rsidTr="00FB63DC">
        <w:trPr>
          <w:cantSplit/>
          <w:trHeight w:hRule="exact" w:val="80"/>
        </w:trPr>
        <w:tc>
          <w:tcPr>
            <w:tcW w:w="10553" w:type="dxa"/>
            <w:gridSpan w:val="29"/>
            <w:tcBorders>
              <w:top w:val="nil"/>
              <w:bottom w:val="single" w:sz="4" w:space="0" w:color="auto"/>
            </w:tcBorders>
          </w:tcPr>
          <w:p w14:paraId="6EB89EC1" w14:textId="77777777" w:rsidR="007C53E8" w:rsidRDefault="007C53E8" w:rsidP="00A94D05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C53E8" w:rsidRPr="00593663" w14:paraId="59D99E1F" w14:textId="77777777" w:rsidTr="00FB63DC">
        <w:trPr>
          <w:cantSplit/>
          <w:trHeight w:hRule="exact" w:val="370"/>
        </w:trPr>
        <w:tc>
          <w:tcPr>
            <w:tcW w:w="10553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5A8628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14:paraId="5ED9853F" w14:textId="77777777" w:rsidR="007C53E8" w:rsidRDefault="007C53E8" w:rsidP="007C53E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C53E8" w:rsidRPr="00593663" w14:paraId="243B606B" w14:textId="77777777" w:rsidTr="00FB63DC">
        <w:trPr>
          <w:cantSplit/>
          <w:trHeight w:hRule="exact" w:val="1783"/>
        </w:trPr>
        <w:tc>
          <w:tcPr>
            <w:tcW w:w="10553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0C93FC1B" w14:textId="5BDE9A0F" w:rsidR="007C53E8" w:rsidRPr="00727B89" w:rsidRDefault="00A8710C" w:rsidP="002048FE">
            <w:pPr>
              <w:rPr>
                <w:rFonts w:asciiTheme="minorHAnsi" w:hAnsiTheme="minorHAnsi"/>
                <w:sz w:val="18"/>
              </w:rPr>
            </w:pPr>
            <w:r w:rsidRPr="00C93B06">
              <w:rPr>
                <w:rFonts w:asciiTheme="minorHAnsi" w:hAnsiTheme="minorHAnsi"/>
                <w:sz w:val="18"/>
              </w:rPr>
              <w:t>Recommend the Board of Supervisors</w:t>
            </w:r>
            <w:r w:rsidR="00234E0E">
              <w:rPr>
                <w:rFonts w:asciiTheme="minorHAnsi" w:hAnsiTheme="minorHAnsi"/>
                <w:sz w:val="18"/>
              </w:rPr>
              <w:t xml:space="preserve"> ratify</w:t>
            </w:r>
            <w:r w:rsidR="0078290B">
              <w:rPr>
                <w:rFonts w:asciiTheme="minorHAnsi" w:hAnsiTheme="minorHAnsi"/>
                <w:sz w:val="18"/>
              </w:rPr>
              <w:t xml:space="preserve"> submission of </w:t>
            </w:r>
            <w:r w:rsidR="00E20697">
              <w:rPr>
                <w:rFonts w:asciiTheme="minorHAnsi" w:hAnsiTheme="minorHAnsi"/>
                <w:sz w:val="18"/>
              </w:rPr>
              <w:t>application for the CHVP Innovation Grant,</w:t>
            </w:r>
            <w:r w:rsidR="0078290B">
              <w:rPr>
                <w:rFonts w:asciiTheme="minorHAnsi" w:hAnsiTheme="minorHAnsi"/>
                <w:sz w:val="18"/>
              </w:rPr>
              <w:t xml:space="preserve"> and</w:t>
            </w:r>
            <w:r w:rsidR="00234E0E">
              <w:rPr>
                <w:rFonts w:asciiTheme="minorHAnsi" w:hAnsiTheme="minorHAnsi"/>
                <w:sz w:val="18"/>
              </w:rPr>
              <w:t xml:space="preserve"> to</w:t>
            </w:r>
            <w:r w:rsidRPr="00C93B06">
              <w:rPr>
                <w:rFonts w:asciiTheme="minorHAnsi" w:hAnsiTheme="minorHAnsi"/>
                <w:sz w:val="18"/>
              </w:rPr>
              <w:t xml:space="preserve"> approve and authorize the Chair to sign the Governing Board Resolution</w:t>
            </w:r>
            <w:r w:rsidR="00724573" w:rsidRPr="00C93B06">
              <w:rPr>
                <w:rFonts w:asciiTheme="minorHAnsi" w:hAnsiTheme="minorHAnsi"/>
                <w:sz w:val="18"/>
              </w:rPr>
              <w:t xml:space="preserve"> to </w:t>
            </w:r>
            <w:r w:rsidR="002C3360" w:rsidRPr="00C93B06">
              <w:rPr>
                <w:rFonts w:asciiTheme="minorHAnsi" w:hAnsiTheme="minorHAnsi"/>
                <w:sz w:val="18"/>
              </w:rPr>
              <w:t xml:space="preserve">authorize </w:t>
            </w:r>
            <w:r w:rsidR="00724573" w:rsidRPr="00C93B06">
              <w:rPr>
                <w:rFonts w:asciiTheme="minorHAnsi" w:hAnsiTheme="minorHAnsi"/>
                <w:sz w:val="18"/>
              </w:rPr>
              <w:t>acceptance of the award if the bid</w:t>
            </w:r>
            <w:r w:rsidRPr="00C93B06">
              <w:rPr>
                <w:rFonts w:asciiTheme="minorHAnsi" w:hAnsiTheme="minorHAnsi"/>
                <w:sz w:val="18"/>
              </w:rPr>
              <w:t xml:space="preserve"> </w:t>
            </w:r>
            <w:r w:rsidR="002048FE" w:rsidRPr="00C93B06">
              <w:rPr>
                <w:rFonts w:asciiTheme="minorHAnsi" w:hAnsiTheme="minorHAnsi"/>
                <w:sz w:val="18"/>
              </w:rPr>
              <w:t xml:space="preserve">is successful </w:t>
            </w:r>
            <w:r w:rsidRPr="00C93B06">
              <w:rPr>
                <w:rFonts w:asciiTheme="minorHAnsi" w:hAnsiTheme="minorHAnsi"/>
                <w:sz w:val="18"/>
              </w:rPr>
              <w:t>with the State of California – Health and Human Services Agency – California Department of Public Health (CDPH), Maternal, Child and Adolescent Health (MCAH) Division, California</w:t>
            </w:r>
            <w:r>
              <w:rPr>
                <w:rFonts w:asciiTheme="minorHAnsi" w:hAnsiTheme="minorHAnsi"/>
                <w:sz w:val="18"/>
              </w:rPr>
              <w:t xml:space="preserve"> Home Visiting Program (CHVP), </w:t>
            </w:r>
            <w:r>
              <w:rPr>
                <w:rFonts w:asciiTheme="minorHAnsi" w:hAnsiTheme="minorHAnsi"/>
                <w:sz w:val="20"/>
                <w:szCs w:val="20"/>
              </w:rPr>
              <w:t>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tate General Fund (SGF</w:t>
            </w:r>
            <w:r w:rsidRPr="00A65E75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r w:rsidR="002C3360">
              <w:rPr>
                <w:rFonts w:asciiTheme="minorHAnsi" w:hAnsiTheme="minorHAnsi" w:cstheme="minorHAnsi"/>
                <w:sz w:val="20"/>
                <w:szCs w:val="20"/>
              </w:rPr>
              <w:t>Grant</w:t>
            </w:r>
            <w:r w:rsidR="002048FE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FB63DC">
              <w:rPr>
                <w:rFonts w:asciiTheme="minorHAnsi" w:hAnsiTheme="minorHAnsi"/>
                <w:sz w:val="20"/>
                <w:szCs w:val="20"/>
              </w:rPr>
              <w:t xml:space="preserve">If awarded, </w:t>
            </w:r>
            <w:r w:rsidRPr="00E026CD">
              <w:rPr>
                <w:rFonts w:asciiTheme="minorHAnsi" w:hAnsiTheme="minorHAnsi"/>
                <w:sz w:val="18"/>
              </w:rPr>
              <w:t xml:space="preserve">authorize the County Administrator to act on behalf of the County to </w:t>
            </w:r>
            <w:r w:rsidR="002C3360">
              <w:rPr>
                <w:rFonts w:asciiTheme="minorHAnsi" w:hAnsiTheme="minorHAnsi"/>
                <w:sz w:val="18"/>
              </w:rPr>
              <w:t xml:space="preserve">accept the award and </w:t>
            </w:r>
            <w:r w:rsidRPr="00E026CD">
              <w:rPr>
                <w:rFonts w:asciiTheme="minorHAnsi" w:hAnsiTheme="minorHAnsi"/>
                <w:sz w:val="18"/>
              </w:rPr>
              <w:t>execute any and all program award documents as outlined in Section 2 of the Resolution and authorize the Auditor to establish budget appropriation and set expenditures per the agreement amendment guidelines, for the a</w:t>
            </w:r>
            <w:r w:rsidR="00FB63DC">
              <w:rPr>
                <w:rFonts w:asciiTheme="minorHAnsi" w:hAnsiTheme="minorHAnsi"/>
                <w:sz w:val="18"/>
              </w:rPr>
              <w:t xml:space="preserve">ward of </w:t>
            </w:r>
            <w:r w:rsidRPr="00E026CD">
              <w:rPr>
                <w:rFonts w:asciiTheme="minorHAnsi" w:hAnsiTheme="minorHAnsi"/>
                <w:sz w:val="18"/>
              </w:rPr>
              <w:t>$</w:t>
            </w:r>
            <w:r w:rsidR="00FB63DC">
              <w:rPr>
                <w:rFonts w:asciiTheme="minorHAnsi" w:hAnsiTheme="minorHAnsi"/>
                <w:sz w:val="18"/>
              </w:rPr>
              <w:t>1,648,815.</w:t>
            </w:r>
            <w:r w:rsidRPr="00E026CD">
              <w:rPr>
                <w:rFonts w:asciiTheme="minorHAnsi" w:hAnsiTheme="minorHAnsi"/>
                <w:sz w:val="18"/>
              </w:rPr>
              <w:t>00, with spending authority through June 30, 20</w:t>
            </w:r>
            <w:r w:rsidR="00FB63DC">
              <w:rPr>
                <w:rFonts w:asciiTheme="minorHAnsi" w:hAnsiTheme="minorHAnsi"/>
                <w:sz w:val="18"/>
              </w:rPr>
              <w:t>29</w:t>
            </w:r>
            <w:r w:rsidRPr="00E026CD">
              <w:rPr>
                <w:rFonts w:asciiTheme="minorHAnsi" w:hAnsiTheme="minorHAnsi"/>
                <w:sz w:val="18"/>
              </w:rPr>
              <w:t>.</w:t>
            </w:r>
          </w:p>
        </w:tc>
      </w:tr>
      <w:tr w:rsidR="007C53E8" w:rsidRPr="00593663" w14:paraId="42D4625A" w14:textId="77777777" w:rsidTr="00FB63DC">
        <w:trPr>
          <w:cantSplit/>
          <w:trHeight w:hRule="exact" w:val="397"/>
        </w:trPr>
        <w:tc>
          <w:tcPr>
            <w:tcW w:w="4752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14EE9CB9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FF335C" w14:textId="77777777" w:rsidR="007C53E8" w:rsidRPr="00B4714F" w:rsidRDefault="007C53E8" w:rsidP="007C53E8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45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9621534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7C53E8" w:rsidRPr="00593663" w14:paraId="0E6884C2" w14:textId="77777777" w:rsidTr="00FB63DC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14:paraId="68CDF747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222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0943DCD" w14:textId="77777777" w:rsidR="007C53E8" w:rsidRPr="00E66BAF" w:rsidRDefault="007C53E8" w:rsidP="007C53E8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3C79A" w14:textId="77777777" w:rsidR="007C53E8" w:rsidRPr="00B4714F" w:rsidRDefault="007C53E8" w:rsidP="007C53E8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451" w:type="dxa"/>
            <w:gridSpan w:val="12"/>
            <w:vMerge/>
            <w:tcBorders>
              <w:top w:val="nil"/>
              <w:left w:val="single" w:sz="4" w:space="0" w:color="auto"/>
            </w:tcBorders>
          </w:tcPr>
          <w:p w14:paraId="1BDD2887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7C53E8" w:rsidRPr="00593663" w14:paraId="05EFF388" w14:textId="77777777" w:rsidTr="00FB63DC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14:paraId="5AB9C56A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222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6387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1FABA" w14:textId="77777777" w:rsidR="007C53E8" w:rsidRPr="00B4714F" w:rsidRDefault="007C53E8" w:rsidP="007C53E8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1CC6C63" w14:textId="77777777" w:rsidR="007C53E8" w:rsidRPr="0007686D" w:rsidRDefault="007C53E8" w:rsidP="007C53E8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14:paraId="7A67025B" w14:textId="77777777" w:rsidR="007C53E8" w:rsidRPr="00B40269" w:rsidRDefault="007C53E8" w:rsidP="007C53E8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14:paraId="5CD24894" w14:textId="77777777" w:rsidR="007C53E8" w:rsidRPr="0007686D" w:rsidRDefault="007C53E8" w:rsidP="007C53E8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Quantity:</w:t>
            </w:r>
          </w:p>
        </w:tc>
        <w:tc>
          <w:tcPr>
            <w:tcW w:w="1316" w:type="dxa"/>
            <w:vMerge w:val="restart"/>
            <w:tcBorders>
              <w:top w:val="nil"/>
              <w:bottom w:val="single" w:sz="4" w:space="0" w:color="auto"/>
            </w:tcBorders>
          </w:tcPr>
          <w:p w14:paraId="0A3748C9" w14:textId="77777777" w:rsidR="007C53E8" w:rsidRPr="00645B7E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</w:tr>
      <w:tr w:rsidR="007C53E8" w:rsidRPr="00D62338" w14:paraId="495AD277" w14:textId="77777777" w:rsidTr="00FB63DC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14:paraId="615E57D6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222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85C1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4353A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15FAAC25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14:paraId="4CAAB226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14:paraId="4B814A2C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top w:val="nil"/>
              <w:bottom w:val="single" w:sz="4" w:space="0" w:color="auto"/>
            </w:tcBorders>
          </w:tcPr>
          <w:p w14:paraId="3A07692E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C53E8" w:rsidRPr="00D62338" w14:paraId="5A6DC265" w14:textId="77777777" w:rsidTr="00FB63DC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14:paraId="3C490762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222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0082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9671F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1DF5FFAF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14:paraId="015E93F3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80" w:type="dxa"/>
            <w:gridSpan w:val="4"/>
            <w:tcBorders>
              <w:top w:val="nil"/>
            </w:tcBorders>
          </w:tcPr>
          <w:p w14:paraId="245E8DAC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C53E8" w:rsidRPr="00D62338" w14:paraId="1472B48B" w14:textId="77777777" w:rsidTr="00FB63DC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14:paraId="3FC789E6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8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22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1F9C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9" w:name="Text22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38275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593093BA" w14:textId="77777777" w:rsidR="007C53E8" w:rsidRPr="0007686D" w:rsidRDefault="007C53E8" w:rsidP="007C53E8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88" w:type="dxa"/>
            <w:gridSpan w:val="10"/>
            <w:tcBorders>
              <w:top w:val="nil"/>
              <w:bottom w:val="single" w:sz="4" w:space="0" w:color="auto"/>
            </w:tcBorders>
          </w:tcPr>
          <w:p w14:paraId="37A01C84" w14:textId="77777777" w:rsidR="007C53E8" w:rsidRPr="00645B7E" w:rsidRDefault="00A86AA9" w:rsidP="0098252A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Please return </w:t>
            </w:r>
            <w:r w:rsidR="00A8710C">
              <w:rPr>
                <w:rFonts w:asciiTheme="minorHAnsi" w:hAnsiTheme="minorHAnsi"/>
                <w:sz w:val="18"/>
                <w:szCs w:val="18"/>
              </w:rPr>
              <w:t xml:space="preserve">2 </w:t>
            </w:r>
            <w:r>
              <w:rPr>
                <w:rFonts w:asciiTheme="minorHAnsi" w:hAnsiTheme="minorHAnsi"/>
                <w:sz w:val="18"/>
                <w:szCs w:val="18"/>
              </w:rPr>
              <w:t>original Resolution</w:t>
            </w:r>
            <w:r w:rsidR="00A8710C">
              <w:rPr>
                <w:rFonts w:asciiTheme="minorHAnsi" w:hAnsiTheme="minorHAnsi"/>
                <w:sz w:val="18"/>
                <w:szCs w:val="18"/>
              </w:rPr>
              <w:t>s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to Public Health</w:t>
            </w:r>
          </w:p>
        </w:tc>
      </w:tr>
      <w:bookmarkEnd w:id="8"/>
      <w:tr w:rsidR="007C53E8" w:rsidRPr="00D62338" w14:paraId="37245A57" w14:textId="77777777" w:rsidTr="00FB63DC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F850201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22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9B1B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0" w:name="Text23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D443C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45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7B26" w14:textId="77777777" w:rsidR="007C53E8" w:rsidRPr="00D62338" w:rsidRDefault="007C53E8" w:rsidP="008676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1" w:name="Text26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  <w:r w:rsidR="00A86AA9">
              <w:rPr>
                <w:rFonts w:asciiTheme="minorHAnsi" w:hAnsiTheme="minorHAnsi"/>
                <w:sz w:val="18"/>
                <w:szCs w:val="18"/>
              </w:rPr>
              <w:t xml:space="preserve">         Attn</w:t>
            </w:r>
            <w:r w:rsidR="0086766D">
              <w:rPr>
                <w:rFonts w:asciiTheme="minorHAnsi" w:hAnsiTheme="minorHAnsi"/>
                <w:sz w:val="18"/>
                <w:szCs w:val="18"/>
              </w:rPr>
              <w:t>: Dawn Walton</w:t>
            </w:r>
          </w:p>
        </w:tc>
      </w:tr>
    </w:tbl>
    <w:p w14:paraId="08AA8710" w14:textId="77777777" w:rsidR="00F72353" w:rsidRDefault="00A14EC6" w:rsidP="00D7549A">
      <w:pPr>
        <w:rPr>
          <w:rFonts w:cs="Arial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1163C0">
        <w:rPr>
          <w:rFonts w:asciiTheme="minorHAnsi" w:hAnsiTheme="minorHAnsi"/>
          <w:sz w:val="12"/>
          <w:szCs w:val="12"/>
        </w:rPr>
        <w:t>Revised 8/09/2021</w:t>
      </w:r>
    </w:p>
    <w:sectPr w:rsidR="00F72353" w:rsidSect="00A9605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6F"/>
    <w:rsid w:val="000074D6"/>
    <w:rsid w:val="0001198F"/>
    <w:rsid w:val="0002365F"/>
    <w:rsid w:val="00061C02"/>
    <w:rsid w:val="000632BE"/>
    <w:rsid w:val="00075876"/>
    <w:rsid w:val="0007686D"/>
    <w:rsid w:val="00084C8F"/>
    <w:rsid w:val="000858A6"/>
    <w:rsid w:val="0009239C"/>
    <w:rsid w:val="000960C0"/>
    <w:rsid w:val="00096E88"/>
    <w:rsid w:val="000A484E"/>
    <w:rsid w:val="000A4F3D"/>
    <w:rsid w:val="000B17B3"/>
    <w:rsid w:val="000B2F07"/>
    <w:rsid w:val="000B795B"/>
    <w:rsid w:val="000D0F00"/>
    <w:rsid w:val="000D3677"/>
    <w:rsid w:val="000D4F11"/>
    <w:rsid w:val="000D6B91"/>
    <w:rsid w:val="000E39D3"/>
    <w:rsid w:val="00112FEB"/>
    <w:rsid w:val="001163C0"/>
    <w:rsid w:val="0012001C"/>
    <w:rsid w:val="00123339"/>
    <w:rsid w:val="001617D8"/>
    <w:rsid w:val="00161AEA"/>
    <w:rsid w:val="0016694C"/>
    <w:rsid w:val="0017192A"/>
    <w:rsid w:val="001749DE"/>
    <w:rsid w:val="001B33AF"/>
    <w:rsid w:val="001C3674"/>
    <w:rsid w:val="001E7605"/>
    <w:rsid w:val="001F3E19"/>
    <w:rsid w:val="002048FE"/>
    <w:rsid w:val="00212F2B"/>
    <w:rsid w:val="00220C30"/>
    <w:rsid w:val="0022157D"/>
    <w:rsid w:val="00234E0E"/>
    <w:rsid w:val="002677F3"/>
    <w:rsid w:val="00270599"/>
    <w:rsid w:val="00285D04"/>
    <w:rsid w:val="00287E9B"/>
    <w:rsid w:val="0029655A"/>
    <w:rsid w:val="002B78B1"/>
    <w:rsid w:val="002C3360"/>
    <w:rsid w:val="002D2D4F"/>
    <w:rsid w:val="002F4FEC"/>
    <w:rsid w:val="00314F89"/>
    <w:rsid w:val="00324ACD"/>
    <w:rsid w:val="003259DA"/>
    <w:rsid w:val="00325A1A"/>
    <w:rsid w:val="00335136"/>
    <w:rsid w:val="003459C4"/>
    <w:rsid w:val="00350E3A"/>
    <w:rsid w:val="0035119D"/>
    <w:rsid w:val="00361E4A"/>
    <w:rsid w:val="00370BB0"/>
    <w:rsid w:val="00372415"/>
    <w:rsid w:val="00375F38"/>
    <w:rsid w:val="003761D4"/>
    <w:rsid w:val="003931A7"/>
    <w:rsid w:val="00396C4B"/>
    <w:rsid w:val="003A2EA1"/>
    <w:rsid w:val="003A73A6"/>
    <w:rsid w:val="003C08E9"/>
    <w:rsid w:val="004200BE"/>
    <w:rsid w:val="00422EED"/>
    <w:rsid w:val="004242AC"/>
    <w:rsid w:val="00441197"/>
    <w:rsid w:val="004433C6"/>
    <w:rsid w:val="00443D04"/>
    <w:rsid w:val="00457272"/>
    <w:rsid w:val="004657D8"/>
    <w:rsid w:val="00473361"/>
    <w:rsid w:val="00496AB3"/>
    <w:rsid w:val="004B2220"/>
    <w:rsid w:val="004C3523"/>
    <w:rsid w:val="004D51B6"/>
    <w:rsid w:val="004E533F"/>
    <w:rsid w:val="00501E29"/>
    <w:rsid w:val="00505153"/>
    <w:rsid w:val="0050574B"/>
    <w:rsid w:val="00506225"/>
    <w:rsid w:val="00557998"/>
    <w:rsid w:val="00573EEF"/>
    <w:rsid w:val="00575CAB"/>
    <w:rsid w:val="00576E62"/>
    <w:rsid w:val="005817CB"/>
    <w:rsid w:val="005908DC"/>
    <w:rsid w:val="00593663"/>
    <w:rsid w:val="005B055C"/>
    <w:rsid w:val="005C159E"/>
    <w:rsid w:val="005C6339"/>
    <w:rsid w:val="005F35D7"/>
    <w:rsid w:val="005F393F"/>
    <w:rsid w:val="005F6166"/>
    <w:rsid w:val="00602BEA"/>
    <w:rsid w:val="00612892"/>
    <w:rsid w:val="00625373"/>
    <w:rsid w:val="00625698"/>
    <w:rsid w:val="00630A78"/>
    <w:rsid w:val="006331AA"/>
    <w:rsid w:val="00641887"/>
    <w:rsid w:val="00645B7E"/>
    <w:rsid w:val="00655818"/>
    <w:rsid w:val="00662F60"/>
    <w:rsid w:val="00663510"/>
    <w:rsid w:val="00677610"/>
    <w:rsid w:val="00682892"/>
    <w:rsid w:val="00691F9A"/>
    <w:rsid w:val="006D0FE0"/>
    <w:rsid w:val="006D558C"/>
    <w:rsid w:val="00703B8B"/>
    <w:rsid w:val="007048CF"/>
    <w:rsid w:val="00724573"/>
    <w:rsid w:val="00727B89"/>
    <w:rsid w:val="00734D3A"/>
    <w:rsid w:val="007520F5"/>
    <w:rsid w:val="00753AAF"/>
    <w:rsid w:val="0078290B"/>
    <w:rsid w:val="00794718"/>
    <w:rsid w:val="007B7DE9"/>
    <w:rsid w:val="007C53E8"/>
    <w:rsid w:val="007E7485"/>
    <w:rsid w:val="007F61C3"/>
    <w:rsid w:val="00812278"/>
    <w:rsid w:val="00826428"/>
    <w:rsid w:val="008274F4"/>
    <w:rsid w:val="008357CE"/>
    <w:rsid w:val="00836C72"/>
    <w:rsid w:val="00843919"/>
    <w:rsid w:val="008514F8"/>
    <w:rsid w:val="0086766D"/>
    <w:rsid w:val="00877DC5"/>
    <w:rsid w:val="00884122"/>
    <w:rsid w:val="008936B2"/>
    <w:rsid w:val="008B2D00"/>
    <w:rsid w:val="008F6AFF"/>
    <w:rsid w:val="009042C7"/>
    <w:rsid w:val="00910A82"/>
    <w:rsid w:val="00940C87"/>
    <w:rsid w:val="009534F9"/>
    <w:rsid w:val="00970303"/>
    <w:rsid w:val="009746DC"/>
    <w:rsid w:val="0098252A"/>
    <w:rsid w:val="009A159B"/>
    <w:rsid w:val="009A58CF"/>
    <w:rsid w:val="009B4DDF"/>
    <w:rsid w:val="009C65B5"/>
    <w:rsid w:val="009C7789"/>
    <w:rsid w:val="009D4763"/>
    <w:rsid w:val="009E1C99"/>
    <w:rsid w:val="00A124BD"/>
    <w:rsid w:val="00A1290D"/>
    <w:rsid w:val="00A13C89"/>
    <w:rsid w:val="00A14EC6"/>
    <w:rsid w:val="00A21153"/>
    <w:rsid w:val="00A231FE"/>
    <w:rsid w:val="00A36D15"/>
    <w:rsid w:val="00A42C6B"/>
    <w:rsid w:val="00A65E75"/>
    <w:rsid w:val="00A7441D"/>
    <w:rsid w:val="00A86AA9"/>
    <w:rsid w:val="00A8710C"/>
    <w:rsid w:val="00A92DE1"/>
    <w:rsid w:val="00A94D05"/>
    <w:rsid w:val="00A9605C"/>
    <w:rsid w:val="00AA016A"/>
    <w:rsid w:val="00AA0BFE"/>
    <w:rsid w:val="00AB2A20"/>
    <w:rsid w:val="00AB4ED4"/>
    <w:rsid w:val="00B020B9"/>
    <w:rsid w:val="00B02BD6"/>
    <w:rsid w:val="00B07059"/>
    <w:rsid w:val="00B23455"/>
    <w:rsid w:val="00B31ECE"/>
    <w:rsid w:val="00B35828"/>
    <w:rsid w:val="00B40269"/>
    <w:rsid w:val="00B4714F"/>
    <w:rsid w:val="00B521DD"/>
    <w:rsid w:val="00B61B93"/>
    <w:rsid w:val="00B72DEB"/>
    <w:rsid w:val="00B744BC"/>
    <w:rsid w:val="00B83FDE"/>
    <w:rsid w:val="00B90C85"/>
    <w:rsid w:val="00B966CC"/>
    <w:rsid w:val="00B97EA9"/>
    <w:rsid w:val="00BA0BD7"/>
    <w:rsid w:val="00BA4594"/>
    <w:rsid w:val="00BC1555"/>
    <w:rsid w:val="00BC4030"/>
    <w:rsid w:val="00BE6AFB"/>
    <w:rsid w:val="00C040CE"/>
    <w:rsid w:val="00C107A0"/>
    <w:rsid w:val="00C35CB3"/>
    <w:rsid w:val="00C8022D"/>
    <w:rsid w:val="00C85D56"/>
    <w:rsid w:val="00C93B06"/>
    <w:rsid w:val="00CA4F55"/>
    <w:rsid w:val="00CA51DF"/>
    <w:rsid w:val="00CE42D0"/>
    <w:rsid w:val="00CF2DF6"/>
    <w:rsid w:val="00D07DC0"/>
    <w:rsid w:val="00D13CB1"/>
    <w:rsid w:val="00D17A07"/>
    <w:rsid w:val="00D2726E"/>
    <w:rsid w:val="00D33D82"/>
    <w:rsid w:val="00D44FBB"/>
    <w:rsid w:val="00D5634B"/>
    <w:rsid w:val="00D62338"/>
    <w:rsid w:val="00D7096F"/>
    <w:rsid w:val="00D7549A"/>
    <w:rsid w:val="00D80C61"/>
    <w:rsid w:val="00D9778E"/>
    <w:rsid w:val="00DA7238"/>
    <w:rsid w:val="00DB474A"/>
    <w:rsid w:val="00DC2C1A"/>
    <w:rsid w:val="00DC5252"/>
    <w:rsid w:val="00DC608D"/>
    <w:rsid w:val="00DE2664"/>
    <w:rsid w:val="00DF4076"/>
    <w:rsid w:val="00E026CD"/>
    <w:rsid w:val="00E20697"/>
    <w:rsid w:val="00E24965"/>
    <w:rsid w:val="00E348D2"/>
    <w:rsid w:val="00E66BAF"/>
    <w:rsid w:val="00E9762F"/>
    <w:rsid w:val="00EA12EF"/>
    <w:rsid w:val="00ED6BFD"/>
    <w:rsid w:val="00ED7DDA"/>
    <w:rsid w:val="00EE5C0A"/>
    <w:rsid w:val="00F04958"/>
    <w:rsid w:val="00F065CA"/>
    <w:rsid w:val="00F0704F"/>
    <w:rsid w:val="00F30927"/>
    <w:rsid w:val="00F40862"/>
    <w:rsid w:val="00F540C2"/>
    <w:rsid w:val="00F63F17"/>
    <w:rsid w:val="00F663C0"/>
    <w:rsid w:val="00F664F2"/>
    <w:rsid w:val="00F7113F"/>
    <w:rsid w:val="00F718A8"/>
    <w:rsid w:val="00F72353"/>
    <w:rsid w:val="00F734C0"/>
    <w:rsid w:val="00F75508"/>
    <w:rsid w:val="00F77641"/>
    <w:rsid w:val="00F9092E"/>
    <w:rsid w:val="00F91E37"/>
    <w:rsid w:val="00F94019"/>
    <w:rsid w:val="00F95259"/>
    <w:rsid w:val="00F97DCD"/>
    <w:rsid w:val="00FB63DC"/>
    <w:rsid w:val="00FD19DF"/>
    <w:rsid w:val="00FD583D"/>
    <w:rsid w:val="00FD7687"/>
    <w:rsid w:val="00FE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E931A"/>
  <w15:docId w15:val="{62C71B81-1107-4863-9A8E-D74FFB8B5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  <w:style w:type="paragraph" w:styleId="ListParagraph">
    <w:name w:val="List Paragraph"/>
    <w:basedOn w:val="Normal"/>
    <w:uiPriority w:val="34"/>
    <w:qFormat/>
    <w:rsid w:val="00324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7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A12600-B804-4550-BD02-44CDC3C4F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lbynum</dc:creator>
  <cp:lastModifiedBy>William Carroll</cp:lastModifiedBy>
  <cp:revision>3</cp:revision>
  <cp:lastPrinted>2025-12-03T20:07:00Z</cp:lastPrinted>
  <dcterms:created xsi:type="dcterms:W3CDTF">2025-12-03T20:10:00Z</dcterms:created>
  <dcterms:modified xsi:type="dcterms:W3CDTF">2025-12-03T20:12:00Z</dcterms:modified>
</cp:coreProperties>
</file>