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4AE1AA04"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C6249">
              <w:rPr>
                <w:rFonts w:cs="Arial"/>
                <w:b/>
                <w:sz w:val="20"/>
                <w:szCs w:val="20"/>
              </w:rPr>
              <w:t>12/2/25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2E2DD40B"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D7BF788"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951AC">
              <w:rPr>
                <w:rFonts w:cs="Arial"/>
                <w:b/>
                <w:sz w:val="20"/>
                <w:szCs w:val="20"/>
              </w:rPr>
              <w:t>Courtney Greenley / Sheriff</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ED1256F"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951AC">
              <w:rPr>
                <w:rFonts w:cs="Arial"/>
                <w:b/>
                <w:sz w:val="20"/>
                <w:szCs w:val="20"/>
              </w:rPr>
              <w:t>530-842-8326</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5D3CF274"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951AC">
              <w:rPr>
                <w:rFonts w:cs="Arial"/>
                <w:b/>
                <w:sz w:val="20"/>
                <w:szCs w:val="20"/>
              </w:rPr>
              <w:t>305 Butte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6EDFFF43"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951AC">
              <w:rPr>
                <w:rFonts w:cs="Arial"/>
                <w:b/>
                <w:sz w:val="20"/>
                <w:szCs w:val="20"/>
              </w:rPr>
              <w:t>Jeremiah LaRue / Sheriff-Coroner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4FB9EAB6" w14:textId="77777777" w:rsidR="005951AC" w:rsidRDefault="004C3523" w:rsidP="00E3359F">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5951AC">
              <w:rPr>
                <w:rFonts w:cs="Arial"/>
                <w:sz w:val="20"/>
                <w:szCs w:val="20"/>
              </w:rPr>
              <w:t>The Board of State and Community Corrections (BSCC) offers an annual non-competitive grant opportunity to eligible agencies for non-supplanted equipment and training.</w:t>
            </w:r>
          </w:p>
          <w:p w14:paraId="28EE6119" w14:textId="312D71AC" w:rsidR="005951AC" w:rsidRDefault="005951AC" w:rsidP="00E3359F">
            <w:pPr>
              <w:spacing w:before="120"/>
              <w:rPr>
                <w:rFonts w:cs="Arial"/>
                <w:sz w:val="20"/>
                <w:szCs w:val="20"/>
              </w:rPr>
            </w:pPr>
            <w:r>
              <w:rPr>
                <w:rFonts w:cs="Arial"/>
                <w:sz w:val="20"/>
                <w:szCs w:val="20"/>
              </w:rPr>
              <w:t>The Siskiyou County award ceiling is $33,</w:t>
            </w:r>
            <w:r w:rsidR="00F81FF2">
              <w:rPr>
                <w:rFonts w:cs="Arial"/>
                <w:sz w:val="20"/>
                <w:szCs w:val="20"/>
              </w:rPr>
              <w:t>531</w:t>
            </w:r>
            <w:r>
              <w:rPr>
                <w:rFonts w:cs="Arial"/>
                <w:sz w:val="20"/>
                <w:szCs w:val="20"/>
              </w:rPr>
              <w:t>.00 for fiscal year 25/26.</w:t>
            </w:r>
          </w:p>
          <w:p w14:paraId="43BD2D14" w14:textId="088DEFCC" w:rsidR="00BE5141" w:rsidRDefault="00BE5141" w:rsidP="00E3359F">
            <w:pPr>
              <w:spacing w:before="120"/>
              <w:rPr>
                <w:rFonts w:cs="Arial"/>
                <w:sz w:val="20"/>
                <w:szCs w:val="20"/>
              </w:rPr>
            </w:pPr>
            <w:r>
              <w:rPr>
                <w:rFonts w:cs="Arial"/>
                <w:sz w:val="20"/>
                <w:szCs w:val="20"/>
              </w:rPr>
              <w:t xml:space="preserve">More program information can be found here: </w:t>
            </w:r>
            <w:r w:rsidRPr="00BE5141">
              <w:rPr>
                <w:rFonts w:cs="Arial"/>
                <w:sz w:val="20"/>
                <w:szCs w:val="20"/>
              </w:rPr>
              <w:t>https://www.bscc.ca.gov/s_bsccjag/</w:t>
            </w:r>
          </w:p>
          <w:p w14:paraId="063F644E" w14:textId="477B22ED" w:rsidR="00877DC5" w:rsidRPr="004E6635" w:rsidRDefault="004C3523" w:rsidP="00E3359F">
            <w:pPr>
              <w:spacing w:before="120"/>
              <w:rPr>
                <w:rFonts w:cs="Arial"/>
                <w:sz w:val="20"/>
                <w:szCs w:val="20"/>
              </w:rPr>
            </w:pP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6DC2F7AE"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333200CD"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51AC">
              <w:rPr>
                <w:rFonts w:cs="Arial"/>
                <w:sz w:val="18"/>
                <w:szCs w:val="18"/>
              </w:rPr>
              <w:t>33,</w:t>
            </w:r>
            <w:r w:rsidR="00F81FF2">
              <w:rPr>
                <w:rFonts w:cs="Arial"/>
                <w:sz w:val="18"/>
                <w:szCs w:val="18"/>
              </w:rPr>
              <w:t>531</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2795F34A"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51AC">
              <w:rPr>
                <w:rFonts w:cs="Arial"/>
                <w:sz w:val="18"/>
                <w:szCs w:val="18"/>
              </w:rPr>
              <w:t> </w:t>
            </w:r>
            <w:r w:rsidR="005951AC">
              <w:rPr>
                <w:rFonts w:cs="Arial"/>
                <w:sz w:val="18"/>
                <w:szCs w:val="18"/>
              </w:rPr>
              <w:t> </w:t>
            </w:r>
            <w:r w:rsidR="005951AC">
              <w:rPr>
                <w:rFonts w:cs="Arial"/>
                <w:sz w:val="18"/>
                <w:szCs w:val="18"/>
              </w:rPr>
              <w:t> </w:t>
            </w:r>
            <w:r w:rsidR="005951AC">
              <w:rPr>
                <w:rFonts w:cs="Arial"/>
                <w:sz w:val="18"/>
                <w:szCs w:val="18"/>
              </w:rPr>
              <w:t> </w:t>
            </w:r>
            <w:r w:rsidR="005951AC">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3EEECE55"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951AC">
              <w:rPr>
                <w:rFonts w:cs="Arial"/>
                <w:sz w:val="18"/>
                <w:szCs w:val="18"/>
              </w:rPr>
              <w:t> </w:t>
            </w:r>
            <w:r w:rsidR="005951AC">
              <w:rPr>
                <w:rFonts w:cs="Arial"/>
                <w:sz w:val="18"/>
                <w:szCs w:val="18"/>
              </w:rPr>
              <w:t> </w:t>
            </w:r>
            <w:r w:rsidR="005951AC">
              <w:rPr>
                <w:rFonts w:cs="Arial"/>
                <w:sz w:val="18"/>
                <w:szCs w:val="18"/>
              </w:rPr>
              <w:t> </w:t>
            </w:r>
            <w:r w:rsidR="005951AC">
              <w:rPr>
                <w:rFonts w:cs="Arial"/>
                <w:sz w:val="18"/>
                <w:szCs w:val="18"/>
              </w:rPr>
              <w:t> </w:t>
            </w:r>
            <w:r w:rsidR="005951AC">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2B62C35B"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0B8E0A6"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618F5AB5"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63A685DD"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00220292">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56B727CB"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1F81064F"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00A83DD0">
              <w:rPr>
                <w:rFonts w:cs="Arial"/>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8669EE0"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E3359F">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1CE77ECC" w14:textId="6D53F82E" w:rsidR="00AC7273"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p>
          <w:p w14:paraId="3C77D36F" w14:textId="77777777" w:rsidR="00AC7273" w:rsidRDefault="00AC7273" w:rsidP="00270599">
            <w:pPr>
              <w:spacing w:before="120"/>
              <w:rPr>
                <w:rFonts w:cs="Arial"/>
                <w:sz w:val="20"/>
                <w:szCs w:val="20"/>
              </w:rPr>
            </w:pPr>
            <w:r>
              <w:rPr>
                <w:rFonts w:cs="Arial"/>
                <w:sz w:val="20"/>
                <w:szCs w:val="20"/>
              </w:rPr>
              <w:t>c</w:t>
            </w:r>
          </w:p>
          <w:p w14:paraId="5143F7D7" w14:textId="053424E3" w:rsidR="00677610" w:rsidRPr="004E6635" w:rsidRDefault="00645B7E" w:rsidP="00270599">
            <w:pPr>
              <w:spacing w:before="120"/>
              <w:rPr>
                <w:rFonts w:cs="Arial"/>
                <w:sz w:val="20"/>
                <w:szCs w:val="20"/>
              </w:rPr>
            </w:pP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01335FD9"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F372D">
              <w:rPr>
                <w:rFonts w:cs="Arial"/>
                <w:sz w:val="20"/>
                <w:szCs w:val="20"/>
              </w:rPr>
              <w:t> </w:t>
            </w:r>
            <w:r w:rsidR="006F372D">
              <w:rPr>
                <w:rFonts w:cs="Arial"/>
                <w:sz w:val="20"/>
                <w:szCs w:val="20"/>
              </w:rPr>
              <w:t> </w:t>
            </w:r>
            <w:r w:rsidR="006F372D">
              <w:rPr>
                <w:rFonts w:cs="Arial"/>
                <w:sz w:val="20"/>
                <w:szCs w:val="20"/>
              </w:rPr>
              <w:t> </w:t>
            </w:r>
            <w:r w:rsidR="006F372D">
              <w:rPr>
                <w:rFonts w:cs="Arial"/>
                <w:sz w:val="20"/>
                <w:szCs w:val="20"/>
              </w:rPr>
              <w:t> </w:t>
            </w:r>
            <w:r w:rsidR="006F372D">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2336EDA7"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5951AC">
              <w:rPr>
                <w:rFonts w:cs="Arial"/>
              </w:rPr>
              <w:t>Ratify the Sheriff's application to the BSCC JAG Grant for fiscal year 25/26. Adopt the Resolution to authorize the Sheriff to sign any award documents or program agreements, and participate in allowable activites. Allow the Auditor to make appropriations, and or, new accounting if deemed appropriate.</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6D75770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5951AC">
              <w:rPr>
                <w:rFonts w:cs="Arial"/>
                <w:sz w:val="20"/>
                <w:szCs w:val="20"/>
              </w:rPr>
              <w:t> </w:t>
            </w:r>
            <w:r w:rsidR="005951AC">
              <w:rPr>
                <w:rFonts w:cs="Arial"/>
                <w:sz w:val="20"/>
                <w:szCs w:val="20"/>
              </w:rPr>
              <w:t> </w:t>
            </w:r>
            <w:r w:rsidR="005951AC">
              <w:rPr>
                <w:rFonts w:cs="Arial"/>
                <w:sz w:val="20"/>
                <w:szCs w:val="20"/>
              </w:rPr>
              <w:t> </w:t>
            </w:r>
            <w:r w:rsidR="005951AC">
              <w:rPr>
                <w:rFonts w:cs="Arial"/>
                <w:sz w:val="20"/>
                <w:szCs w:val="20"/>
              </w:rPr>
              <w:t> </w:t>
            </w:r>
            <w:r w:rsidR="005951AC">
              <w:rPr>
                <w:rFonts w:cs="Arial"/>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7686D"/>
    <w:rsid w:val="00096E88"/>
    <w:rsid w:val="000A484E"/>
    <w:rsid w:val="000D6B91"/>
    <w:rsid w:val="001F3E19"/>
    <w:rsid w:val="001F4378"/>
    <w:rsid w:val="00212F2B"/>
    <w:rsid w:val="00220292"/>
    <w:rsid w:val="002677F3"/>
    <w:rsid w:val="00270599"/>
    <w:rsid w:val="00280060"/>
    <w:rsid w:val="0029655A"/>
    <w:rsid w:val="002A08C1"/>
    <w:rsid w:val="002A5AAF"/>
    <w:rsid w:val="00347C49"/>
    <w:rsid w:val="0035119D"/>
    <w:rsid w:val="00351A8D"/>
    <w:rsid w:val="003761D4"/>
    <w:rsid w:val="00396C4B"/>
    <w:rsid w:val="003A5296"/>
    <w:rsid w:val="003F3A18"/>
    <w:rsid w:val="00405BE2"/>
    <w:rsid w:val="004200BE"/>
    <w:rsid w:val="004242AC"/>
    <w:rsid w:val="00441197"/>
    <w:rsid w:val="004433C6"/>
    <w:rsid w:val="004C3523"/>
    <w:rsid w:val="004E6635"/>
    <w:rsid w:val="00506225"/>
    <w:rsid w:val="00547E72"/>
    <w:rsid w:val="00557998"/>
    <w:rsid w:val="00593663"/>
    <w:rsid w:val="00593D7A"/>
    <w:rsid w:val="005951AC"/>
    <w:rsid w:val="005C08E3"/>
    <w:rsid w:val="005F35D7"/>
    <w:rsid w:val="0060017D"/>
    <w:rsid w:val="00630A78"/>
    <w:rsid w:val="006331AA"/>
    <w:rsid w:val="006376C3"/>
    <w:rsid w:val="00645B7E"/>
    <w:rsid w:val="00662F60"/>
    <w:rsid w:val="00677610"/>
    <w:rsid w:val="006F372D"/>
    <w:rsid w:val="00700447"/>
    <w:rsid w:val="00710575"/>
    <w:rsid w:val="007F15ED"/>
    <w:rsid w:val="00826428"/>
    <w:rsid w:val="008514F8"/>
    <w:rsid w:val="00877DC5"/>
    <w:rsid w:val="00887B36"/>
    <w:rsid w:val="008B6F8B"/>
    <w:rsid w:val="008C6249"/>
    <w:rsid w:val="009042C7"/>
    <w:rsid w:val="00965FCF"/>
    <w:rsid w:val="009668DA"/>
    <w:rsid w:val="009746DC"/>
    <w:rsid w:val="00993B82"/>
    <w:rsid w:val="009A58CF"/>
    <w:rsid w:val="009B09B8"/>
    <w:rsid w:val="009B4DDF"/>
    <w:rsid w:val="009B5441"/>
    <w:rsid w:val="009C4B29"/>
    <w:rsid w:val="009E7391"/>
    <w:rsid w:val="00A1290D"/>
    <w:rsid w:val="00A14EC6"/>
    <w:rsid w:val="00A231FE"/>
    <w:rsid w:val="00A42C6B"/>
    <w:rsid w:val="00A7441D"/>
    <w:rsid w:val="00A83DD0"/>
    <w:rsid w:val="00AB4ED4"/>
    <w:rsid w:val="00AC7273"/>
    <w:rsid w:val="00AF7294"/>
    <w:rsid w:val="00B020B9"/>
    <w:rsid w:val="00B23455"/>
    <w:rsid w:val="00B40269"/>
    <w:rsid w:val="00B43657"/>
    <w:rsid w:val="00B4714F"/>
    <w:rsid w:val="00B61B93"/>
    <w:rsid w:val="00B71F49"/>
    <w:rsid w:val="00B744BC"/>
    <w:rsid w:val="00B95ABF"/>
    <w:rsid w:val="00B97907"/>
    <w:rsid w:val="00BA0BD7"/>
    <w:rsid w:val="00BE5141"/>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3359F"/>
    <w:rsid w:val="00E66BAF"/>
    <w:rsid w:val="00EA12EF"/>
    <w:rsid w:val="00EC01ED"/>
    <w:rsid w:val="00EE3EB6"/>
    <w:rsid w:val="00EE5C0A"/>
    <w:rsid w:val="00F12BE7"/>
    <w:rsid w:val="00F218B0"/>
    <w:rsid w:val="00F40862"/>
    <w:rsid w:val="00F664F2"/>
    <w:rsid w:val="00F7332C"/>
    <w:rsid w:val="00F734C0"/>
    <w:rsid w:val="00F776A3"/>
    <w:rsid w:val="00F81FF2"/>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117C7-1E1C-4015-B100-52C4C4E19827}">
  <ds:schemaRefs>
    <ds:schemaRef ds:uri="http://schemas.openxmlformats.org/officeDocument/2006/bibliography"/>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4078</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Courtney K. Greenley</cp:lastModifiedBy>
  <cp:revision>26</cp:revision>
  <cp:lastPrinted>2015-01-16T16:51:00Z</cp:lastPrinted>
  <dcterms:created xsi:type="dcterms:W3CDTF">2021-08-09T17:41:00Z</dcterms:created>
  <dcterms:modified xsi:type="dcterms:W3CDTF">2025-11-21T00:39:00Z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