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5187" w14:textId="486BB2A7" w:rsidR="00081F65" w:rsidRDefault="00081F65" w:rsidP="000A6F99">
      <w:pPr>
        <w:pStyle w:val="Heading1"/>
        <w:spacing w:before="0" w:after="0"/>
        <w:jc w:val="center"/>
        <w:rPr>
          <w:rFonts w:ascii="Arial" w:hAnsi="Arial" w:cs="Arial"/>
        </w:rPr>
      </w:pPr>
      <w:r>
        <w:rPr>
          <w:rFonts w:ascii="Arial" w:hAnsi="Arial" w:cs="Arial"/>
        </w:rPr>
        <w:t>Exhibit A-2</w:t>
      </w:r>
    </w:p>
    <w:p w14:paraId="0FE67BFE" w14:textId="5EB41389"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39B397CC"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EB5439">
        <w:rPr>
          <w:rFonts w:ascii="Arial" w:hAnsi="Arial" w:cs="Arial"/>
        </w:rPr>
        <w:t>75008</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47D46CD6" w:rsidR="000A6F99" w:rsidRPr="00972310"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w:t>
      </w:r>
      <w:r w:rsidR="00EB5439">
        <w:rPr>
          <w:rFonts w:ascii="Arial" w:hAnsi="Arial" w:cs="Arial"/>
        </w:rPr>
        <w:t>John T. Martin</w:t>
      </w:r>
      <w:r w:rsidR="00204D56">
        <w:rPr>
          <w:rFonts w:ascii="Arial" w:hAnsi="Arial" w:cs="Arial"/>
        </w:rPr>
        <w:t xml:space="preserve">, </w:t>
      </w:r>
      <w:r w:rsidR="00EB5439">
        <w:rPr>
          <w:rFonts w:ascii="Arial" w:hAnsi="Arial" w:cs="Arial"/>
        </w:rPr>
        <w:t>is</w:t>
      </w:r>
      <w:r w:rsidR="004D1FEC">
        <w:rPr>
          <w:rFonts w:ascii="Arial" w:hAnsi="Arial" w:cs="Arial"/>
        </w:rPr>
        <w:t xml:space="preserve"> the owner </w:t>
      </w:r>
      <w:r w:rsidRPr="00972310">
        <w:rPr>
          <w:rFonts w:ascii="Arial" w:hAnsi="Arial" w:cs="Arial"/>
        </w:rPr>
        <w:t xml:space="preserve">of land described herein that is subject to Land Conservation Contract No. </w:t>
      </w:r>
      <w:r w:rsidR="00EB5439">
        <w:rPr>
          <w:rFonts w:ascii="Arial" w:hAnsi="Arial" w:cs="Arial"/>
        </w:rPr>
        <w:t>75008</w:t>
      </w:r>
      <w:r w:rsidRPr="00972310">
        <w:rPr>
          <w:rFonts w:ascii="Arial" w:hAnsi="Arial" w:cs="Arial"/>
        </w:rPr>
        <w:t xml:space="preserve">, established pursuant to Siskiyou County Board of Supervisors </w:t>
      </w:r>
      <w:r w:rsidR="003D55C3">
        <w:rPr>
          <w:rFonts w:ascii="Arial" w:hAnsi="Arial" w:cs="Arial"/>
        </w:rPr>
        <w:t xml:space="preserve">as recorded on </w:t>
      </w:r>
      <w:r w:rsidR="00EB5439">
        <w:rPr>
          <w:rFonts w:ascii="Arial" w:hAnsi="Arial" w:cs="Arial"/>
        </w:rPr>
        <w:t xml:space="preserve">February 19, </w:t>
      </w:r>
      <w:r w:rsidR="00651B77">
        <w:rPr>
          <w:rFonts w:ascii="Arial" w:hAnsi="Arial" w:cs="Arial"/>
        </w:rPr>
        <w:t>1975,</w:t>
      </w:r>
      <w:r w:rsidR="003D55C3">
        <w:rPr>
          <w:rFonts w:ascii="Arial" w:hAnsi="Arial" w:cs="Arial"/>
        </w:rPr>
        <w:t xml:space="preserve"> in the Siskiyou County Records in Volume </w:t>
      </w:r>
      <w:r w:rsidR="00EB5439">
        <w:rPr>
          <w:rFonts w:ascii="Arial" w:hAnsi="Arial" w:cs="Arial"/>
        </w:rPr>
        <w:t>727</w:t>
      </w:r>
      <w:r w:rsidR="003D55C3">
        <w:rPr>
          <w:rFonts w:ascii="Arial" w:hAnsi="Arial" w:cs="Arial"/>
        </w:rPr>
        <w:t xml:space="preserve"> at Page </w:t>
      </w:r>
      <w:r w:rsidR="00EB5439">
        <w:rPr>
          <w:rFonts w:ascii="Arial" w:hAnsi="Arial" w:cs="Arial"/>
        </w:rPr>
        <w:t>146</w:t>
      </w:r>
      <w:r w:rsidR="003D55C3">
        <w:rPr>
          <w:rFonts w:ascii="Arial" w:hAnsi="Arial" w:cs="Arial"/>
        </w:rPr>
        <w:t xml:space="preserve">; </w:t>
      </w:r>
      <w:r w:rsidRPr="00972310">
        <w:rPr>
          <w:rFonts w:ascii="Arial" w:hAnsi="Arial" w:cs="Arial"/>
        </w:rPr>
        <w:t xml:space="preserve">and </w:t>
      </w:r>
    </w:p>
    <w:p w14:paraId="62F62204" w14:textId="13195C53" w:rsidR="000A6F99" w:rsidRPr="00972310" w:rsidRDefault="000A6F99" w:rsidP="000A6F99">
      <w:pPr>
        <w:spacing w:after="240"/>
        <w:rPr>
          <w:rFonts w:ascii="Arial" w:hAnsi="Arial" w:cs="Arial"/>
        </w:rPr>
      </w:pPr>
      <w:r w:rsidRPr="00972310">
        <w:rPr>
          <w:rFonts w:ascii="Arial" w:hAnsi="Arial" w:cs="Arial"/>
        </w:rPr>
        <w:tab/>
        <w:t xml:space="preserve">WHEREAS, the County desires </w:t>
      </w:r>
      <w:r w:rsidR="00204D56">
        <w:rPr>
          <w:rFonts w:ascii="Arial" w:hAnsi="Arial" w:cs="Arial"/>
        </w:rPr>
        <w:t xml:space="preserve">the </w:t>
      </w:r>
      <w:r w:rsidRPr="00972310">
        <w:rPr>
          <w:rFonts w:ascii="Arial" w:hAnsi="Arial" w:cs="Arial"/>
        </w:rPr>
        <w:t xml:space="preserve">non-renewal </w:t>
      </w:r>
      <w:r w:rsidR="00204D56">
        <w:rPr>
          <w:rFonts w:ascii="Arial" w:hAnsi="Arial" w:cs="Arial"/>
        </w:rPr>
        <w:t xml:space="preserve">of </w:t>
      </w:r>
      <w:r w:rsidRPr="00972310">
        <w:rPr>
          <w:rFonts w:ascii="Arial" w:hAnsi="Arial" w:cs="Arial"/>
        </w:rPr>
        <w:t>said property from Land Conservation Contract No.</w:t>
      </w:r>
      <w:r w:rsidR="001C75DB" w:rsidRPr="00972310">
        <w:rPr>
          <w:rFonts w:ascii="Arial" w:hAnsi="Arial" w:cs="Arial"/>
        </w:rPr>
        <w:t xml:space="preserve"> </w:t>
      </w:r>
      <w:r w:rsidR="00EB5439">
        <w:rPr>
          <w:rFonts w:ascii="Arial" w:hAnsi="Arial" w:cs="Arial"/>
        </w:rPr>
        <w:t>75008</w:t>
      </w:r>
      <w:r w:rsidRPr="00972310">
        <w:rPr>
          <w:rFonts w:ascii="Arial" w:hAnsi="Arial" w:cs="Arial"/>
        </w:rPr>
        <w:t>; and</w:t>
      </w:r>
    </w:p>
    <w:p w14:paraId="1783E187" w14:textId="5CED261B" w:rsidR="000A6F99" w:rsidRPr="00972310" w:rsidRDefault="000A6F99" w:rsidP="000A6F99">
      <w:pPr>
        <w:spacing w:after="240"/>
        <w:rPr>
          <w:rFonts w:ascii="Arial" w:hAnsi="Arial" w:cs="Arial"/>
        </w:rPr>
      </w:pPr>
      <w:r w:rsidRPr="00972310">
        <w:rPr>
          <w:rFonts w:ascii="Arial" w:hAnsi="Arial" w:cs="Arial"/>
        </w:rPr>
        <w:tab/>
        <w:t>WHEREAS, Land Conservation Contracts must meet certain criteria in order to remain compliant</w:t>
      </w:r>
      <w:r w:rsidR="00204D56">
        <w:rPr>
          <w:rFonts w:ascii="Arial" w:hAnsi="Arial" w:cs="Arial"/>
        </w:rPr>
        <w:t>; and</w:t>
      </w:r>
    </w:p>
    <w:p w14:paraId="396FA500" w14:textId="3A542C3D"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EB5439">
        <w:rPr>
          <w:rFonts w:ascii="Arial" w:hAnsi="Arial" w:cs="Arial"/>
        </w:rPr>
        <w:t>37.5</w:t>
      </w:r>
      <w:r w:rsidR="003D55C3">
        <w:rPr>
          <w:rFonts w:ascii="Arial" w:hAnsi="Arial" w:cs="Arial"/>
        </w:rPr>
        <w:t xml:space="preserve"> acres under </w:t>
      </w:r>
      <w:r w:rsidRPr="00972310">
        <w:rPr>
          <w:rFonts w:ascii="Arial" w:hAnsi="Arial" w:cs="Arial"/>
        </w:rPr>
        <w:t xml:space="preserve">Land Conservation Contract No. </w:t>
      </w:r>
      <w:r w:rsidR="00EB5439">
        <w:rPr>
          <w:rFonts w:ascii="Arial" w:hAnsi="Arial" w:cs="Arial"/>
        </w:rPr>
        <w:t>75008</w:t>
      </w:r>
      <w:r w:rsidR="00DA219E" w:rsidRPr="00972310">
        <w:rPr>
          <w:rFonts w:ascii="Arial" w:hAnsi="Arial" w:cs="Arial"/>
        </w:rPr>
        <w:t xml:space="preserve"> </w:t>
      </w:r>
      <w:r w:rsidRPr="00972310">
        <w:rPr>
          <w:rFonts w:ascii="Arial" w:hAnsi="Arial" w:cs="Arial"/>
        </w:rPr>
        <w:t>as it applies to the real property described in the Legal Description, attached hereto as Exhibit A</w:t>
      </w:r>
      <w:r w:rsidR="00651B77">
        <w:rPr>
          <w:rFonts w:ascii="Arial" w:hAnsi="Arial" w:cs="Arial"/>
        </w:rPr>
        <w:t xml:space="preserve"> and shown on map attached hereto as Exhibit B</w:t>
      </w:r>
      <w:r w:rsidRPr="00972310">
        <w:rPr>
          <w:rFonts w:ascii="Arial" w:hAnsi="Arial" w:cs="Arial"/>
        </w:rPr>
        <w:t xml:space="preserve">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4949756C"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204D56">
        <w:rPr>
          <w:rFonts w:ascii="Arial" w:hAnsi="Arial" w:cs="Arial"/>
          <w:sz w:val="20"/>
          <w:szCs w:val="20"/>
        </w:rPr>
        <w:t>5</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WITNESS my hand and official seal</w:t>
      </w:r>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492BF2">
      <w:pPr>
        <w:pStyle w:val="Heading1"/>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492BF2">
      <w:pPr>
        <w:pStyle w:val="Heading1"/>
        <w:jc w:val="center"/>
        <w:rPr>
          <w:rFonts w:ascii="Arial" w:hAnsi="Arial" w:cs="Arial"/>
        </w:rPr>
      </w:pPr>
      <w:r w:rsidRPr="00CE4696">
        <w:rPr>
          <w:rFonts w:ascii="Arial" w:hAnsi="Arial" w:cs="Arial"/>
        </w:rPr>
        <w:t>NOTICE OF PARTIAL NON-RENEWAL OF</w:t>
      </w:r>
    </w:p>
    <w:p w14:paraId="29BB6248" w14:textId="5D2FD2C2" w:rsidR="000A6F99" w:rsidRPr="00CE4696" w:rsidRDefault="000A6F99" w:rsidP="00492BF2">
      <w:pPr>
        <w:pStyle w:val="Heading1"/>
        <w:jc w:val="center"/>
        <w:rPr>
          <w:rFonts w:ascii="Arial" w:hAnsi="Arial" w:cs="Arial"/>
        </w:rPr>
      </w:pPr>
      <w:r w:rsidRPr="00CE4696">
        <w:rPr>
          <w:rFonts w:ascii="Arial" w:hAnsi="Arial" w:cs="Arial"/>
        </w:rPr>
        <w:t xml:space="preserve">LAND CONSERVATION CONTRACT NO. </w:t>
      </w:r>
      <w:r w:rsidR="00EB5439">
        <w:rPr>
          <w:rFonts w:ascii="Arial" w:hAnsi="Arial" w:cs="Arial"/>
        </w:rPr>
        <w:t>75008</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All that real property situate in the unincorporated area of the County of Siskiyou, State of</w:t>
      </w:r>
      <w:r>
        <w:rPr>
          <w:rFonts w:ascii="Arial" w:hAnsi="Arial" w:cs="Arial"/>
        </w:rPr>
        <w:t xml:space="preserve"> </w:t>
      </w:r>
      <w:r w:rsidRPr="00647C6F">
        <w:rPr>
          <w:rFonts w:ascii="Arial" w:hAnsi="Arial" w:cs="Arial"/>
        </w:rPr>
        <w:t>California, described as follows:</w:t>
      </w:r>
    </w:p>
    <w:p w14:paraId="1FFD299C" w14:textId="55CE004A" w:rsidR="007456A7" w:rsidRDefault="00204D56" w:rsidP="00204D56">
      <w:pPr>
        <w:autoSpaceDE w:val="0"/>
        <w:autoSpaceDN w:val="0"/>
        <w:adjustRightInd w:val="0"/>
        <w:ind w:left="1440" w:hanging="1440"/>
        <w:jc w:val="center"/>
        <w:rPr>
          <w:rFonts w:ascii="Arial" w:eastAsiaTheme="minorHAnsi" w:hAnsi="Arial" w:cs="Arial"/>
        </w:rPr>
      </w:pPr>
      <w:r>
        <w:rPr>
          <w:rFonts w:ascii="Arial" w:eastAsiaTheme="minorHAnsi" w:hAnsi="Arial" w:cs="Arial"/>
        </w:rPr>
        <w:t>[Insert Legal Description]</w:t>
      </w:r>
    </w:p>
    <w:p w14:paraId="627FB63D" w14:textId="77777777" w:rsidR="007456A7" w:rsidRPr="007456A7" w:rsidRDefault="007456A7" w:rsidP="007456A7">
      <w:pPr>
        <w:autoSpaceDE w:val="0"/>
        <w:autoSpaceDN w:val="0"/>
        <w:adjustRightInd w:val="0"/>
        <w:ind w:left="1440" w:hanging="1440"/>
        <w:rPr>
          <w:rFonts w:ascii="Arial" w:eastAsiaTheme="minorHAnsi" w:hAnsi="Arial" w:cs="Arial"/>
        </w:rPr>
      </w:pPr>
    </w:p>
    <w:p w14:paraId="4E320177" w14:textId="27C5E788" w:rsidR="007456A7" w:rsidRDefault="007456A7" w:rsidP="007456A7">
      <w:pPr>
        <w:autoSpaceDE w:val="0"/>
        <w:autoSpaceDN w:val="0"/>
        <w:adjustRightInd w:val="0"/>
        <w:rPr>
          <w:rFonts w:ascii="Arial" w:eastAsiaTheme="minorHAnsi" w:hAnsi="Arial" w:cs="Arial"/>
          <w:b/>
          <w:bCs/>
        </w:rPr>
      </w:pPr>
      <w:r w:rsidRPr="007456A7">
        <w:rPr>
          <w:rFonts w:ascii="Arial" w:eastAsiaTheme="minorHAnsi" w:hAnsi="Arial" w:cs="Arial"/>
          <w:b/>
          <w:bCs/>
        </w:rPr>
        <w:t>APN</w:t>
      </w:r>
      <w:r w:rsidR="00EB5439">
        <w:rPr>
          <w:rFonts w:ascii="Arial" w:eastAsiaTheme="minorHAnsi" w:hAnsi="Arial" w:cs="Arial"/>
          <w:b/>
          <w:bCs/>
        </w:rPr>
        <w:t>: 039-170-190</w:t>
      </w:r>
    </w:p>
    <w:p w14:paraId="0D7FD176" w14:textId="77777777" w:rsidR="007456A7" w:rsidRPr="007456A7" w:rsidRDefault="007456A7" w:rsidP="007456A7">
      <w:pPr>
        <w:autoSpaceDE w:val="0"/>
        <w:autoSpaceDN w:val="0"/>
        <w:adjustRightInd w:val="0"/>
        <w:rPr>
          <w:rFonts w:ascii="Arial" w:eastAsiaTheme="minorHAnsi" w:hAnsi="Arial" w:cs="Arial"/>
          <w:b/>
          <w:bCs/>
        </w:rPr>
      </w:pP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62575965"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204D56">
        <w:rPr>
          <w:rFonts w:ascii="Arial" w:hAnsi="Arial" w:cs="Arial"/>
        </w:rPr>
        <w:t>71019</w:t>
      </w:r>
      <w:r>
        <w:rPr>
          <w:rFonts w:ascii="Arial" w:hAnsi="Arial" w:cs="Arial"/>
        </w:rPr>
        <w:br/>
      </w:r>
      <w:r>
        <w:rPr>
          <w:rFonts w:ascii="Arial" w:hAnsi="Arial" w:cs="Arial"/>
        </w:rPr>
        <w:br/>
        <w:t>Map</w:t>
      </w:r>
    </w:p>
    <w:p w14:paraId="0914ADCD" w14:textId="3896FFE2" w:rsidR="004B478B" w:rsidRPr="004B478B" w:rsidRDefault="00204D56" w:rsidP="004B478B">
      <w:r w:rsidRPr="00204D56">
        <w:rPr>
          <w:noProof/>
        </w:rPr>
        <w:drawing>
          <wp:inline distT="0" distB="0" distL="0" distR="0" wp14:anchorId="0623127A" wp14:editId="650FE5C5">
            <wp:extent cx="5486400" cy="3635375"/>
            <wp:effectExtent l="0" t="0" r="0" b="3175"/>
            <wp:docPr id="343296548"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96548" name="Picture 1" descr="Map&#10;&#10;AI-generated content may be incorrect."/>
                    <pic:cNvPicPr/>
                  </pic:nvPicPr>
                  <pic:blipFill>
                    <a:blip r:embed="rId6"/>
                    <a:stretch>
                      <a:fillRect/>
                    </a:stretch>
                  </pic:blipFill>
                  <pic:spPr>
                    <a:xfrm>
                      <a:off x="0" y="0"/>
                      <a:ext cx="5486400" cy="3635375"/>
                    </a:xfrm>
                    <a:prstGeom prst="rect">
                      <a:avLst/>
                    </a:prstGeom>
                  </pic:spPr>
                </pic:pic>
              </a:graphicData>
            </a:graphic>
          </wp:inline>
        </w:drawing>
      </w:r>
    </w:p>
    <w:sectPr w:rsidR="004B478B" w:rsidRPr="004B478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C45B" w14:textId="77777777" w:rsidR="00204D56"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81F65"/>
    <w:rsid w:val="000A6F99"/>
    <w:rsid w:val="000D569A"/>
    <w:rsid w:val="001812C7"/>
    <w:rsid w:val="001C75DB"/>
    <w:rsid w:val="001D4382"/>
    <w:rsid w:val="00204D56"/>
    <w:rsid w:val="00290699"/>
    <w:rsid w:val="002C467F"/>
    <w:rsid w:val="002F2A77"/>
    <w:rsid w:val="0031419A"/>
    <w:rsid w:val="00361053"/>
    <w:rsid w:val="003D55C3"/>
    <w:rsid w:val="004355A4"/>
    <w:rsid w:val="00443CA9"/>
    <w:rsid w:val="00492BF2"/>
    <w:rsid w:val="004A76BB"/>
    <w:rsid w:val="004B478B"/>
    <w:rsid w:val="004C7FCC"/>
    <w:rsid w:val="004D1FEC"/>
    <w:rsid w:val="004D5F1B"/>
    <w:rsid w:val="004F4403"/>
    <w:rsid w:val="004F688D"/>
    <w:rsid w:val="00520C6E"/>
    <w:rsid w:val="006012FD"/>
    <w:rsid w:val="00647C6F"/>
    <w:rsid w:val="00651B77"/>
    <w:rsid w:val="0065714E"/>
    <w:rsid w:val="006A5BCA"/>
    <w:rsid w:val="006A7CB2"/>
    <w:rsid w:val="007256E6"/>
    <w:rsid w:val="007456A7"/>
    <w:rsid w:val="00792E88"/>
    <w:rsid w:val="007A6945"/>
    <w:rsid w:val="00815270"/>
    <w:rsid w:val="00870CDD"/>
    <w:rsid w:val="008C6B3F"/>
    <w:rsid w:val="008E2502"/>
    <w:rsid w:val="009201CF"/>
    <w:rsid w:val="00952380"/>
    <w:rsid w:val="00971FD0"/>
    <w:rsid w:val="00972310"/>
    <w:rsid w:val="0099369D"/>
    <w:rsid w:val="009A51D5"/>
    <w:rsid w:val="009D3E07"/>
    <w:rsid w:val="009F0092"/>
    <w:rsid w:val="00A20EEE"/>
    <w:rsid w:val="00A42831"/>
    <w:rsid w:val="00AB31F8"/>
    <w:rsid w:val="00B0503B"/>
    <w:rsid w:val="00B34149"/>
    <w:rsid w:val="00B61683"/>
    <w:rsid w:val="00BD1CC1"/>
    <w:rsid w:val="00BD533E"/>
    <w:rsid w:val="00C20312"/>
    <w:rsid w:val="00C7016A"/>
    <w:rsid w:val="00C94CFF"/>
    <w:rsid w:val="00CD3672"/>
    <w:rsid w:val="00CE4696"/>
    <w:rsid w:val="00D947BF"/>
    <w:rsid w:val="00DA219E"/>
    <w:rsid w:val="00DB7807"/>
    <w:rsid w:val="00DD41F7"/>
    <w:rsid w:val="00EB5439"/>
    <w:rsid w:val="00F4123A"/>
    <w:rsid w:val="00F52206"/>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5</TotalTime>
  <Pages>4</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4</cp:revision>
  <cp:lastPrinted>2023-05-17T19:26:00Z</cp:lastPrinted>
  <dcterms:created xsi:type="dcterms:W3CDTF">2025-07-07T17:36:00Z</dcterms:created>
  <dcterms:modified xsi:type="dcterms:W3CDTF">2025-07-21T18:52:00Z</dcterms:modified>
</cp:coreProperties>
</file>