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E4CE4D9" w:rsidR="009A58CF" w:rsidRPr="004E6635" w:rsidRDefault="004C3523" w:rsidP="0029513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5137">
              <w:rPr>
                <w:rFonts w:cs="Arial"/>
                <w:b/>
                <w:sz w:val="20"/>
                <w:szCs w:val="20"/>
              </w:rPr>
              <w:t> </w:t>
            </w:r>
            <w:r w:rsidR="00295137">
              <w:rPr>
                <w:rFonts w:cs="Arial"/>
                <w:b/>
                <w:sz w:val="20"/>
                <w:szCs w:val="20"/>
              </w:rPr>
              <w:t> </w:t>
            </w:r>
            <w:r w:rsidR="00295137">
              <w:rPr>
                <w:rFonts w:cs="Arial"/>
                <w:b/>
                <w:sz w:val="20"/>
                <w:szCs w:val="20"/>
              </w:rPr>
              <w:t> </w:t>
            </w:r>
            <w:r w:rsidR="00295137">
              <w:rPr>
                <w:rFonts w:cs="Arial"/>
                <w:b/>
                <w:sz w:val="20"/>
                <w:szCs w:val="20"/>
              </w:rPr>
              <w:t> </w:t>
            </w:r>
            <w:r w:rsidR="00295137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21A4DCD" w:rsidR="009A58CF" w:rsidRPr="004E6635" w:rsidRDefault="004C3523" w:rsidP="000476FA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1C26">
              <w:rPr>
                <w:rFonts w:cs="Arial"/>
                <w:b/>
                <w:sz w:val="20"/>
                <w:szCs w:val="20"/>
              </w:rPr>
              <w:t>9</w:t>
            </w:r>
            <w:r w:rsidR="007F29E6">
              <w:rPr>
                <w:rFonts w:cs="Arial"/>
                <w:b/>
                <w:sz w:val="20"/>
                <w:szCs w:val="20"/>
              </w:rPr>
              <w:t>/</w:t>
            </w:r>
            <w:r w:rsidR="00291C26">
              <w:rPr>
                <w:rFonts w:cs="Arial"/>
                <w:b/>
                <w:sz w:val="20"/>
                <w:szCs w:val="20"/>
              </w:rPr>
              <w:t>16</w:t>
            </w:r>
            <w:r w:rsidR="007F29E6">
              <w:rPr>
                <w:rFonts w:cs="Arial"/>
                <w:b/>
                <w:sz w:val="20"/>
                <w:szCs w:val="20"/>
              </w:rPr>
              <w:t>/2</w:t>
            </w:r>
            <w:r w:rsidR="00291C26">
              <w:rPr>
                <w:rFonts w:cs="Arial"/>
                <w:b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EAB5D2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0962CB9" w:rsidR="00593663" w:rsidRPr="004E6635" w:rsidRDefault="004C3523" w:rsidP="00A6762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6762C">
              <w:rPr>
                <w:rFonts w:cs="Arial"/>
                <w:b/>
                <w:sz w:val="20"/>
                <w:szCs w:val="20"/>
              </w:rPr>
              <w:t>Amanda Kimball</w:t>
            </w:r>
            <w:r w:rsidR="00291C26">
              <w:rPr>
                <w:rFonts w:cs="Arial"/>
                <w:b/>
                <w:sz w:val="20"/>
                <w:szCs w:val="20"/>
              </w:rPr>
              <w:t>, Facilities Management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3A87018" w:rsidR="00593663" w:rsidRPr="004E6635" w:rsidRDefault="004C3523" w:rsidP="00A6762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6762C">
              <w:rPr>
                <w:rFonts w:cs="Arial"/>
                <w:b/>
                <w:noProof/>
                <w:sz w:val="20"/>
                <w:szCs w:val="20"/>
              </w:rPr>
              <w:t>842-8</w:t>
            </w:r>
            <w:r w:rsidR="00291C26">
              <w:rPr>
                <w:rFonts w:cs="Arial"/>
                <w:b/>
                <w:noProof/>
                <w:sz w:val="20"/>
                <w:szCs w:val="20"/>
              </w:rPr>
              <w:t>800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55AC632" w:rsidR="00593663" w:rsidRPr="004E6635" w:rsidRDefault="004C3523" w:rsidP="00A6762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1C26">
              <w:rPr>
                <w:rFonts w:cs="Arial"/>
                <w:b/>
                <w:sz w:val="20"/>
                <w:szCs w:val="20"/>
              </w:rPr>
              <w:t>1312 Fairlane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1FE55B6" w:rsidR="00C8022D" w:rsidRPr="004E6635" w:rsidRDefault="004C3523" w:rsidP="00A6762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6762C">
              <w:rPr>
                <w:rFonts w:cs="Arial"/>
                <w:b/>
                <w:sz w:val="20"/>
                <w:szCs w:val="20"/>
              </w:rPr>
              <w:t>Amanda Kimball</w:t>
            </w:r>
            <w:r w:rsidR="00291C26">
              <w:rPr>
                <w:rFonts w:cs="Arial"/>
                <w:b/>
                <w:sz w:val="20"/>
                <w:szCs w:val="20"/>
              </w:rPr>
              <w:t>, Director of Facilites Management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5D87733" w:rsidR="00877DC5" w:rsidRPr="004E6635" w:rsidRDefault="004C3523" w:rsidP="00D01FD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91C26" w:rsidRPr="00291C26">
              <w:rPr>
                <w:rFonts w:cs="Arial"/>
                <w:sz w:val="20"/>
                <w:szCs w:val="20"/>
              </w:rPr>
              <w:t>Respectfully request that the Siskiyou County Board of Supervisors approve the</w:t>
            </w:r>
            <w:r w:rsidR="00291C26">
              <w:rPr>
                <w:rFonts w:cs="Arial"/>
                <w:sz w:val="20"/>
                <w:szCs w:val="20"/>
              </w:rPr>
              <w:t xml:space="preserve"> </w:t>
            </w:r>
            <w:r w:rsidR="00291C26" w:rsidRPr="00291C26">
              <w:rPr>
                <w:rFonts w:cs="Arial"/>
                <w:sz w:val="20"/>
                <w:szCs w:val="20"/>
              </w:rPr>
              <w:t xml:space="preserve">Public Works Contract between the County and </w:t>
            </w:r>
            <w:r w:rsidR="00291C26">
              <w:rPr>
                <w:rFonts w:cs="Arial"/>
                <w:sz w:val="20"/>
                <w:szCs w:val="20"/>
              </w:rPr>
              <w:t>World Telecom &amp; Surveillance, Inc (Contract #25-107010-07) who were selected from RFP #24-107010-07 for the Government Center IT Upgrades release June 9, 2025</w:t>
            </w:r>
            <w:r w:rsidR="00C80E99">
              <w:rPr>
                <w:rFonts w:cs="Arial"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062E4475" w:rsidR="004242AC" w:rsidRPr="004E6635" w:rsidRDefault="004242AC" w:rsidP="004E29AE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E29AE">
              <w:rPr>
                <w:rFonts w:cs="Arial"/>
                <w:sz w:val="18"/>
                <w:szCs w:val="18"/>
              </w:rPr>
              <w:t> </w:t>
            </w:r>
            <w:r w:rsidR="004E29AE">
              <w:rPr>
                <w:rFonts w:cs="Arial"/>
                <w:sz w:val="18"/>
                <w:szCs w:val="18"/>
              </w:rPr>
              <w:t> </w:t>
            </w:r>
            <w:r w:rsidR="004E29AE">
              <w:rPr>
                <w:rFonts w:cs="Arial"/>
                <w:sz w:val="18"/>
                <w:szCs w:val="18"/>
              </w:rPr>
              <w:t> </w:t>
            </w:r>
            <w:r w:rsidR="004E29AE">
              <w:rPr>
                <w:rFonts w:cs="Arial"/>
                <w:sz w:val="18"/>
                <w:szCs w:val="18"/>
              </w:rPr>
              <w:t> </w:t>
            </w:r>
            <w:r w:rsidR="004E29AE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418AF7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B6C4A88" w:rsidR="00506225" w:rsidRPr="004E6635" w:rsidRDefault="00506225" w:rsidP="000476F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6762C">
              <w:rPr>
                <w:rFonts w:cs="Arial"/>
                <w:sz w:val="18"/>
                <w:szCs w:val="18"/>
              </w:rPr>
              <w:t>$</w:t>
            </w:r>
            <w:r w:rsidR="00291C26">
              <w:rPr>
                <w:rFonts w:cs="Arial"/>
                <w:sz w:val="18"/>
                <w:szCs w:val="18"/>
              </w:rPr>
              <w:t>252,540.29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241BD0C" w:rsidR="004242AC" w:rsidRPr="004E6635" w:rsidRDefault="004242AC" w:rsidP="000476F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91C26">
              <w:rPr>
                <w:rFonts w:cs="Arial"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981BA4F" w:rsidR="004242AC" w:rsidRPr="004E6635" w:rsidRDefault="004242AC" w:rsidP="000476F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91C26">
              <w:rPr>
                <w:rFonts w:cs="Arial"/>
                <w:sz w:val="18"/>
                <w:szCs w:val="18"/>
              </w:rPr>
              <w:t>General Fun</w:t>
            </w:r>
            <w:r w:rsidR="00C80E99">
              <w:rPr>
                <w:rFonts w:cs="Arial"/>
                <w:sz w:val="18"/>
                <w:szCs w:val="18"/>
              </w:rPr>
              <w:t>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B4A3545" w:rsidR="004242AC" w:rsidRPr="004E6635" w:rsidRDefault="004242AC" w:rsidP="000476F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91C26">
              <w:rPr>
                <w:rFonts w:cs="Arial"/>
                <w:sz w:val="18"/>
                <w:szCs w:val="18"/>
              </w:rPr>
              <w:t>107010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BC7B460" w:rsidR="004242AC" w:rsidRPr="004E6635" w:rsidRDefault="004242AC" w:rsidP="000476F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91C26">
              <w:rPr>
                <w:rFonts w:cs="Arial"/>
                <w:sz w:val="18"/>
                <w:szCs w:val="18"/>
              </w:rPr>
              <w:t>Courthouse and Grounds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AF7A6F0" w:rsidR="00C040CE" w:rsidRPr="004E6635" w:rsidRDefault="004C3523" w:rsidP="000973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7AAD">
              <w:rPr>
                <w:rFonts w:cs="Arial"/>
                <w:sz w:val="18"/>
                <w:szCs w:val="18"/>
              </w:rPr>
              <w:t>761010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8211042" w:rsidR="00C040CE" w:rsidRPr="004E6635" w:rsidRDefault="004C3523" w:rsidP="00211FB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1FB9">
              <w:rPr>
                <w:rFonts w:cs="Arial"/>
                <w:sz w:val="18"/>
                <w:szCs w:val="18"/>
              </w:rPr>
              <w:t>B &amp; I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A5C9E25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0990247" w:rsidR="00270599" w:rsidRPr="004E6635" w:rsidRDefault="00270599" w:rsidP="004E29AE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E29AE">
              <w:rPr>
                <w:rFonts w:cs="Arial"/>
                <w:sz w:val="18"/>
                <w:szCs w:val="18"/>
              </w:rPr>
              <w:t xml:space="preserve">Contractor was selected using the </w:t>
            </w:r>
            <w:r w:rsidR="00D01FD4">
              <w:rPr>
                <w:rFonts w:cs="Arial"/>
                <w:sz w:val="18"/>
                <w:szCs w:val="18"/>
              </w:rPr>
              <w:t>County's Request for Proposal process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B1789F2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A5A57">
              <w:rPr>
                <w:rFonts w:cs="Arial"/>
                <w:sz w:val="18"/>
                <w:szCs w:val="18"/>
              </w:rPr>
              <w:t>RFP was posted 6/9/25</w:t>
            </w:r>
            <w:r w:rsidR="00FB46B1">
              <w:rPr>
                <w:rFonts w:cs="Arial"/>
                <w:sz w:val="18"/>
                <w:szCs w:val="18"/>
              </w:rPr>
              <w:t xml:space="preserve"> and bids were due 7/11/25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415C19C3" w:rsidR="00677610" w:rsidRPr="004E6635" w:rsidRDefault="00645B7E" w:rsidP="0029513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07AAD">
              <w:rPr>
                <w:rFonts w:cs="Arial"/>
                <w:sz w:val="20"/>
                <w:szCs w:val="20"/>
              </w:rPr>
              <w:t> </w:t>
            </w:r>
            <w:r w:rsidR="00607AAD">
              <w:rPr>
                <w:rFonts w:cs="Arial"/>
                <w:sz w:val="20"/>
                <w:szCs w:val="20"/>
              </w:rPr>
              <w:t> </w:t>
            </w:r>
            <w:r w:rsidR="00607AAD">
              <w:rPr>
                <w:rFonts w:cs="Arial"/>
                <w:sz w:val="20"/>
                <w:szCs w:val="20"/>
              </w:rPr>
              <w:t> </w:t>
            </w:r>
            <w:r w:rsidR="00607AAD">
              <w:rPr>
                <w:rFonts w:cs="Arial"/>
                <w:sz w:val="20"/>
                <w:szCs w:val="20"/>
              </w:rPr>
              <w:t> </w:t>
            </w:r>
            <w:r w:rsidR="00607AAD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0D8418F" w:rsidR="00677610" w:rsidRPr="004E6635" w:rsidRDefault="004C3523" w:rsidP="00C33566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01FD4">
              <w:rPr>
                <w:rFonts w:cs="Arial"/>
              </w:rPr>
              <w:t xml:space="preserve">Please award </w:t>
            </w:r>
            <w:r w:rsidR="00AE20A9">
              <w:rPr>
                <w:rFonts w:cs="Arial"/>
              </w:rPr>
              <w:t xml:space="preserve">the </w:t>
            </w:r>
            <w:r w:rsidR="00D01FD4">
              <w:rPr>
                <w:rFonts w:cs="Arial"/>
              </w:rPr>
              <w:t>Public Works C</w:t>
            </w:r>
            <w:r w:rsidR="00A6762C">
              <w:rPr>
                <w:rFonts w:cs="Arial"/>
              </w:rPr>
              <w:t xml:space="preserve">ontract </w:t>
            </w:r>
            <w:r w:rsidR="00D01FD4">
              <w:rPr>
                <w:rFonts w:cs="Arial"/>
              </w:rPr>
              <w:t>to</w:t>
            </w:r>
            <w:r w:rsidR="00291C26">
              <w:rPr>
                <w:rFonts w:cs="Arial"/>
              </w:rPr>
              <w:t xml:space="preserve"> World Telecom &amp; Surveillance, Inc</w:t>
            </w:r>
            <w:r w:rsidR="00A6762C">
              <w:rPr>
                <w:rFonts w:cs="Arial"/>
              </w:rPr>
              <w:t xml:space="preserve"> and </w:t>
            </w:r>
            <w:r w:rsidR="00D01FD4">
              <w:rPr>
                <w:rFonts w:cs="Arial"/>
              </w:rPr>
              <w:t xml:space="preserve">authorize the Board Chair to </w:t>
            </w:r>
            <w:r w:rsidR="00C33566">
              <w:rPr>
                <w:rFonts w:cs="Arial"/>
              </w:rPr>
              <w:t>s</w:t>
            </w:r>
            <w:r w:rsidR="00D01FD4">
              <w:rPr>
                <w:rFonts w:cs="Arial"/>
              </w:rPr>
              <w:t>ign the Contrac</w:t>
            </w:r>
            <w:r w:rsidR="000829C9">
              <w:rPr>
                <w:rFonts w:cs="Arial"/>
              </w:rPr>
              <w:t>t.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76FA"/>
    <w:rsid w:val="0007686D"/>
    <w:rsid w:val="000829C9"/>
    <w:rsid w:val="00096E88"/>
    <w:rsid w:val="00097328"/>
    <w:rsid w:val="000A484E"/>
    <w:rsid w:val="000D6B91"/>
    <w:rsid w:val="000F1310"/>
    <w:rsid w:val="00187F4F"/>
    <w:rsid w:val="001C3066"/>
    <w:rsid w:val="001D483B"/>
    <w:rsid w:val="001F3E19"/>
    <w:rsid w:val="001F4378"/>
    <w:rsid w:val="00211FB9"/>
    <w:rsid w:val="00212F2B"/>
    <w:rsid w:val="002677F3"/>
    <w:rsid w:val="00270599"/>
    <w:rsid w:val="00280060"/>
    <w:rsid w:val="00291C26"/>
    <w:rsid w:val="00295137"/>
    <w:rsid w:val="0029655A"/>
    <w:rsid w:val="002A08C1"/>
    <w:rsid w:val="002A4853"/>
    <w:rsid w:val="002A5A57"/>
    <w:rsid w:val="00347C49"/>
    <w:rsid w:val="0035119D"/>
    <w:rsid w:val="00351A8D"/>
    <w:rsid w:val="003761D4"/>
    <w:rsid w:val="003940AF"/>
    <w:rsid w:val="00396C4B"/>
    <w:rsid w:val="003E5FDD"/>
    <w:rsid w:val="00405BE2"/>
    <w:rsid w:val="004200BE"/>
    <w:rsid w:val="004242AC"/>
    <w:rsid w:val="00441197"/>
    <w:rsid w:val="004433C6"/>
    <w:rsid w:val="004C3523"/>
    <w:rsid w:val="004E29AE"/>
    <w:rsid w:val="004E6635"/>
    <w:rsid w:val="00506225"/>
    <w:rsid w:val="00557998"/>
    <w:rsid w:val="0056511E"/>
    <w:rsid w:val="00593663"/>
    <w:rsid w:val="005C08E3"/>
    <w:rsid w:val="005F35D7"/>
    <w:rsid w:val="005F5E2E"/>
    <w:rsid w:val="00607AAD"/>
    <w:rsid w:val="00630A78"/>
    <w:rsid w:val="006331AA"/>
    <w:rsid w:val="006376C3"/>
    <w:rsid w:val="00645B7E"/>
    <w:rsid w:val="00647EB2"/>
    <w:rsid w:val="00662F60"/>
    <w:rsid w:val="00677610"/>
    <w:rsid w:val="00771CF2"/>
    <w:rsid w:val="007F15ED"/>
    <w:rsid w:val="007F29E6"/>
    <w:rsid w:val="00826428"/>
    <w:rsid w:val="008514F8"/>
    <w:rsid w:val="00877DC5"/>
    <w:rsid w:val="00887B36"/>
    <w:rsid w:val="008B6F8B"/>
    <w:rsid w:val="008E3270"/>
    <w:rsid w:val="009042C7"/>
    <w:rsid w:val="00905603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5AFC"/>
    <w:rsid w:val="00A42C6B"/>
    <w:rsid w:val="00A6762C"/>
    <w:rsid w:val="00A7441D"/>
    <w:rsid w:val="00AB4ED4"/>
    <w:rsid w:val="00AE20A9"/>
    <w:rsid w:val="00AF7294"/>
    <w:rsid w:val="00B020B9"/>
    <w:rsid w:val="00B23455"/>
    <w:rsid w:val="00B40269"/>
    <w:rsid w:val="00B43500"/>
    <w:rsid w:val="00B43657"/>
    <w:rsid w:val="00B4714F"/>
    <w:rsid w:val="00B61B93"/>
    <w:rsid w:val="00B71F49"/>
    <w:rsid w:val="00B73E86"/>
    <w:rsid w:val="00B744BC"/>
    <w:rsid w:val="00B95ABF"/>
    <w:rsid w:val="00B97907"/>
    <w:rsid w:val="00BA0BD7"/>
    <w:rsid w:val="00C040CE"/>
    <w:rsid w:val="00C33566"/>
    <w:rsid w:val="00C35CB3"/>
    <w:rsid w:val="00C50D7F"/>
    <w:rsid w:val="00C71BC9"/>
    <w:rsid w:val="00C8022D"/>
    <w:rsid w:val="00C80E99"/>
    <w:rsid w:val="00CA4F55"/>
    <w:rsid w:val="00CA51DF"/>
    <w:rsid w:val="00CE42D0"/>
    <w:rsid w:val="00D01FD4"/>
    <w:rsid w:val="00D07DC0"/>
    <w:rsid w:val="00D33D82"/>
    <w:rsid w:val="00D62338"/>
    <w:rsid w:val="00D7096F"/>
    <w:rsid w:val="00DC3D3C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86C64"/>
    <w:rsid w:val="00F9092E"/>
    <w:rsid w:val="00F97DCD"/>
    <w:rsid w:val="00FB46B1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E8BDE1-51AB-4179-BA3E-9C6D592035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15</cp:revision>
  <cp:lastPrinted>2015-01-16T16:51:00Z</cp:lastPrinted>
  <dcterms:created xsi:type="dcterms:W3CDTF">2023-09-22T21:22:00Z</dcterms:created>
  <dcterms:modified xsi:type="dcterms:W3CDTF">2025-08-18T14:57:00Z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