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FDF7CF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0879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6E4E9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0879">
              <w:rPr>
                <w:rFonts w:cs="Arial"/>
                <w:b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5583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76B4">
              <w:rPr>
                <w:rFonts w:cs="Arial"/>
                <w:b/>
                <w:sz w:val="20"/>
                <w:szCs w:val="20"/>
              </w:rPr>
              <w:t>8/12/25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8488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0879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AD2D5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87CD5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530-842-8300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9DAC0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305 Butte Street, Yreka, California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675C65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B8BA95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sz w:val="20"/>
                <w:szCs w:val="20"/>
              </w:rPr>
              <w:t>The Sheriff, with the support of other County departments, including the CDD, are requesting the Board</w:t>
            </w:r>
            <w:r w:rsidR="008644F8">
              <w:rPr>
                <w:rFonts w:cs="Arial"/>
                <w:sz w:val="20"/>
                <w:szCs w:val="20"/>
              </w:rPr>
              <w:t xml:space="preserve"> to exend the adopted </w:t>
            </w:r>
            <w:r w:rsidR="00003391">
              <w:rPr>
                <w:rFonts w:cs="Arial"/>
                <w:sz w:val="20"/>
                <w:szCs w:val="20"/>
              </w:rPr>
              <w:t>R</w:t>
            </w:r>
            <w:r w:rsidR="00D57D10">
              <w:rPr>
                <w:rFonts w:cs="Arial"/>
                <w:sz w:val="20"/>
                <w:szCs w:val="20"/>
              </w:rPr>
              <w:t>esolution</w:t>
            </w:r>
            <w:r w:rsidR="008644F8">
              <w:rPr>
                <w:rFonts w:cs="Arial"/>
                <w:sz w:val="20"/>
                <w:szCs w:val="20"/>
              </w:rPr>
              <w:t xml:space="preserve"> #25-11,</w:t>
            </w:r>
            <w:r w:rsidR="00D57D10">
              <w:rPr>
                <w:rFonts w:cs="Arial"/>
                <w:sz w:val="20"/>
                <w:szCs w:val="20"/>
              </w:rPr>
              <w:t xml:space="preserve"> declaring an emergency as to the continued proliferation of illegal cannabis cultivation</w:t>
            </w:r>
            <w:r w:rsidR="00F968AB">
              <w:rPr>
                <w:rFonts w:cs="Arial"/>
                <w:sz w:val="20"/>
                <w:szCs w:val="20"/>
              </w:rPr>
              <w:t xml:space="preserve"> within the County and</w:t>
            </w:r>
            <w:r w:rsidR="00D57D10">
              <w:rPr>
                <w:rFonts w:cs="Arial"/>
                <w:sz w:val="20"/>
                <w:szCs w:val="20"/>
              </w:rPr>
              <w:t xml:space="preserve"> occuring over thousands of parcels</w:t>
            </w:r>
            <w:r w:rsidR="00F968AB">
              <w:rPr>
                <w:rFonts w:cs="Arial"/>
                <w:sz w:val="20"/>
                <w:szCs w:val="20"/>
              </w:rPr>
              <w:t>.</w:t>
            </w:r>
            <w:r w:rsidR="00D57D10">
              <w:rPr>
                <w:rFonts w:cs="Arial"/>
                <w:sz w:val="20"/>
                <w:szCs w:val="20"/>
              </w:rPr>
              <w:t xml:space="preserve">  As set forth in Exhibit A to the Resolution, over 700,000 cannabis plants were destroyed in a two-year period, with a retail value in the billions.  The cultivat</w:t>
            </w:r>
            <w:r w:rsidR="00003391">
              <w:rPr>
                <w:rFonts w:cs="Arial"/>
                <w:sz w:val="20"/>
                <w:szCs w:val="20"/>
              </w:rPr>
              <w:t>ion</w:t>
            </w:r>
            <w:r w:rsidR="00D57D10">
              <w:rPr>
                <w:rFonts w:cs="Arial"/>
                <w:sz w:val="20"/>
                <w:szCs w:val="20"/>
              </w:rPr>
              <w:t xml:space="preserve"> </w:t>
            </w:r>
            <w:r w:rsidR="00F968AB">
              <w:rPr>
                <w:rFonts w:cs="Arial"/>
                <w:sz w:val="20"/>
                <w:szCs w:val="20"/>
              </w:rPr>
              <w:t xml:space="preserve">frequently </w:t>
            </w:r>
            <w:r w:rsidR="005279F1">
              <w:rPr>
                <w:rFonts w:cs="Arial"/>
                <w:sz w:val="20"/>
                <w:szCs w:val="20"/>
              </w:rPr>
              <w:t>involves</w:t>
            </w:r>
            <w:r w:rsidR="00F968AB">
              <w:rPr>
                <w:rFonts w:cs="Arial"/>
                <w:sz w:val="20"/>
                <w:szCs w:val="20"/>
              </w:rPr>
              <w:t xml:space="preserve"> illegal pesticides, obtained from outside the United States.  </w:t>
            </w:r>
            <w:r w:rsidR="005279F1">
              <w:rPr>
                <w:rFonts w:cs="Arial"/>
                <w:sz w:val="20"/>
                <w:szCs w:val="20"/>
              </w:rPr>
              <w:t>The</w:t>
            </w:r>
            <w:r w:rsidR="00F968AB">
              <w:rPr>
                <w:rFonts w:cs="Arial"/>
                <w:sz w:val="20"/>
                <w:szCs w:val="20"/>
              </w:rPr>
              <w:t xml:space="preserve"> insecticides not only damage the ground and water but are a direct harm both to the persons grown the cannabis as well as police officers and investigators who are exposed to such pesticides.  Further, the use of human trafficking is</w:t>
            </w:r>
            <w:r w:rsidR="005279F1">
              <w:rPr>
                <w:rFonts w:cs="Arial"/>
                <w:sz w:val="20"/>
                <w:szCs w:val="20"/>
              </w:rPr>
              <w:t xml:space="preserve"> widespread</w:t>
            </w:r>
            <w:r w:rsidR="00F968AB">
              <w:rPr>
                <w:rFonts w:cs="Arial"/>
                <w:sz w:val="20"/>
                <w:szCs w:val="20"/>
              </w:rPr>
              <w:t>, and the living conditions are dangerous</w:t>
            </w:r>
            <w:r w:rsidR="005279F1">
              <w:rPr>
                <w:rFonts w:cs="Arial"/>
                <w:sz w:val="20"/>
                <w:szCs w:val="20"/>
              </w:rPr>
              <w:t xml:space="preserve"> with substandard living conditions and have even</w:t>
            </w:r>
            <w:r w:rsidR="00F968AB">
              <w:rPr>
                <w:rFonts w:cs="Arial"/>
                <w:sz w:val="20"/>
                <w:szCs w:val="20"/>
              </w:rPr>
              <w:t xml:space="preserve"> lead to multiple carbon moxide poising deaths.The end product of cultivation is transporting the illegal products through the County and creates a nexus with criminal activity to include other lethal substances like fentanyl and methamphetamine.</w:t>
            </w:r>
            <w:r w:rsidR="00D57D10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EAAC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ABF2E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01E1">
              <w:rPr>
                <w:rFonts w:cs="Arial"/>
              </w:rPr>
              <w:t xml:space="preserve">Approve renewal of </w:t>
            </w:r>
            <w:r w:rsidR="00F968AB">
              <w:rPr>
                <w:rFonts w:cs="Arial"/>
              </w:rPr>
              <w:t>the</w:t>
            </w:r>
            <w:r w:rsidR="008644F8">
              <w:rPr>
                <w:rFonts w:cs="Arial"/>
              </w:rPr>
              <w:t xml:space="preserve"> 60-day State of Emergency terms within</w:t>
            </w:r>
            <w:r w:rsidR="00F968AB">
              <w:rPr>
                <w:rFonts w:cs="Arial"/>
              </w:rPr>
              <w:t xml:space="preserve"> Resolution</w:t>
            </w:r>
            <w:r w:rsidR="008644F8">
              <w:rPr>
                <w:rFonts w:cs="Arial"/>
              </w:rPr>
              <w:t xml:space="preserve"> #25-11,</w:t>
            </w:r>
            <w:r w:rsidR="00F968AB">
              <w:rPr>
                <w:rFonts w:cs="Arial"/>
              </w:rPr>
              <w:t xml:space="preserve"> </w:t>
            </w:r>
            <w:r w:rsidR="008644F8">
              <w:rPr>
                <w:rFonts w:cs="Arial"/>
              </w:rPr>
              <w:t xml:space="preserve">regarding </w:t>
            </w:r>
            <w:r w:rsidR="00F968AB">
              <w:rPr>
                <w:rFonts w:cs="Arial"/>
              </w:rPr>
              <w:t>proliferation of illegal cannabis cultivation.</w:t>
            </w:r>
            <w:r w:rsidR="00914139">
              <w:rPr>
                <w:rFonts w:cs="Arial"/>
              </w:rPr>
              <w:t xml:space="preserve"> </w:t>
            </w:r>
            <w:r w:rsidR="00F968AB">
              <w:rPr>
                <w:rFonts w:cs="Arial"/>
              </w:rPr>
              <w:t xml:space="preserve"> </w:t>
            </w:r>
            <w:r w:rsidR="006F6DF2">
              <w:rPr>
                <w:rFonts w:cs="Arial"/>
              </w:rPr>
              <w:t>Direct the Clerk to bring back the Emergency Resolution for Board reconsideration</w:t>
            </w:r>
            <w:r w:rsidR="006162E1">
              <w:rPr>
                <w:rFonts w:cs="Arial"/>
              </w:rPr>
              <w:t xml:space="preserve">, in alignment to not </w:t>
            </w:r>
            <w:r w:rsidR="006F6DF2">
              <w:rPr>
                <w:rFonts w:cs="Arial"/>
              </w:rPr>
              <w:t xml:space="preserve">lapse </w:t>
            </w:r>
            <w:r w:rsidR="006162E1">
              <w:rPr>
                <w:rFonts w:cs="Arial"/>
              </w:rPr>
              <w:t xml:space="preserve">every </w:t>
            </w:r>
            <w:r w:rsidR="006F6DF2">
              <w:rPr>
                <w:rFonts w:cs="Arial"/>
              </w:rPr>
              <w:t>60 days.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391"/>
    <w:rsid w:val="0000408F"/>
    <w:rsid w:val="0001198F"/>
    <w:rsid w:val="0006282D"/>
    <w:rsid w:val="0007686D"/>
    <w:rsid w:val="0009319B"/>
    <w:rsid w:val="00096E88"/>
    <w:rsid w:val="000A484E"/>
    <w:rsid w:val="000D6B91"/>
    <w:rsid w:val="000E7A7F"/>
    <w:rsid w:val="000F0420"/>
    <w:rsid w:val="000F41C2"/>
    <w:rsid w:val="00125FD5"/>
    <w:rsid w:val="001276CB"/>
    <w:rsid w:val="00135E50"/>
    <w:rsid w:val="00155E19"/>
    <w:rsid w:val="001B3A4A"/>
    <w:rsid w:val="001C5E9B"/>
    <w:rsid w:val="001E0879"/>
    <w:rsid w:val="001E0BED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45E6"/>
    <w:rsid w:val="00313C72"/>
    <w:rsid w:val="00347C49"/>
    <w:rsid w:val="0035119D"/>
    <w:rsid w:val="00351A8D"/>
    <w:rsid w:val="003566F3"/>
    <w:rsid w:val="003656C4"/>
    <w:rsid w:val="00370522"/>
    <w:rsid w:val="003761D4"/>
    <w:rsid w:val="003830E3"/>
    <w:rsid w:val="00396C4B"/>
    <w:rsid w:val="003E02F5"/>
    <w:rsid w:val="00405BE2"/>
    <w:rsid w:val="004125AD"/>
    <w:rsid w:val="004200BE"/>
    <w:rsid w:val="004242AC"/>
    <w:rsid w:val="0043279D"/>
    <w:rsid w:val="00435640"/>
    <w:rsid w:val="00435D16"/>
    <w:rsid w:val="00441197"/>
    <w:rsid w:val="004433C6"/>
    <w:rsid w:val="004A69DF"/>
    <w:rsid w:val="004C3523"/>
    <w:rsid w:val="004E6635"/>
    <w:rsid w:val="00504DE6"/>
    <w:rsid w:val="00506225"/>
    <w:rsid w:val="0051538D"/>
    <w:rsid w:val="00523369"/>
    <w:rsid w:val="005272C6"/>
    <w:rsid w:val="005279F1"/>
    <w:rsid w:val="00533254"/>
    <w:rsid w:val="00557998"/>
    <w:rsid w:val="005622B4"/>
    <w:rsid w:val="00593663"/>
    <w:rsid w:val="005C08E3"/>
    <w:rsid w:val="005C46EA"/>
    <w:rsid w:val="005E45BA"/>
    <w:rsid w:val="005E72E5"/>
    <w:rsid w:val="005F35D7"/>
    <w:rsid w:val="006162E1"/>
    <w:rsid w:val="006224C8"/>
    <w:rsid w:val="00630A78"/>
    <w:rsid w:val="006331AA"/>
    <w:rsid w:val="006360AC"/>
    <w:rsid w:val="006376C3"/>
    <w:rsid w:val="00645B7E"/>
    <w:rsid w:val="00662F60"/>
    <w:rsid w:val="00677610"/>
    <w:rsid w:val="006C54D0"/>
    <w:rsid w:val="006F6DF2"/>
    <w:rsid w:val="007644F7"/>
    <w:rsid w:val="0078619F"/>
    <w:rsid w:val="007F15ED"/>
    <w:rsid w:val="00826428"/>
    <w:rsid w:val="008514F8"/>
    <w:rsid w:val="00864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4139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05A3"/>
    <w:rsid w:val="009D4AC0"/>
    <w:rsid w:val="009E7391"/>
    <w:rsid w:val="00A1290D"/>
    <w:rsid w:val="00A14B2A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1846"/>
    <w:rsid w:val="00BA6D5C"/>
    <w:rsid w:val="00BD07EF"/>
    <w:rsid w:val="00C040CE"/>
    <w:rsid w:val="00C25CA6"/>
    <w:rsid w:val="00C35CB3"/>
    <w:rsid w:val="00C6215D"/>
    <w:rsid w:val="00C8022D"/>
    <w:rsid w:val="00C81106"/>
    <w:rsid w:val="00CA4F55"/>
    <w:rsid w:val="00CA51DF"/>
    <w:rsid w:val="00CB364F"/>
    <w:rsid w:val="00CE42D0"/>
    <w:rsid w:val="00CF2C6E"/>
    <w:rsid w:val="00CF30F0"/>
    <w:rsid w:val="00D07DC0"/>
    <w:rsid w:val="00D13FA9"/>
    <w:rsid w:val="00D2174E"/>
    <w:rsid w:val="00D33D82"/>
    <w:rsid w:val="00D43D45"/>
    <w:rsid w:val="00D5364A"/>
    <w:rsid w:val="00D57D10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1E1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563FC"/>
    <w:rsid w:val="00F576B4"/>
    <w:rsid w:val="00F664F2"/>
    <w:rsid w:val="00F70837"/>
    <w:rsid w:val="00F7332C"/>
    <w:rsid w:val="00F734C0"/>
    <w:rsid w:val="00F776A3"/>
    <w:rsid w:val="00F9092E"/>
    <w:rsid w:val="00F968AB"/>
    <w:rsid w:val="00F97DCD"/>
    <w:rsid w:val="00FD583D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0710bbcc-2101-40f2-baab-5d0930ad47e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22</cp:revision>
  <cp:lastPrinted>2025-01-14T20:09:00Z</cp:lastPrinted>
  <dcterms:created xsi:type="dcterms:W3CDTF">2025-01-14T19:50:00Z</dcterms:created>
  <dcterms:modified xsi:type="dcterms:W3CDTF">2025-08-04T16:13:00Z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