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3354A">
              <w:rPr>
                <w:rFonts w:cs="Arial"/>
                <w:b/>
                <w:sz w:val="20"/>
                <w:szCs w:val="20"/>
              </w:rPr>
            </w:r>
            <w:r w:rsidR="00E3354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1E42C5D"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3354A">
              <w:rPr>
                <w:rFonts w:cs="Arial"/>
                <w:b/>
                <w:sz w:val="20"/>
                <w:szCs w:val="20"/>
              </w:rPr>
              <w:t>8/5/2025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549E2F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3354A">
              <w:rPr>
                <w:rFonts w:cs="Arial"/>
                <w:b/>
                <w:sz w:val="20"/>
                <w:szCs w:val="20"/>
              </w:rPr>
            </w:r>
            <w:r w:rsidR="00E3354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C4185F8"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15BE4">
              <w:rPr>
                <w:rFonts w:cs="Arial"/>
                <w:b/>
                <w:noProof/>
                <w:sz w:val="20"/>
                <w:szCs w:val="20"/>
              </w:rPr>
              <w:t>Amy Hippler, Public Authority - IHSS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242A13"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D15BE4">
              <w:rPr>
                <w:rFonts w:cs="Arial"/>
                <w:b/>
                <w:noProof/>
                <w:sz w:val="20"/>
                <w:szCs w:val="20"/>
              </w:rPr>
              <w:t>2711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41BA683"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15BE4">
              <w:rPr>
                <w:rFonts w:cs="Arial"/>
                <w:b/>
                <w:sz w:val="20"/>
                <w:szCs w:val="20"/>
              </w:rPr>
              <w:t>Amy HIppler, Public Authority Administrator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6C0220D" w:rsidR="00877DC5" w:rsidRPr="004E6635"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D389E" w:rsidRPr="009D389E">
              <w:rPr>
                <w:rFonts w:cs="Arial"/>
                <w:sz w:val="20"/>
                <w:szCs w:val="20"/>
              </w:rPr>
              <w:t xml:space="preserve">The Public Authority office respectfully requests to into a Contract with Refined Technologies, Inc. for the purpose of providing software for a registry that makes available data collection and reporting on IHSS consumers and Providers. Services include design, delivery, training and on-going technical support.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3354A">
              <w:rPr>
                <w:rFonts w:cs="Arial"/>
                <w:sz w:val="18"/>
                <w:szCs w:val="18"/>
              </w:rPr>
            </w:r>
            <w:r w:rsidR="00E3354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C784DB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3354A">
              <w:rPr>
                <w:rFonts w:cs="Arial"/>
                <w:sz w:val="18"/>
                <w:szCs w:val="18"/>
              </w:rPr>
            </w:r>
            <w:r w:rsidR="00E3354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4DB16D5"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D15BE4">
              <w:rPr>
                <w:rFonts w:cs="Arial"/>
                <w:sz w:val="18"/>
                <w:szCs w:val="18"/>
              </w:rPr>
              <w:t>12,000.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BE12A18"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w:t>
            </w:r>
            <w:r w:rsidR="00D15BE4">
              <w:rPr>
                <w:rFonts w:cs="Arial"/>
                <w:noProof/>
                <w:sz w:val="18"/>
                <w:szCs w:val="18"/>
              </w:rPr>
              <w:t>7</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A8CAA3E"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3E9F">
              <w:rPr>
                <w:rFonts w:cs="Arial"/>
                <w:noProof/>
                <w:sz w:val="18"/>
                <w:szCs w:val="18"/>
              </w:rPr>
              <w:t>PA-IHSS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6981162"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15BE4">
              <w:rPr>
                <w:rFonts w:cs="Arial"/>
                <w:sz w:val="18"/>
                <w:szCs w:val="18"/>
              </w:rPr>
              <w:t>502055</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C767E64"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3E9F">
              <w:rPr>
                <w:rFonts w:cs="Arial"/>
                <w:sz w:val="18"/>
                <w:szCs w:val="18"/>
              </w:rPr>
              <w:t>PA-IHSS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9DB7CF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15BE4">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C8337E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F73A9">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3354A">
              <w:rPr>
                <w:rFonts w:cs="Arial"/>
                <w:sz w:val="18"/>
                <w:szCs w:val="18"/>
              </w:rPr>
            </w:r>
            <w:r w:rsidR="00E3354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3354A">
              <w:rPr>
                <w:rFonts w:cs="Arial"/>
                <w:sz w:val="18"/>
                <w:szCs w:val="18"/>
              </w:rPr>
            </w:r>
            <w:r w:rsidR="00E3354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0CC470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D389E" w:rsidRPr="009D389E">
              <w:rPr>
                <w:rFonts w:cs="Arial"/>
              </w:rPr>
              <w:t>That the Honorable Directors of the In-Home Supportive Services Public Authority approve and the Chair sign the Contract for Services between the Siskiyou County Public Authority and Refined Technologies, Inc. for the term of July 1, 2025, through June 30, 2027.</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77303"/>
    <w:rsid w:val="00096E88"/>
    <w:rsid w:val="000A484E"/>
    <w:rsid w:val="000D6B91"/>
    <w:rsid w:val="00177DF0"/>
    <w:rsid w:val="001F3E19"/>
    <w:rsid w:val="001F4378"/>
    <w:rsid w:val="00212F2B"/>
    <w:rsid w:val="002677F3"/>
    <w:rsid w:val="00270599"/>
    <w:rsid w:val="00280060"/>
    <w:rsid w:val="0029655A"/>
    <w:rsid w:val="002A08C1"/>
    <w:rsid w:val="002F73A9"/>
    <w:rsid w:val="00347C49"/>
    <w:rsid w:val="0035119D"/>
    <w:rsid w:val="00351A8D"/>
    <w:rsid w:val="003761D4"/>
    <w:rsid w:val="00396C4B"/>
    <w:rsid w:val="00405BE2"/>
    <w:rsid w:val="004200BE"/>
    <w:rsid w:val="004242AC"/>
    <w:rsid w:val="004308D9"/>
    <w:rsid w:val="004324B6"/>
    <w:rsid w:val="00441197"/>
    <w:rsid w:val="004433C6"/>
    <w:rsid w:val="004C3523"/>
    <w:rsid w:val="004E6635"/>
    <w:rsid w:val="00506225"/>
    <w:rsid w:val="00557998"/>
    <w:rsid w:val="00593663"/>
    <w:rsid w:val="005C08E3"/>
    <w:rsid w:val="005D3E9F"/>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D389E"/>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E64EE"/>
    <w:rsid w:val="00C040CE"/>
    <w:rsid w:val="00C35CB3"/>
    <w:rsid w:val="00C8022D"/>
    <w:rsid w:val="00CA4F55"/>
    <w:rsid w:val="00CA51DF"/>
    <w:rsid w:val="00CE42D0"/>
    <w:rsid w:val="00D07DC0"/>
    <w:rsid w:val="00D15BE4"/>
    <w:rsid w:val="00D33D82"/>
    <w:rsid w:val="00D62338"/>
    <w:rsid w:val="00D7096F"/>
    <w:rsid w:val="00DE216E"/>
    <w:rsid w:val="00DF2C0D"/>
    <w:rsid w:val="00DF4076"/>
    <w:rsid w:val="00DF6B41"/>
    <w:rsid w:val="00E3354A"/>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2023-08-08T16:31:00Z</cp:lastPrinted>
  <dcterms:created xsi:type="dcterms:W3CDTF">2025-06-06T21:53:00Z</dcterms:created>
  <dcterms:modified xsi:type="dcterms:W3CDTF">2025-07-02T22:27:00Z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