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E00E5EC"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3460B4">
        <w:rPr>
          <w:rFonts w:ascii="Arial" w:hAnsi="Arial" w:cs="Arial"/>
        </w:rPr>
        <w:t>08</w:t>
      </w:r>
      <w:r w:rsidR="00DC5FDB">
        <w:rPr>
          <w:rFonts w:ascii="Arial" w:hAnsi="Arial" w:cs="Arial"/>
        </w:rPr>
        <w:t>-</w:t>
      </w:r>
      <w:r w:rsidR="003918B0">
        <w:rPr>
          <w:rFonts w:ascii="Arial" w:hAnsi="Arial" w:cs="Arial"/>
        </w:rPr>
        <w:t>C</w:t>
      </w:r>
      <w:r w:rsidR="00422221">
        <w:rPr>
          <w:rFonts w:ascii="Arial" w:hAnsi="Arial" w:cs="Arial"/>
        </w:rPr>
        <w:br/>
      </w:r>
      <w:r w:rsidR="00F060FD" w:rsidRPr="00086ADE">
        <w:rPr>
          <w:rFonts w:ascii="Arial" w:hAnsi="Arial" w:cs="Arial"/>
        </w:rPr>
        <w:t>(</w:t>
      </w:r>
      <w:r w:rsidR="003460B4">
        <w:rPr>
          <w:rFonts w:ascii="Arial" w:hAnsi="Arial" w:cs="Arial"/>
        </w:rPr>
        <w:t>Cofer</w:t>
      </w:r>
      <w:r w:rsidR="00DC5FDB">
        <w:rPr>
          <w:rFonts w:ascii="Arial" w:hAnsi="Arial" w:cs="Arial"/>
        </w:rPr>
        <w:t xml:space="preserve"> – Ranch </w:t>
      </w:r>
      <w:r w:rsidR="003918B0">
        <w:rPr>
          <w:rFonts w:ascii="Arial" w:hAnsi="Arial" w:cs="Arial"/>
        </w:rPr>
        <w:t>3</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18DF8B9A"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3460B4">
        <w:rPr>
          <w:rFonts w:ascii="Arial" w:hAnsi="Arial" w:cs="Arial"/>
          <w:b/>
          <w:bCs/>
          <w:u w:val="single"/>
        </w:rPr>
        <w:t>08</w:t>
      </w:r>
      <w:r w:rsidR="00DC5FDB">
        <w:rPr>
          <w:rFonts w:ascii="Arial" w:hAnsi="Arial" w:cs="Arial"/>
          <w:b/>
          <w:bCs/>
          <w:u w:val="single"/>
        </w:rPr>
        <w:t>-</w:t>
      </w:r>
      <w:r w:rsidR="003918B0">
        <w:rPr>
          <w:rFonts w:ascii="Arial" w:hAnsi="Arial" w:cs="Arial"/>
          <w:b/>
          <w:bCs/>
          <w:u w:val="single"/>
        </w:rPr>
        <w:t>C</w:t>
      </w:r>
      <w:r w:rsidR="00422221">
        <w:rPr>
          <w:rFonts w:ascii="Arial" w:hAnsi="Arial" w:cs="Arial"/>
          <w:b/>
          <w:bCs/>
          <w:u w:val="single"/>
        </w:rPr>
        <w:br/>
      </w:r>
      <w:bookmarkStart w:id="1" w:name="_Hlk116904380"/>
      <w:r w:rsidR="00422221" w:rsidRPr="00422221">
        <w:rPr>
          <w:rFonts w:ascii="Arial" w:hAnsi="Arial" w:cs="Arial"/>
          <w:b/>
          <w:bCs/>
        </w:rPr>
        <w:t>(</w:t>
      </w:r>
      <w:r w:rsidR="003460B4">
        <w:rPr>
          <w:rFonts w:ascii="Arial" w:hAnsi="Arial" w:cs="Arial"/>
          <w:b/>
          <w:bCs/>
        </w:rPr>
        <w:t>Cofer</w:t>
      </w:r>
      <w:r w:rsidR="00DC5FDB">
        <w:rPr>
          <w:rFonts w:ascii="Arial" w:hAnsi="Arial" w:cs="Arial"/>
          <w:b/>
          <w:bCs/>
        </w:rPr>
        <w:t xml:space="preserve"> – Ranch </w:t>
      </w:r>
      <w:r w:rsidR="003918B0">
        <w:rPr>
          <w:rFonts w:ascii="Arial" w:hAnsi="Arial" w:cs="Arial"/>
          <w:b/>
          <w:bCs/>
        </w:rPr>
        <w:t>3</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17FCB9C0"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r w:rsidR="00CD1448" w:rsidRPr="00CD1448">
        <w:rPr>
          <w:rFonts w:ascii="Arial" w:hAnsi="Arial" w:cs="Arial"/>
        </w:rPr>
        <w:t>John G. Cofer and Trina T. Cofer, as Trustees of the 2024 John G. Cofer and Trina T. Cofer Revocable Trust, dated September 18, 2024</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2B7FBA0B"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01586C">
        <w:rPr>
          <w:rFonts w:ascii="Arial" w:hAnsi="Arial" w:cs="Arial"/>
        </w:rPr>
        <w:t>s</w:t>
      </w:r>
      <w:r w:rsidRPr="00015A76">
        <w:rPr>
          <w:rFonts w:ascii="Arial" w:hAnsi="Arial" w:cs="Arial"/>
        </w:rPr>
        <w:t xml:space="preserve"> </w:t>
      </w:r>
      <w:r w:rsidR="000368B1" w:rsidRPr="00015A76">
        <w:rPr>
          <w:rFonts w:ascii="Arial" w:hAnsi="Arial" w:cs="Arial"/>
        </w:rPr>
        <w:t>“</w:t>
      </w:r>
      <w:r w:rsidR="0001586C">
        <w:rPr>
          <w:rFonts w:ascii="Arial" w:hAnsi="Arial" w:cs="Arial"/>
        </w:rPr>
        <w:t xml:space="preserve">A &amp; </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6DF3D62" w:rsidR="00A15794"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564A3">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25519C20" w14:textId="0362839D" w:rsidR="00C31617" w:rsidRPr="00BC7A2F" w:rsidRDefault="00A15794" w:rsidP="00A15794">
      <w:pPr>
        <w:widowControl/>
        <w:autoSpaceDE/>
        <w:autoSpaceDN/>
        <w:adjustRightInd/>
        <w:rPr>
          <w:rFonts w:ascii="Arial" w:hAnsi="Arial" w:cs="Arial"/>
        </w:rPr>
      </w:pPr>
      <w:r>
        <w:rPr>
          <w:rFonts w:ascii="Arial" w:hAnsi="Arial" w:cs="Arial"/>
        </w:rPr>
        <w:br w:type="page"/>
      </w:r>
    </w:p>
    <w:p w14:paraId="114CE04B" w14:textId="237B3469" w:rsidR="00FC59FB" w:rsidRPr="00086ADE" w:rsidRDefault="00C31617" w:rsidP="0008760D">
      <w:pPr>
        <w:widowControl/>
        <w:ind w:firstLine="720"/>
        <w:jc w:val="both"/>
        <w:rPr>
          <w:rFonts w:ascii="Arial" w:hAnsi="Arial" w:cs="Arial"/>
        </w:rPr>
      </w:pPr>
      <w:r>
        <w:rPr>
          <w:rFonts w:ascii="Arial" w:hAnsi="Arial" w:cs="Arial"/>
        </w:rPr>
        <w:lastRenderedPageBreak/>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786E1AD4" w14:textId="33082323" w:rsidR="00FC59FB" w:rsidRPr="00086ADE" w:rsidRDefault="00A15794" w:rsidP="00A15794">
      <w:pPr>
        <w:widowControl/>
        <w:autoSpaceDE/>
        <w:autoSpaceDN/>
        <w:adjustRightInd/>
        <w:rPr>
          <w:rFonts w:ascii="Arial" w:hAnsi="Arial" w:cs="Arial"/>
        </w:rPr>
      </w:pPr>
      <w:r>
        <w:rPr>
          <w:rFonts w:ascii="Arial" w:hAnsi="Arial" w:cs="Arial"/>
        </w:rPr>
        <w:br w:type="page"/>
      </w: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67A0C201" w14:textId="5A38D3C0" w:rsidR="00FC59FB" w:rsidRPr="00086ADE" w:rsidRDefault="00FC59FB" w:rsidP="00A1579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2B33C10B" w14:textId="599722C5" w:rsidR="00FC59FB" w:rsidRPr="00086ADE" w:rsidRDefault="00FC59FB" w:rsidP="00300274">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6E2BC4BA" w:rsidR="00A15794"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5E04833E" w14:textId="1343064E" w:rsidR="00FC59FB" w:rsidRPr="00086ADE" w:rsidRDefault="00A15794" w:rsidP="00A15794">
      <w:pPr>
        <w:widowControl/>
        <w:autoSpaceDE/>
        <w:autoSpaceDN/>
        <w:adjustRightInd/>
        <w:rPr>
          <w:rFonts w:ascii="Arial" w:hAnsi="Arial" w:cs="Arial"/>
        </w:rPr>
      </w:pPr>
      <w:r>
        <w:rPr>
          <w:rFonts w:ascii="Arial" w:hAnsi="Arial" w:cs="Arial"/>
        </w:rPr>
        <w:br w:type="page"/>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lastRenderedPageBreak/>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73919E9D"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3918B0">
        <w:rPr>
          <w:rFonts w:ascii="Arial" w:hAnsi="Arial" w:cs="Arial"/>
        </w:rPr>
        <w:t>003-440-050, 011-370-010, 011-380-050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3ACD626" w14:textId="7EC5B1B1" w:rsidR="00F41687" w:rsidRDefault="003460B4" w:rsidP="003460B4">
      <w:pPr>
        <w:widowControl/>
        <w:ind w:left="5040"/>
        <w:rPr>
          <w:rFonts w:ascii="Arial" w:hAnsi="Arial" w:cs="Arial"/>
        </w:rPr>
      </w:pPr>
      <w:r>
        <w:rPr>
          <w:rFonts w:ascii="Arial" w:hAnsi="Arial" w:cs="Arial"/>
        </w:rPr>
        <w:t>John G. Cofer and Trina T. Cofer, as Trustees of the 2024 John G. Cofer and Trina T. Cofer Revocable Trust, dated September 18, 2024</w:t>
      </w:r>
    </w:p>
    <w:p w14:paraId="438C58D5" w14:textId="77777777" w:rsidR="00C37AC6" w:rsidRPr="00796B35" w:rsidRDefault="00C37AC6" w:rsidP="00C37AC6">
      <w:pPr>
        <w:widowControl/>
        <w:rPr>
          <w:rFonts w:ascii="Arial" w:hAnsi="Arial" w:cs="Arial"/>
          <w:highlight w:val="yellow"/>
        </w:rPr>
      </w:pPr>
    </w:p>
    <w:p w14:paraId="3AE14EB6" w14:textId="77777777" w:rsidR="001B7F49" w:rsidRPr="00796B35" w:rsidRDefault="001B7F49" w:rsidP="007C295D">
      <w:pPr>
        <w:widowControl/>
        <w:ind w:firstLine="720"/>
        <w:rPr>
          <w:rFonts w:ascii="Arial" w:hAnsi="Arial" w:cs="Arial"/>
          <w:highlight w:val="yellow"/>
        </w:rPr>
      </w:pPr>
      <w:bookmarkStart w:id="2" w:name="_Hlk166664066"/>
    </w:p>
    <w:p w14:paraId="70957428" w14:textId="667F0414" w:rsidR="00FC59FB" w:rsidRPr="009D7BB6" w:rsidRDefault="001B7F49" w:rsidP="00242480">
      <w:pPr>
        <w:widowControl/>
        <w:jc w:val="right"/>
        <w:rPr>
          <w:rFonts w:ascii="Arial" w:hAnsi="Arial" w:cs="Arial"/>
        </w:rPr>
      </w:pPr>
      <w:r w:rsidRPr="009D7BB6">
        <w:rPr>
          <w:rFonts w:ascii="Arial" w:hAnsi="Arial" w:cs="Arial"/>
        </w:rPr>
        <w:t>By:</w:t>
      </w:r>
      <w:r w:rsidR="00FC59FB" w:rsidRPr="009D7BB6">
        <w:rPr>
          <w:rFonts w:ascii="Arial" w:hAnsi="Arial" w:cs="Arial"/>
        </w:rPr>
        <w:t>________________________________</w:t>
      </w:r>
    </w:p>
    <w:p w14:paraId="4B23B4E4" w14:textId="7FAD192A" w:rsidR="00E4269B" w:rsidRPr="009D7BB6" w:rsidRDefault="00242480" w:rsidP="00242480">
      <w:pPr>
        <w:widowControl/>
        <w:jc w:val="right"/>
        <w:rPr>
          <w:rFonts w:ascii="Arial" w:hAnsi="Arial" w:cs="Arial"/>
        </w:rPr>
      </w:pPr>
      <w:bookmarkStart w:id="3" w:name="_Hlk55284521"/>
      <w:r>
        <w:rPr>
          <w:rFonts w:ascii="Arial" w:hAnsi="Arial" w:cs="Arial"/>
        </w:rPr>
        <w:t>John G. Cofer</w:t>
      </w:r>
      <w:r w:rsidR="00E4269B">
        <w:rPr>
          <w:rFonts w:ascii="Arial" w:hAnsi="Arial" w:cs="Arial"/>
        </w:rPr>
        <w:t xml:space="preserve">, </w:t>
      </w:r>
      <w:r>
        <w:rPr>
          <w:rFonts w:ascii="Arial" w:hAnsi="Arial" w:cs="Arial"/>
        </w:rPr>
        <w:t>Trustee</w:t>
      </w:r>
      <w:r w:rsidR="00E4269B">
        <w:rPr>
          <w:rFonts w:ascii="Arial" w:hAnsi="Arial" w:cs="Arial"/>
        </w:rPr>
        <w:tab/>
      </w:r>
      <w:r w:rsidR="00E4269B">
        <w:rPr>
          <w:rFonts w:ascii="Arial" w:hAnsi="Arial" w:cs="Arial"/>
        </w:rPr>
        <w:tab/>
      </w:r>
      <w:r w:rsidR="00E4269B">
        <w:rPr>
          <w:rFonts w:ascii="Arial" w:hAnsi="Arial" w:cs="Arial"/>
        </w:rPr>
        <w:tab/>
      </w:r>
    </w:p>
    <w:p w14:paraId="1BEFFD11" w14:textId="33DF776E" w:rsidR="00C872D5" w:rsidRPr="009D7BB6" w:rsidRDefault="00C872D5" w:rsidP="00242480">
      <w:pPr>
        <w:widowControl/>
        <w:jc w:val="right"/>
        <w:rPr>
          <w:rFonts w:ascii="Arial" w:hAnsi="Arial" w:cs="Arial"/>
        </w:rPr>
      </w:pPr>
    </w:p>
    <w:bookmarkEnd w:id="2"/>
    <w:p w14:paraId="6FE0E30B" w14:textId="77777777" w:rsidR="002121CA" w:rsidRPr="009D7BB6" w:rsidRDefault="002121CA" w:rsidP="00242480">
      <w:pPr>
        <w:widowControl/>
        <w:ind w:left="4860"/>
        <w:jc w:val="right"/>
        <w:rPr>
          <w:rFonts w:ascii="Arial" w:hAnsi="Arial" w:cs="Arial"/>
        </w:rPr>
      </w:pPr>
    </w:p>
    <w:p w14:paraId="62C1C100" w14:textId="4AD93FA4" w:rsidR="00E4269B" w:rsidRPr="009D7BB6" w:rsidRDefault="00E4269B" w:rsidP="00242480">
      <w:pPr>
        <w:widowControl/>
        <w:jc w:val="right"/>
        <w:rPr>
          <w:rFonts w:ascii="Arial" w:hAnsi="Arial" w:cs="Arial"/>
        </w:rPr>
      </w:pPr>
      <w:r w:rsidRPr="009D7BB6">
        <w:rPr>
          <w:rFonts w:ascii="Arial" w:hAnsi="Arial" w:cs="Arial"/>
        </w:rPr>
        <w:t>By:________________________________</w:t>
      </w:r>
    </w:p>
    <w:p w14:paraId="6D699B9D" w14:textId="0D5595A3" w:rsidR="00C872D5" w:rsidRDefault="00242480" w:rsidP="00A15794">
      <w:pPr>
        <w:widowControl/>
        <w:jc w:val="right"/>
        <w:rPr>
          <w:rFonts w:ascii="Arial" w:hAnsi="Arial" w:cs="Arial"/>
        </w:rPr>
      </w:pPr>
      <w:r>
        <w:rPr>
          <w:rFonts w:ascii="Arial" w:hAnsi="Arial" w:cs="Arial"/>
        </w:rPr>
        <w:t>Trina T. Cofer, Trustee</w:t>
      </w:r>
      <w:r w:rsidR="00E4269B">
        <w:rPr>
          <w:rFonts w:ascii="Arial" w:hAnsi="Arial" w:cs="Arial"/>
        </w:rPr>
        <w:tab/>
      </w:r>
      <w:r w:rsidR="00E4269B">
        <w:rPr>
          <w:rFonts w:ascii="Arial" w:hAnsi="Arial" w:cs="Arial"/>
        </w:rPr>
        <w:tab/>
      </w:r>
      <w:r w:rsidR="00C37AC6">
        <w:rPr>
          <w:rFonts w:ascii="Arial" w:hAnsi="Arial" w:cs="Arial"/>
        </w:rPr>
        <w:tab/>
      </w: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5C6440A4"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242480">
        <w:rPr>
          <w:rFonts w:ascii="Arial" w:hAnsi="Arial" w:cs="Arial"/>
          <w:b/>
          <w:bCs/>
        </w:rPr>
        <w:t>08</w:t>
      </w:r>
      <w:r w:rsidR="00DC5FDB">
        <w:rPr>
          <w:rFonts w:ascii="Arial" w:hAnsi="Arial" w:cs="Arial"/>
          <w:b/>
          <w:bCs/>
        </w:rPr>
        <w:t>-</w:t>
      </w:r>
      <w:r w:rsidR="003918B0">
        <w:rPr>
          <w:rFonts w:ascii="Arial" w:hAnsi="Arial" w:cs="Arial"/>
          <w:b/>
          <w:bCs/>
        </w:rPr>
        <w:t>C</w:t>
      </w:r>
      <w:r w:rsidR="00A1572E">
        <w:rPr>
          <w:rFonts w:ascii="Arial" w:hAnsi="Arial" w:cs="Arial"/>
          <w:b/>
          <w:bCs/>
        </w:rPr>
        <w:br/>
      </w:r>
      <w:r w:rsidRPr="00015A76">
        <w:rPr>
          <w:rFonts w:ascii="Arial" w:hAnsi="Arial" w:cs="Arial"/>
          <w:b/>
          <w:bCs/>
        </w:rPr>
        <w:t>(</w:t>
      </w:r>
      <w:r w:rsidR="00242480">
        <w:rPr>
          <w:rFonts w:ascii="Arial" w:hAnsi="Arial" w:cs="Arial"/>
          <w:b/>
          <w:bCs/>
        </w:rPr>
        <w:t>Cofer</w:t>
      </w:r>
      <w:r w:rsidR="00DC5FDB">
        <w:rPr>
          <w:rFonts w:ascii="Arial" w:hAnsi="Arial" w:cs="Arial"/>
          <w:b/>
          <w:bCs/>
        </w:rPr>
        <w:t xml:space="preserve"> – Ranch </w:t>
      </w:r>
      <w:r w:rsidR="003918B0">
        <w:rPr>
          <w:rFonts w:ascii="Arial" w:hAnsi="Arial" w:cs="Arial"/>
          <w:b/>
          <w:bCs/>
        </w:rPr>
        <w:t>3</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587FCBDD" w:rsidR="0086248B" w:rsidRPr="00015A76" w:rsidRDefault="003918B0" w:rsidP="0086248B">
            <w:pPr>
              <w:widowControl/>
              <w:jc w:val="center"/>
              <w:rPr>
                <w:rFonts w:ascii="Arial" w:hAnsi="Arial" w:cs="Arial"/>
              </w:rPr>
            </w:pPr>
            <w:bookmarkStart w:id="5" w:name="_Hlk142467861"/>
            <w:r>
              <w:rPr>
                <w:rFonts w:ascii="Arial" w:hAnsi="Arial" w:cs="Arial"/>
                <w:szCs w:val="22"/>
              </w:rPr>
              <w:t>003-440-050</w:t>
            </w:r>
          </w:p>
        </w:tc>
        <w:tc>
          <w:tcPr>
            <w:tcW w:w="1710" w:type="dxa"/>
          </w:tcPr>
          <w:p w14:paraId="2530A3D4" w14:textId="52CEB6E8" w:rsidR="0086248B" w:rsidRPr="00015A76" w:rsidRDefault="00A564A3" w:rsidP="0086248B">
            <w:pPr>
              <w:widowControl/>
              <w:tabs>
                <w:tab w:val="center" w:pos="4680"/>
              </w:tabs>
              <w:jc w:val="center"/>
              <w:rPr>
                <w:rFonts w:ascii="Arial" w:hAnsi="Arial" w:cs="Arial"/>
              </w:rPr>
            </w:pPr>
            <w:r>
              <w:rPr>
                <w:rFonts w:ascii="Arial" w:hAnsi="Arial" w:cs="Arial"/>
              </w:rPr>
              <w:t>72014</w:t>
            </w:r>
          </w:p>
        </w:tc>
        <w:tc>
          <w:tcPr>
            <w:tcW w:w="1980" w:type="dxa"/>
          </w:tcPr>
          <w:p w14:paraId="5609D4BB" w14:textId="7A84E003" w:rsidR="0086248B" w:rsidRPr="00015A76" w:rsidRDefault="00A564A3" w:rsidP="0086248B">
            <w:pPr>
              <w:widowControl/>
              <w:tabs>
                <w:tab w:val="center" w:pos="4680"/>
              </w:tabs>
              <w:jc w:val="center"/>
              <w:rPr>
                <w:rFonts w:ascii="Arial" w:hAnsi="Arial" w:cs="Arial"/>
              </w:rPr>
            </w:pPr>
            <w:r>
              <w:rPr>
                <w:rFonts w:ascii="Arial" w:hAnsi="Arial" w:cs="Arial"/>
              </w:rPr>
              <w:t>91</w:t>
            </w:r>
          </w:p>
        </w:tc>
        <w:tc>
          <w:tcPr>
            <w:tcW w:w="2700" w:type="dxa"/>
          </w:tcPr>
          <w:p w14:paraId="5232E62B" w14:textId="088E9102" w:rsidR="0086248B" w:rsidRPr="00015A76" w:rsidRDefault="00A564A3" w:rsidP="0086248B">
            <w:pPr>
              <w:widowControl/>
              <w:tabs>
                <w:tab w:val="center" w:pos="4680"/>
              </w:tabs>
              <w:jc w:val="center"/>
              <w:rPr>
                <w:rFonts w:ascii="Arial" w:hAnsi="Arial" w:cs="Arial"/>
              </w:rPr>
            </w:pPr>
            <w:r>
              <w:rPr>
                <w:rFonts w:ascii="Arial" w:hAnsi="Arial" w:cs="Arial"/>
              </w:rPr>
              <w:t xml:space="preserve">Vol </w:t>
            </w:r>
            <w:r w:rsidR="00802BFE">
              <w:rPr>
                <w:rFonts w:ascii="Arial" w:hAnsi="Arial" w:cs="Arial"/>
              </w:rPr>
              <w:t>651, Page 301</w:t>
            </w:r>
          </w:p>
        </w:tc>
        <w:tc>
          <w:tcPr>
            <w:tcW w:w="1279" w:type="dxa"/>
          </w:tcPr>
          <w:p w14:paraId="05B4F078" w14:textId="109697AD" w:rsidR="0086248B" w:rsidRPr="00015A76" w:rsidRDefault="003918B0" w:rsidP="0086248B">
            <w:pPr>
              <w:widowControl/>
              <w:tabs>
                <w:tab w:val="center" w:pos="4680"/>
              </w:tabs>
              <w:jc w:val="center"/>
              <w:rPr>
                <w:rFonts w:ascii="Arial" w:hAnsi="Arial" w:cs="Arial"/>
              </w:rPr>
            </w:pPr>
            <w:r>
              <w:rPr>
                <w:rFonts w:ascii="Arial" w:hAnsi="Arial" w:cs="Arial"/>
              </w:rPr>
              <w:t>640</w:t>
            </w:r>
          </w:p>
        </w:tc>
      </w:tr>
      <w:tr w:rsidR="00802BFE" w:rsidRPr="00754FA3" w14:paraId="3DC63536" w14:textId="77777777" w:rsidTr="00FF2851">
        <w:trPr>
          <w:trHeight w:val="360"/>
        </w:trPr>
        <w:tc>
          <w:tcPr>
            <w:tcW w:w="1908" w:type="dxa"/>
          </w:tcPr>
          <w:p w14:paraId="30FADD33" w14:textId="2202B7CC" w:rsidR="00802BFE" w:rsidRDefault="00802BFE" w:rsidP="00802BFE">
            <w:pPr>
              <w:widowControl/>
              <w:jc w:val="center"/>
              <w:rPr>
                <w:rFonts w:ascii="Arial" w:hAnsi="Arial" w:cs="Arial"/>
                <w:szCs w:val="22"/>
              </w:rPr>
            </w:pPr>
            <w:bookmarkStart w:id="6" w:name="_Hlk202436134"/>
            <w:bookmarkStart w:id="7" w:name="_Hlk196923284"/>
            <w:r>
              <w:rPr>
                <w:rFonts w:ascii="Arial" w:hAnsi="Arial" w:cs="Arial"/>
                <w:szCs w:val="22"/>
              </w:rPr>
              <w:t>011-3</w:t>
            </w:r>
            <w:r w:rsidR="003918B0">
              <w:rPr>
                <w:rFonts w:ascii="Arial" w:hAnsi="Arial" w:cs="Arial"/>
                <w:szCs w:val="22"/>
              </w:rPr>
              <w:t>70-010</w:t>
            </w:r>
          </w:p>
        </w:tc>
        <w:tc>
          <w:tcPr>
            <w:tcW w:w="1710" w:type="dxa"/>
          </w:tcPr>
          <w:p w14:paraId="2304BDC7" w14:textId="099D798B" w:rsidR="00802BFE" w:rsidRDefault="00802BFE" w:rsidP="00802BFE">
            <w:pPr>
              <w:widowControl/>
              <w:tabs>
                <w:tab w:val="center" w:pos="4680"/>
              </w:tabs>
              <w:jc w:val="center"/>
              <w:rPr>
                <w:rFonts w:ascii="Arial" w:hAnsi="Arial" w:cs="Arial"/>
              </w:rPr>
            </w:pPr>
            <w:r>
              <w:rPr>
                <w:rFonts w:ascii="Arial" w:hAnsi="Arial" w:cs="Arial"/>
              </w:rPr>
              <w:t>72014</w:t>
            </w:r>
          </w:p>
        </w:tc>
        <w:tc>
          <w:tcPr>
            <w:tcW w:w="1980" w:type="dxa"/>
          </w:tcPr>
          <w:p w14:paraId="07F14361" w14:textId="2F10DA12" w:rsidR="00802BFE" w:rsidRDefault="00802BFE" w:rsidP="00802BFE">
            <w:pPr>
              <w:widowControl/>
              <w:tabs>
                <w:tab w:val="center" w:pos="4680"/>
              </w:tabs>
              <w:jc w:val="center"/>
              <w:rPr>
                <w:rFonts w:ascii="Arial" w:hAnsi="Arial" w:cs="Arial"/>
              </w:rPr>
            </w:pPr>
            <w:r w:rsidRPr="00802BFE">
              <w:rPr>
                <w:rFonts w:ascii="Arial" w:hAnsi="Arial" w:cs="Arial"/>
              </w:rPr>
              <w:t>91</w:t>
            </w:r>
          </w:p>
        </w:tc>
        <w:tc>
          <w:tcPr>
            <w:tcW w:w="2700" w:type="dxa"/>
          </w:tcPr>
          <w:p w14:paraId="4DB289AC" w14:textId="348A9E9C" w:rsidR="00802BFE" w:rsidRDefault="00802BFE" w:rsidP="00802BFE">
            <w:pPr>
              <w:widowControl/>
              <w:tabs>
                <w:tab w:val="center" w:pos="4680"/>
              </w:tabs>
              <w:jc w:val="center"/>
              <w:rPr>
                <w:rFonts w:ascii="Arial" w:hAnsi="Arial" w:cs="Arial"/>
              </w:rPr>
            </w:pPr>
            <w:r w:rsidRPr="00802BFE">
              <w:rPr>
                <w:rFonts w:ascii="Arial" w:hAnsi="Arial" w:cs="Arial"/>
              </w:rPr>
              <w:t>Vol 651, Page 301</w:t>
            </w:r>
          </w:p>
        </w:tc>
        <w:tc>
          <w:tcPr>
            <w:tcW w:w="1279" w:type="dxa"/>
          </w:tcPr>
          <w:p w14:paraId="5558767B" w14:textId="1E1461BC" w:rsidR="00802BFE" w:rsidRDefault="003918B0" w:rsidP="00802BFE">
            <w:pPr>
              <w:widowControl/>
              <w:tabs>
                <w:tab w:val="center" w:pos="4680"/>
              </w:tabs>
              <w:jc w:val="center"/>
              <w:rPr>
                <w:rFonts w:ascii="Arial" w:hAnsi="Arial" w:cs="Arial"/>
              </w:rPr>
            </w:pPr>
            <w:r>
              <w:rPr>
                <w:rFonts w:ascii="Arial" w:hAnsi="Arial" w:cs="Arial"/>
              </w:rPr>
              <w:t>200</w:t>
            </w:r>
          </w:p>
        </w:tc>
      </w:tr>
      <w:tr w:rsidR="00802BFE" w:rsidRPr="00754FA3" w14:paraId="78231EBF" w14:textId="77777777" w:rsidTr="00FF2851">
        <w:trPr>
          <w:trHeight w:val="360"/>
        </w:trPr>
        <w:tc>
          <w:tcPr>
            <w:tcW w:w="1908" w:type="dxa"/>
          </w:tcPr>
          <w:p w14:paraId="1C5B5A86" w14:textId="01AEECFD" w:rsidR="00802BFE" w:rsidRDefault="00802BFE" w:rsidP="00802BFE">
            <w:pPr>
              <w:widowControl/>
              <w:jc w:val="center"/>
              <w:rPr>
                <w:rFonts w:ascii="Arial" w:hAnsi="Arial" w:cs="Arial"/>
                <w:szCs w:val="22"/>
              </w:rPr>
            </w:pPr>
            <w:r>
              <w:rPr>
                <w:rFonts w:ascii="Arial" w:hAnsi="Arial" w:cs="Arial"/>
                <w:szCs w:val="22"/>
              </w:rPr>
              <w:t>011-380-</w:t>
            </w:r>
            <w:r w:rsidR="003918B0">
              <w:rPr>
                <w:rFonts w:ascii="Arial" w:hAnsi="Arial" w:cs="Arial"/>
                <w:szCs w:val="22"/>
              </w:rPr>
              <w:t>050</w:t>
            </w:r>
          </w:p>
        </w:tc>
        <w:tc>
          <w:tcPr>
            <w:tcW w:w="1710" w:type="dxa"/>
          </w:tcPr>
          <w:p w14:paraId="77AC932E" w14:textId="30231C63" w:rsidR="00802BFE" w:rsidRDefault="00802BFE" w:rsidP="00802BFE">
            <w:pPr>
              <w:widowControl/>
              <w:tabs>
                <w:tab w:val="center" w:pos="4680"/>
              </w:tabs>
              <w:jc w:val="center"/>
              <w:rPr>
                <w:rFonts w:ascii="Arial" w:hAnsi="Arial" w:cs="Arial"/>
              </w:rPr>
            </w:pPr>
            <w:r>
              <w:rPr>
                <w:rFonts w:ascii="Arial" w:hAnsi="Arial" w:cs="Arial"/>
              </w:rPr>
              <w:t>72014</w:t>
            </w:r>
          </w:p>
        </w:tc>
        <w:tc>
          <w:tcPr>
            <w:tcW w:w="1980" w:type="dxa"/>
          </w:tcPr>
          <w:p w14:paraId="32973702" w14:textId="44F397BF" w:rsidR="00802BFE" w:rsidRDefault="00802BFE" w:rsidP="00802BFE">
            <w:pPr>
              <w:widowControl/>
              <w:tabs>
                <w:tab w:val="center" w:pos="4680"/>
              </w:tabs>
              <w:jc w:val="center"/>
              <w:rPr>
                <w:rFonts w:ascii="Arial" w:hAnsi="Arial" w:cs="Arial"/>
              </w:rPr>
            </w:pPr>
            <w:r w:rsidRPr="00802BFE">
              <w:rPr>
                <w:rFonts w:ascii="Arial" w:hAnsi="Arial" w:cs="Arial"/>
              </w:rPr>
              <w:t>91</w:t>
            </w:r>
          </w:p>
        </w:tc>
        <w:tc>
          <w:tcPr>
            <w:tcW w:w="2700" w:type="dxa"/>
          </w:tcPr>
          <w:p w14:paraId="6E2625C2" w14:textId="50114264" w:rsidR="00802BFE" w:rsidRDefault="00802BFE" w:rsidP="00802BFE">
            <w:pPr>
              <w:widowControl/>
              <w:tabs>
                <w:tab w:val="center" w:pos="4680"/>
              </w:tabs>
              <w:jc w:val="center"/>
              <w:rPr>
                <w:rFonts w:ascii="Arial" w:hAnsi="Arial" w:cs="Arial"/>
              </w:rPr>
            </w:pPr>
            <w:r w:rsidRPr="00802BFE">
              <w:rPr>
                <w:rFonts w:ascii="Arial" w:hAnsi="Arial" w:cs="Arial"/>
              </w:rPr>
              <w:t>Vol 651, Page 301</w:t>
            </w:r>
          </w:p>
        </w:tc>
        <w:tc>
          <w:tcPr>
            <w:tcW w:w="1279" w:type="dxa"/>
          </w:tcPr>
          <w:p w14:paraId="4883821B" w14:textId="6A52C957" w:rsidR="00802BFE" w:rsidRDefault="003918B0" w:rsidP="00802BFE">
            <w:pPr>
              <w:widowControl/>
              <w:tabs>
                <w:tab w:val="center" w:pos="4680"/>
              </w:tabs>
              <w:jc w:val="center"/>
              <w:rPr>
                <w:rFonts w:ascii="Arial" w:hAnsi="Arial" w:cs="Arial"/>
              </w:rPr>
            </w:pPr>
            <w:r>
              <w:rPr>
                <w:rFonts w:ascii="Arial" w:hAnsi="Arial" w:cs="Arial"/>
              </w:rPr>
              <w:t>156</w:t>
            </w:r>
          </w:p>
        </w:tc>
      </w:tr>
    </w:tbl>
    <w:bookmarkEnd w:id="5"/>
    <w:bookmarkEnd w:id="6"/>
    <w:bookmarkEnd w:id="7"/>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285890B4" w:rsidR="006B5BCB" w:rsidRPr="002121CA" w:rsidRDefault="003918B0" w:rsidP="006B5BCB">
      <w:pPr>
        <w:widowControl/>
        <w:tabs>
          <w:tab w:val="center" w:pos="4680"/>
        </w:tabs>
        <w:jc w:val="center"/>
        <w:rPr>
          <w:rFonts w:ascii="Arial" w:hAnsi="Arial" w:cs="Arial"/>
          <w:b/>
          <w:bCs/>
          <w:sz w:val="16"/>
          <w:szCs w:val="16"/>
          <w:highlight w:val="yellow"/>
        </w:rPr>
      </w:pPr>
      <w:r w:rsidRPr="003918B0">
        <w:rPr>
          <w:rFonts w:ascii="Arial" w:hAnsi="Arial" w:cs="Arial"/>
          <w:b/>
          <w:bCs/>
          <w:noProof/>
          <w:sz w:val="16"/>
          <w:szCs w:val="16"/>
        </w:rPr>
        <w:drawing>
          <wp:inline distT="0" distB="0" distL="0" distR="0" wp14:anchorId="4A41913A" wp14:editId="7FB0451E">
            <wp:extent cx="5943600" cy="4351020"/>
            <wp:effectExtent l="0" t="0" r="0" b="0"/>
            <wp:docPr id="1386952627"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52627" name="Picture 1" descr="Diagram&#10;&#10;AI-generated content may be incorrect."/>
                    <pic:cNvPicPr/>
                  </pic:nvPicPr>
                  <pic:blipFill>
                    <a:blip r:embed="rId9"/>
                    <a:stretch>
                      <a:fillRect/>
                    </a:stretch>
                  </pic:blipFill>
                  <pic:spPr>
                    <a:xfrm>
                      <a:off x="0" y="0"/>
                      <a:ext cx="5943600" cy="4351020"/>
                    </a:xfrm>
                    <a:prstGeom prst="rect">
                      <a:avLst/>
                    </a:prstGeom>
                  </pic:spPr>
                </pic:pic>
              </a:graphicData>
            </a:graphic>
          </wp:inline>
        </w:drawing>
      </w:r>
    </w:p>
    <w:p w14:paraId="67F5C476" w14:textId="67D5A4C8"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8" w:name="_Hlk152240256"/>
      <w:r w:rsidR="008B73D1" w:rsidRPr="00EC50F8">
        <w:rPr>
          <w:rFonts w:ascii="Arial" w:hAnsi="Arial" w:cs="Arial"/>
          <w:b/>
          <w:bCs/>
        </w:rPr>
        <w:lastRenderedPageBreak/>
        <w:t>Exhibit “B”</w:t>
      </w:r>
    </w:p>
    <w:p w14:paraId="149B8929" w14:textId="6B2F7514"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242480">
        <w:rPr>
          <w:rFonts w:ascii="Arial" w:hAnsi="Arial" w:cs="Arial"/>
          <w:b/>
          <w:bCs/>
        </w:rPr>
        <w:t>08-</w:t>
      </w:r>
      <w:r w:rsidR="003918B0">
        <w:rPr>
          <w:rFonts w:ascii="Arial" w:hAnsi="Arial" w:cs="Arial"/>
          <w:b/>
          <w:bCs/>
        </w:rPr>
        <w:t>C</w:t>
      </w:r>
      <w:r w:rsidRPr="00EC50F8">
        <w:rPr>
          <w:rFonts w:ascii="Arial" w:hAnsi="Arial" w:cs="Arial"/>
          <w:b/>
          <w:bCs/>
        </w:rPr>
        <w:br/>
      </w:r>
      <w:r w:rsidR="00015A76" w:rsidRPr="00EC50F8">
        <w:rPr>
          <w:rFonts w:ascii="Arial" w:hAnsi="Arial" w:cs="Arial"/>
          <w:b/>
          <w:bCs/>
        </w:rPr>
        <w:t>(</w:t>
      </w:r>
      <w:r w:rsidR="00242480">
        <w:rPr>
          <w:rFonts w:ascii="Arial" w:hAnsi="Arial" w:cs="Arial"/>
          <w:b/>
          <w:bCs/>
        </w:rPr>
        <w:t>Cofer</w:t>
      </w:r>
      <w:r w:rsidR="00DC5FDB">
        <w:rPr>
          <w:rFonts w:ascii="Arial" w:hAnsi="Arial" w:cs="Arial"/>
          <w:b/>
          <w:bCs/>
        </w:rPr>
        <w:t xml:space="preserve"> – Ranch </w:t>
      </w:r>
      <w:r w:rsidR="003918B0">
        <w:rPr>
          <w:rFonts w:ascii="Arial" w:hAnsi="Arial" w:cs="Arial"/>
          <w:b/>
          <w:bCs/>
        </w:rPr>
        <w:t>3</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8"/>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6326CD8A" w:rsidR="006E3F60" w:rsidRDefault="006E3F60" w:rsidP="000965FE">
      <w:pPr>
        <w:widowControl/>
        <w:rPr>
          <w:rFonts w:ascii="Arial" w:hAnsi="Arial" w:cs="Arial"/>
        </w:rPr>
      </w:pPr>
      <w:r w:rsidRPr="006E3F60">
        <w:rPr>
          <w:rFonts w:ascii="Arial" w:hAnsi="Arial" w:cs="Arial"/>
        </w:rPr>
        <w:t xml:space="preserve">APN: </w:t>
      </w:r>
      <w:r w:rsidR="003918B0">
        <w:rPr>
          <w:rFonts w:ascii="Arial" w:hAnsi="Arial" w:cs="Arial"/>
        </w:rPr>
        <w:t>003-440-050, 011-370-010 and 011-380-050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980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86C"/>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42480"/>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0274"/>
    <w:rsid w:val="0030759B"/>
    <w:rsid w:val="00311218"/>
    <w:rsid w:val="0031765A"/>
    <w:rsid w:val="00326F50"/>
    <w:rsid w:val="003350D2"/>
    <w:rsid w:val="00336E58"/>
    <w:rsid w:val="003460B4"/>
    <w:rsid w:val="0035362E"/>
    <w:rsid w:val="003635D8"/>
    <w:rsid w:val="00375F95"/>
    <w:rsid w:val="003767BD"/>
    <w:rsid w:val="00380E22"/>
    <w:rsid w:val="00382BD4"/>
    <w:rsid w:val="00386C28"/>
    <w:rsid w:val="0038743A"/>
    <w:rsid w:val="003918B0"/>
    <w:rsid w:val="003933CF"/>
    <w:rsid w:val="00395665"/>
    <w:rsid w:val="003A2241"/>
    <w:rsid w:val="003A6A63"/>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2BF0"/>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5261"/>
    <w:rsid w:val="007F70F7"/>
    <w:rsid w:val="007F7C28"/>
    <w:rsid w:val="008028C0"/>
    <w:rsid w:val="00802BFE"/>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5D4B"/>
    <w:rsid w:val="008B73D1"/>
    <w:rsid w:val="008C2131"/>
    <w:rsid w:val="008C6B3F"/>
    <w:rsid w:val="008D262C"/>
    <w:rsid w:val="008D6FD5"/>
    <w:rsid w:val="008D7EF1"/>
    <w:rsid w:val="008E157F"/>
    <w:rsid w:val="008F156C"/>
    <w:rsid w:val="008F24FC"/>
    <w:rsid w:val="00913688"/>
    <w:rsid w:val="00914C6C"/>
    <w:rsid w:val="00924130"/>
    <w:rsid w:val="009310D6"/>
    <w:rsid w:val="00932672"/>
    <w:rsid w:val="00933209"/>
    <w:rsid w:val="00935A73"/>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794"/>
    <w:rsid w:val="00A15913"/>
    <w:rsid w:val="00A1656A"/>
    <w:rsid w:val="00A35143"/>
    <w:rsid w:val="00A42DC7"/>
    <w:rsid w:val="00A45931"/>
    <w:rsid w:val="00A46A22"/>
    <w:rsid w:val="00A479FC"/>
    <w:rsid w:val="00A564A3"/>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3225C"/>
    <w:rsid w:val="00C37AC6"/>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CD1448"/>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C5FDB"/>
    <w:rsid w:val="00DD428C"/>
    <w:rsid w:val="00DE0A2F"/>
    <w:rsid w:val="00DE0AA4"/>
    <w:rsid w:val="00DE5308"/>
    <w:rsid w:val="00DE5764"/>
    <w:rsid w:val="00DF1069"/>
    <w:rsid w:val="00E1232C"/>
    <w:rsid w:val="00E20A3F"/>
    <w:rsid w:val="00E26310"/>
    <w:rsid w:val="00E30029"/>
    <w:rsid w:val="00E30EF0"/>
    <w:rsid w:val="00E34E15"/>
    <w:rsid w:val="00E4269B"/>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0EE1"/>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D7937"/>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980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2789</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6</cp:revision>
  <cp:lastPrinted>2024-01-09T00:17:00Z</cp:lastPrinted>
  <dcterms:created xsi:type="dcterms:W3CDTF">2025-07-03T21:52:00Z</dcterms:created>
  <dcterms:modified xsi:type="dcterms:W3CDTF">2025-07-23T15:35:00Z</dcterms:modified>
</cp:coreProperties>
</file>