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785D034"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5-12</w:t>
      </w:r>
      <w:r w:rsidR="00422221">
        <w:rPr>
          <w:rFonts w:ascii="Arial" w:hAnsi="Arial" w:cs="Arial"/>
        </w:rPr>
        <w:br/>
      </w:r>
      <w:r w:rsidR="00F060FD" w:rsidRPr="00086ADE">
        <w:rPr>
          <w:rFonts w:ascii="Arial" w:hAnsi="Arial" w:cs="Arial"/>
        </w:rPr>
        <w:t>(</w:t>
      </w:r>
      <w:r w:rsidR="00796B35">
        <w:rPr>
          <w:rFonts w:ascii="Arial" w:hAnsi="Arial" w:cs="Arial"/>
        </w:rPr>
        <w:t>Custer</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9EC6B8C"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5-12</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796B35">
        <w:rPr>
          <w:rFonts w:ascii="Arial" w:hAnsi="Arial" w:cs="Arial"/>
          <w:b/>
          <w:bCs/>
        </w:rPr>
        <w:t>Custer</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78441206"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bookmarkStart w:id="2" w:name="_Hlk202273974"/>
      <w:r w:rsidR="00796B35">
        <w:rPr>
          <w:rFonts w:ascii="Arial" w:hAnsi="Arial" w:cs="Arial"/>
        </w:rPr>
        <w:t>Clint G. Custer and Patricia G. Custer Trustees of the 2003 Cling G. Custer and Patricia G. Custer Revocable Trust, dated January 29, 2003</w:t>
      </w:r>
      <w:r w:rsidR="009D7BB6">
        <w:rPr>
          <w:rFonts w:ascii="Arial" w:hAnsi="Arial" w:cs="Arial"/>
        </w:rPr>
        <w:t xml:space="preserve"> and Cody Custer</w:t>
      </w:r>
      <w:bookmarkEnd w:id="2"/>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05EECC0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F43961">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6F9E4BF3" w:rsidR="00C222AC"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796B35">
        <w:rPr>
          <w:rFonts w:ascii="Arial" w:hAnsi="Arial" w:cs="Arial"/>
          <w:b/>
          <w:bCs/>
        </w:rPr>
        <w:t>intensive farming – hay production</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6954A72D" w14:textId="47B022D8" w:rsidR="00C31617" w:rsidRPr="00BC7A2F" w:rsidRDefault="00C222AC" w:rsidP="00C222AC">
      <w:pPr>
        <w:widowControl/>
        <w:autoSpaceDE/>
        <w:autoSpaceDN/>
        <w:adjustRightInd/>
        <w:rPr>
          <w:rFonts w:ascii="Arial" w:hAnsi="Arial" w:cs="Arial"/>
        </w:rPr>
      </w:pPr>
      <w:r>
        <w:rPr>
          <w:rFonts w:ascii="Arial" w:hAnsi="Arial" w:cs="Arial"/>
        </w:rPr>
        <w:br w:type="page"/>
      </w:r>
    </w:p>
    <w:p w14:paraId="114CE04B" w14:textId="237B3469" w:rsidR="00FC59FB" w:rsidRPr="00086ADE" w:rsidRDefault="00C31617" w:rsidP="0008760D">
      <w:pPr>
        <w:widowControl/>
        <w:ind w:firstLine="720"/>
        <w:jc w:val="both"/>
        <w:rPr>
          <w:rFonts w:ascii="Arial" w:hAnsi="Arial" w:cs="Arial"/>
        </w:rPr>
      </w:pPr>
      <w:r>
        <w:rPr>
          <w:rFonts w:ascii="Arial" w:hAnsi="Arial" w:cs="Arial"/>
        </w:rPr>
        <w:lastRenderedPageBreak/>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615A50F2" w14:textId="60E04CB2" w:rsidR="00FC59FB" w:rsidRPr="00086ADE" w:rsidRDefault="00C222AC" w:rsidP="00C222AC">
      <w:pPr>
        <w:widowControl/>
        <w:autoSpaceDE/>
        <w:autoSpaceDN/>
        <w:adjustRightInd/>
        <w:rPr>
          <w:rFonts w:ascii="Arial" w:hAnsi="Arial" w:cs="Arial"/>
        </w:rPr>
      </w:pPr>
      <w:r>
        <w:rPr>
          <w:rFonts w:ascii="Arial" w:hAnsi="Arial" w:cs="Arial"/>
        </w:rPr>
        <w:br w:type="page"/>
      </w: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67A0C201" w14:textId="17EB4160" w:rsidR="00FC59FB" w:rsidRPr="00086ADE" w:rsidRDefault="00FC59FB" w:rsidP="00C222AC">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4BDDC3A9" w:rsidR="00C222AC"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727D4C1C" w14:textId="68A34FE2" w:rsidR="00FC59FB" w:rsidRPr="00086ADE" w:rsidRDefault="00C222AC" w:rsidP="00C222AC">
      <w:pPr>
        <w:widowControl/>
        <w:autoSpaceDE/>
        <w:autoSpaceDN/>
        <w:adjustRightInd/>
        <w:rPr>
          <w:rFonts w:ascii="Arial" w:hAnsi="Arial" w:cs="Arial"/>
        </w:rPr>
      </w:pPr>
      <w:r>
        <w:rPr>
          <w:rFonts w:ascii="Arial" w:hAnsi="Arial" w:cs="Arial"/>
        </w:rPr>
        <w:br w:type="page"/>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lastRenderedPageBreak/>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4F660553" w14:textId="31632443" w:rsidR="00C22771" w:rsidRPr="00086ADE" w:rsidRDefault="00D91DD5" w:rsidP="00C222AC">
      <w:pPr>
        <w:widowControl/>
        <w:spacing w:line="227" w:lineRule="auto"/>
        <w:jc w:val="center"/>
        <w:rPr>
          <w:rFonts w:ascii="Arial" w:hAnsi="Arial" w:cs="Arial"/>
        </w:rPr>
      </w:pPr>
      <w:r>
        <w:rPr>
          <w:rFonts w:ascii="Arial" w:hAnsi="Arial" w:cs="Arial"/>
        </w:rPr>
        <w:tab/>
      </w: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39127AEE"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796B35">
        <w:rPr>
          <w:rFonts w:ascii="Arial" w:hAnsi="Arial" w:cs="Arial"/>
        </w:rPr>
        <w:t>023-080-240, 023-080-350</w:t>
      </w:r>
    </w:p>
    <w:p w14:paraId="1B8FAD94" w14:textId="77777777" w:rsidR="001B7F49" w:rsidRDefault="001B7F49" w:rsidP="00116DBC">
      <w:pPr>
        <w:widowControl/>
        <w:rPr>
          <w:rFonts w:ascii="Arial" w:hAnsi="Arial" w:cs="Arial"/>
        </w:rPr>
      </w:pPr>
    </w:p>
    <w:p w14:paraId="0A5B79CE" w14:textId="77777777" w:rsidR="009D7BB6" w:rsidRDefault="009D7BB6" w:rsidP="00AF1157">
      <w:pPr>
        <w:widowControl/>
        <w:ind w:left="4320"/>
        <w:rPr>
          <w:rFonts w:ascii="Arial" w:hAnsi="Arial" w:cs="Arial"/>
        </w:rPr>
      </w:pPr>
      <w:r>
        <w:rPr>
          <w:rFonts w:ascii="Arial" w:hAnsi="Arial" w:cs="Arial"/>
        </w:rPr>
        <w:t xml:space="preserve">Clint G. Custer and Patricia G. Custer Trustees of the 2003 Cling G. Custer and Patricia G. Custer Revocable Trust, dated January 29, 2003 </w:t>
      </w:r>
    </w:p>
    <w:p w14:paraId="23ACD626" w14:textId="44C9BCC4" w:rsidR="00F41687" w:rsidRPr="00796B35" w:rsidRDefault="009D7BB6" w:rsidP="00AF1157">
      <w:pPr>
        <w:widowControl/>
        <w:ind w:left="4320"/>
        <w:rPr>
          <w:rFonts w:ascii="Arial" w:hAnsi="Arial" w:cs="Arial"/>
          <w:highlight w:val="yellow"/>
        </w:rPr>
      </w:pPr>
      <w:r>
        <w:rPr>
          <w:rFonts w:ascii="Arial" w:hAnsi="Arial" w:cs="Arial"/>
        </w:rPr>
        <w:br/>
        <w:t xml:space="preserve">Cody Custer, an unmarried man. </w:t>
      </w:r>
    </w:p>
    <w:p w14:paraId="3AE14EB6" w14:textId="77777777" w:rsidR="001B7F49" w:rsidRPr="00796B35" w:rsidRDefault="001B7F49" w:rsidP="007C295D">
      <w:pPr>
        <w:widowControl/>
        <w:ind w:firstLine="720"/>
        <w:rPr>
          <w:rFonts w:ascii="Arial" w:hAnsi="Arial" w:cs="Arial"/>
          <w:highlight w:val="yellow"/>
        </w:rPr>
      </w:pPr>
      <w:bookmarkStart w:id="3" w:name="_Hlk166664066"/>
    </w:p>
    <w:p w14:paraId="70957428" w14:textId="77777777" w:rsidR="00FC59FB" w:rsidRPr="009D7BB6" w:rsidRDefault="001B7F49" w:rsidP="007C295D">
      <w:pPr>
        <w:widowControl/>
        <w:ind w:firstLine="4320"/>
        <w:rPr>
          <w:rFonts w:ascii="Arial" w:hAnsi="Arial" w:cs="Arial"/>
        </w:rPr>
      </w:pPr>
      <w:r w:rsidRPr="009D7BB6">
        <w:rPr>
          <w:rFonts w:ascii="Arial" w:hAnsi="Arial" w:cs="Arial"/>
        </w:rPr>
        <w:t>By:</w:t>
      </w:r>
      <w:r w:rsidR="00FC59FB" w:rsidRPr="009D7BB6">
        <w:rPr>
          <w:rFonts w:ascii="Arial" w:hAnsi="Arial" w:cs="Arial"/>
        </w:rPr>
        <w:t>_______________________________________</w:t>
      </w:r>
    </w:p>
    <w:p w14:paraId="1BEFFD11" w14:textId="693CE0C2" w:rsidR="00C872D5" w:rsidRPr="009D7BB6" w:rsidRDefault="009D7BB6" w:rsidP="00C872D5">
      <w:pPr>
        <w:widowControl/>
        <w:ind w:left="4860"/>
        <w:rPr>
          <w:rFonts w:ascii="Arial" w:hAnsi="Arial" w:cs="Arial"/>
        </w:rPr>
      </w:pPr>
      <w:bookmarkStart w:id="4" w:name="_Hlk55284521"/>
      <w:r w:rsidRPr="009D7BB6">
        <w:rPr>
          <w:rFonts w:ascii="Arial" w:hAnsi="Arial" w:cs="Arial"/>
        </w:rPr>
        <w:t>Clint G. Custer</w:t>
      </w:r>
      <w:r w:rsidR="0058481D" w:rsidRPr="009D7BB6">
        <w:rPr>
          <w:rFonts w:ascii="Arial" w:hAnsi="Arial" w:cs="Arial"/>
        </w:rPr>
        <w:t xml:space="preserve">, </w:t>
      </w:r>
      <w:r w:rsidR="00AF1157" w:rsidRPr="009D7BB6">
        <w:rPr>
          <w:rFonts w:ascii="Arial" w:hAnsi="Arial" w:cs="Arial"/>
        </w:rPr>
        <w:t>Trustee</w:t>
      </w:r>
    </w:p>
    <w:bookmarkEnd w:id="3"/>
    <w:p w14:paraId="6FE0E30B" w14:textId="77777777" w:rsidR="002121CA" w:rsidRPr="009D7BB6" w:rsidRDefault="002121CA" w:rsidP="00C872D5">
      <w:pPr>
        <w:widowControl/>
        <w:ind w:left="4860"/>
        <w:rPr>
          <w:rFonts w:ascii="Arial" w:hAnsi="Arial" w:cs="Arial"/>
        </w:rPr>
      </w:pPr>
    </w:p>
    <w:p w14:paraId="48BCE18F" w14:textId="77777777" w:rsidR="002121CA" w:rsidRPr="009D7BB6" w:rsidRDefault="002121CA" w:rsidP="002121CA">
      <w:pPr>
        <w:widowControl/>
        <w:ind w:firstLine="720"/>
        <w:rPr>
          <w:rFonts w:ascii="Arial" w:hAnsi="Arial" w:cs="Arial"/>
        </w:rPr>
      </w:pPr>
    </w:p>
    <w:p w14:paraId="1125F3DC" w14:textId="77777777" w:rsidR="002121CA" w:rsidRPr="009D7BB6" w:rsidRDefault="002121CA" w:rsidP="002121CA">
      <w:pPr>
        <w:widowControl/>
        <w:ind w:firstLine="4320"/>
        <w:rPr>
          <w:rFonts w:ascii="Arial" w:hAnsi="Arial" w:cs="Arial"/>
        </w:rPr>
      </w:pPr>
      <w:r w:rsidRPr="009D7BB6">
        <w:rPr>
          <w:rFonts w:ascii="Arial" w:hAnsi="Arial" w:cs="Arial"/>
        </w:rPr>
        <w:t>By:_______________________________________</w:t>
      </w:r>
    </w:p>
    <w:p w14:paraId="7808E847" w14:textId="0D239614" w:rsidR="002121CA" w:rsidRPr="009D7BB6" w:rsidRDefault="009D7BB6" w:rsidP="002121CA">
      <w:pPr>
        <w:widowControl/>
        <w:ind w:left="4860"/>
        <w:rPr>
          <w:rFonts w:ascii="Arial" w:hAnsi="Arial" w:cs="Arial"/>
        </w:rPr>
      </w:pPr>
      <w:r w:rsidRPr="009D7BB6">
        <w:rPr>
          <w:rFonts w:ascii="Arial" w:hAnsi="Arial" w:cs="Arial"/>
        </w:rPr>
        <w:t>Patrica G. Custer</w:t>
      </w:r>
      <w:r w:rsidR="002121CA" w:rsidRPr="009D7BB6">
        <w:rPr>
          <w:rFonts w:ascii="Arial" w:hAnsi="Arial" w:cs="Arial"/>
        </w:rPr>
        <w:t xml:space="preserve">, </w:t>
      </w:r>
      <w:r w:rsidR="00AF1157" w:rsidRPr="009D7BB6">
        <w:rPr>
          <w:rFonts w:ascii="Arial" w:hAnsi="Arial" w:cs="Arial"/>
        </w:rPr>
        <w:t>Trustee</w:t>
      </w:r>
    </w:p>
    <w:p w14:paraId="5603786B" w14:textId="77777777" w:rsidR="002121CA" w:rsidRDefault="002121CA" w:rsidP="00C872D5">
      <w:pPr>
        <w:widowControl/>
        <w:ind w:left="4860"/>
        <w:rPr>
          <w:rFonts w:ascii="Arial" w:hAnsi="Arial" w:cs="Arial"/>
        </w:rPr>
      </w:pPr>
    </w:p>
    <w:p w14:paraId="32D4A562" w14:textId="77777777" w:rsidR="009D7BB6" w:rsidRPr="009D7BB6" w:rsidRDefault="009D7BB6" w:rsidP="00C872D5">
      <w:pPr>
        <w:widowControl/>
        <w:ind w:left="4860"/>
        <w:rPr>
          <w:rFonts w:ascii="Arial" w:hAnsi="Arial" w:cs="Arial"/>
        </w:rPr>
      </w:pPr>
    </w:p>
    <w:p w14:paraId="52B6AF5A" w14:textId="77777777" w:rsidR="009D7BB6" w:rsidRPr="009D7BB6" w:rsidRDefault="009D7BB6" w:rsidP="009D7BB6">
      <w:pPr>
        <w:widowControl/>
        <w:ind w:firstLine="4320"/>
        <w:rPr>
          <w:rFonts w:ascii="Arial" w:hAnsi="Arial" w:cs="Arial"/>
        </w:rPr>
      </w:pPr>
      <w:r w:rsidRPr="009D7BB6">
        <w:rPr>
          <w:rFonts w:ascii="Arial" w:hAnsi="Arial" w:cs="Arial"/>
        </w:rPr>
        <w:t>By:_______________________________________</w:t>
      </w:r>
    </w:p>
    <w:p w14:paraId="0F702920" w14:textId="5C3C767A" w:rsidR="00C872D5" w:rsidRDefault="009D7BB6" w:rsidP="00C222AC">
      <w:pPr>
        <w:widowControl/>
        <w:ind w:left="4860"/>
        <w:rPr>
          <w:rFonts w:ascii="Arial" w:hAnsi="Arial" w:cs="Arial"/>
        </w:rPr>
      </w:pPr>
      <w:r w:rsidRPr="009D7BB6">
        <w:rPr>
          <w:rFonts w:ascii="Arial" w:hAnsi="Arial" w:cs="Arial"/>
        </w:rPr>
        <w:t>Cody Custer, Owner</w:t>
      </w: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4"/>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5" w:name="_Hlk56682160"/>
      <w:r>
        <w:rPr>
          <w:rFonts w:ascii="Arial" w:hAnsi="Arial" w:cs="Arial"/>
          <w:b/>
          <w:bCs/>
        </w:rPr>
        <w:lastRenderedPageBreak/>
        <w:t>Exhibit “A”</w:t>
      </w:r>
    </w:p>
    <w:p w14:paraId="1782E8CD" w14:textId="60D33F0B"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25-12</w:t>
      </w:r>
      <w:r w:rsidR="00A1572E">
        <w:rPr>
          <w:rFonts w:ascii="Arial" w:hAnsi="Arial" w:cs="Arial"/>
          <w:b/>
          <w:bCs/>
        </w:rPr>
        <w:br/>
      </w:r>
      <w:r w:rsidRPr="00015A76">
        <w:rPr>
          <w:rFonts w:ascii="Arial" w:hAnsi="Arial" w:cs="Arial"/>
          <w:b/>
          <w:bCs/>
        </w:rPr>
        <w:t>(</w:t>
      </w:r>
      <w:r w:rsidR="009D7BB6">
        <w:rPr>
          <w:rFonts w:ascii="Arial" w:hAnsi="Arial" w:cs="Arial"/>
          <w:b/>
          <w:bCs/>
        </w:rPr>
        <w:t>Custer</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7EA9870B" w:rsidR="0086248B" w:rsidRPr="00015A76" w:rsidRDefault="009D7BB6" w:rsidP="0086248B">
            <w:pPr>
              <w:widowControl/>
              <w:jc w:val="center"/>
              <w:rPr>
                <w:rFonts w:ascii="Arial" w:hAnsi="Arial" w:cs="Arial"/>
              </w:rPr>
            </w:pPr>
            <w:bookmarkStart w:id="6" w:name="_Hlk142467861"/>
            <w:r>
              <w:rPr>
                <w:rFonts w:ascii="Arial" w:hAnsi="Arial" w:cs="Arial"/>
                <w:szCs w:val="22"/>
              </w:rPr>
              <w:t>023-080-240</w:t>
            </w:r>
          </w:p>
        </w:tc>
        <w:tc>
          <w:tcPr>
            <w:tcW w:w="1710" w:type="dxa"/>
          </w:tcPr>
          <w:p w14:paraId="2530A3D4" w14:textId="53706F3C" w:rsidR="0086248B" w:rsidRPr="00015A76" w:rsidRDefault="009D7BB6" w:rsidP="0086248B">
            <w:pPr>
              <w:widowControl/>
              <w:tabs>
                <w:tab w:val="center" w:pos="4680"/>
              </w:tabs>
              <w:jc w:val="center"/>
              <w:rPr>
                <w:rFonts w:ascii="Arial" w:hAnsi="Arial" w:cs="Arial"/>
              </w:rPr>
            </w:pPr>
            <w:r>
              <w:rPr>
                <w:rFonts w:ascii="Arial" w:hAnsi="Arial" w:cs="Arial"/>
              </w:rPr>
              <w:t>93004</w:t>
            </w:r>
          </w:p>
        </w:tc>
        <w:tc>
          <w:tcPr>
            <w:tcW w:w="1980" w:type="dxa"/>
          </w:tcPr>
          <w:p w14:paraId="5609D4BB" w14:textId="5E414730" w:rsidR="0086248B" w:rsidRPr="00015A76" w:rsidRDefault="009D7BB6" w:rsidP="0086248B">
            <w:pPr>
              <w:widowControl/>
              <w:tabs>
                <w:tab w:val="center" w:pos="4680"/>
              </w:tabs>
              <w:jc w:val="center"/>
              <w:rPr>
                <w:rFonts w:ascii="Arial" w:hAnsi="Arial" w:cs="Arial"/>
              </w:rPr>
            </w:pPr>
            <w:r>
              <w:rPr>
                <w:rFonts w:ascii="Arial" w:hAnsi="Arial" w:cs="Arial"/>
              </w:rPr>
              <w:t>472</w:t>
            </w:r>
          </w:p>
        </w:tc>
        <w:tc>
          <w:tcPr>
            <w:tcW w:w="2700" w:type="dxa"/>
          </w:tcPr>
          <w:p w14:paraId="5232E62B" w14:textId="6ADEBE1A" w:rsidR="0086248B" w:rsidRPr="00015A76" w:rsidRDefault="009D7BB6" w:rsidP="0086248B">
            <w:pPr>
              <w:widowControl/>
              <w:tabs>
                <w:tab w:val="center" w:pos="4680"/>
              </w:tabs>
              <w:jc w:val="center"/>
              <w:rPr>
                <w:rFonts w:ascii="Arial" w:hAnsi="Arial" w:cs="Arial"/>
              </w:rPr>
            </w:pPr>
            <w:r>
              <w:rPr>
                <w:rFonts w:ascii="Arial" w:hAnsi="Arial" w:cs="Arial"/>
              </w:rPr>
              <w:t>Doc. 93-0986</w:t>
            </w:r>
          </w:p>
        </w:tc>
        <w:tc>
          <w:tcPr>
            <w:tcW w:w="1279" w:type="dxa"/>
          </w:tcPr>
          <w:p w14:paraId="05B4F078" w14:textId="0FBD4B61" w:rsidR="0086248B" w:rsidRPr="00015A76" w:rsidRDefault="009D7BB6" w:rsidP="0086248B">
            <w:pPr>
              <w:widowControl/>
              <w:tabs>
                <w:tab w:val="center" w:pos="4680"/>
              </w:tabs>
              <w:jc w:val="center"/>
              <w:rPr>
                <w:rFonts w:ascii="Arial" w:hAnsi="Arial" w:cs="Arial"/>
              </w:rPr>
            </w:pPr>
            <w:r>
              <w:rPr>
                <w:rFonts w:ascii="Arial" w:hAnsi="Arial" w:cs="Arial"/>
              </w:rPr>
              <w:t>145.1</w:t>
            </w:r>
          </w:p>
        </w:tc>
      </w:tr>
      <w:tr w:rsidR="00AF1157" w:rsidRPr="00754FA3" w14:paraId="3DC63536" w14:textId="77777777" w:rsidTr="00FF2851">
        <w:trPr>
          <w:trHeight w:val="360"/>
        </w:trPr>
        <w:tc>
          <w:tcPr>
            <w:tcW w:w="1908" w:type="dxa"/>
          </w:tcPr>
          <w:p w14:paraId="30FADD33" w14:textId="1F7D5137" w:rsidR="00AF1157" w:rsidRDefault="009D7BB6" w:rsidP="0086248B">
            <w:pPr>
              <w:widowControl/>
              <w:jc w:val="center"/>
              <w:rPr>
                <w:rFonts w:ascii="Arial" w:hAnsi="Arial" w:cs="Arial"/>
                <w:szCs w:val="22"/>
              </w:rPr>
            </w:pPr>
            <w:bookmarkStart w:id="7" w:name="_Hlk196923284"/>
            <w:r>
              <w:rPr>
                <w:rFonts w:ascii="Arial" w:hAnsi="Arial" w:cs="Arial"/>
                <w:szCs w:val="22"/>
              </w:rPr>
              <w:t>023-080-350</w:t>
            </w:r>
          </w:p>
        </w:tc>
        <w:tc>
          <w:tcPr>
            <w:tcW w:w="1710" w:type="dxa"/>
          </w:tcPr>
          <w:p w14:paraId="2304BDC7" w14:textId="20C4D5C3" w:rsidR="00AF1157" w:rsidRDefault="009D7BB6" w:rsidP="0086248B">
            <w:pPr>
              <w:widowControl/>
              <w:tabs>
                <w:tab w:val="center" w:pos="4680"/>
              </w:tabs>
              <w:jc w:val="center"/>
              <w:rPr>
                <w:rFonts w:ascii="Arial" w:hAnsi="Arial" w:cs="Arial"/>
              </w:rPr>
            </w:pPr>
            <w:r>
              <w:rPr>
                <w:rFonts w:ascii="Arial" w:hAnsi="Arial" w:cs="Arial"/>
              </w:rPr>
              <w:t>93004</w:t>
            </w:r>
          </w:p>
        </w:tc>
        <w:tc>
          <w:tcPr>
            <w:tcW w:w="1980" w:type="dxa"/>
          </w:tcPr>
          <w:p w14:paraId="07F14361" w14:textId="13628A4C" w:rsidR="00AF1157" w:rsidRDefault="009D7BB6" w:rsidP="0086248B">
            <w:pPr>
              <w:widowControl/>
              <w:tabs>
                <w:tab w:val="center" w:pos="4680"/>
              </w:tabs>
              <w:jc w:val="center"/>
              <w:rPr>
                <w:rFonts w:ascii="Arial" w:hAnsi="Arial" w:cs="Arial"/>
              </w:rPr>
            </w:pPr>
            <w:r>
              <w:rPr>
                <w:rFonts w:ascii="Arial" w:hAnsi="Arial" w:cs="Arial"/>
              </w:rPr>
              <w:t>472</w:t>
            </w:r>
          </w:p>
        </w:tc>
        <w:tc>
          <w:tcPr>
            <w:tcW w:w="2700" w:type="dxa"/>
          </w:tcPr>
          <w:p w14:paraId="4DB289AC" w14:textId="210241D0" w:rsidR="00AF1157" w:rsidRDefault="009D7BB6" w:rsidP="0086248B">
            <w:pPr>
              <w:widowControl/>
              <w:tabs>
                <w:tab w:val="center" w:pos="4680"/>
              </w:tabs>
              <w:jc w:val="center"/>
              <w:rPr>
                <w:rFonts w:ascii="Arial" w:hAnsi="Arial" w:cs="Arial"/>
              </w:rPr>
            </w:pPr>
            <w:r>
              <w:rPr>
                <w:rFonts w:ascii="Arial" w:hAnsi="Arial" w:cs="Arial"/>
              </w:rPr>
              <w:t>Doc. 93-0986</w:t>
            </w:r>
          </w:p>
        </w:tc>
        <w:tc>
          <w:tcPr>
            <w:tcW w:w="1279" w:type="dxa"/>
          </w:tcPr>
          <w:p w14:paraId="5558767B" w14:textId="1086868F" w:rsidR="00AF1157" w:rsidRDefault="009D7BB6" w:rsidP="0086248B">
            <w:pPr>
              <w:widowControl/>
              <w:tabs>
                <w:tab w:val="center" w:pos="4680"/>
              </w:tabs>
              <w:jc w:val="center"/>
              <w:rPr>
                <w:rFonts w:ascii="Arial" w:hAnsi="Arial" w:cs="Arial"/>
              </w:rPr>
            </w:pPr>
            <w:r>
              <w:rPr>
                <w:rFonts w:ascii="Arial" w:hAnsi="Arial" w:cs="Arial"/>
              </w:rPr>
              <w:t>4</w:t>
            </w:r>
          </w:p>
        </w:tc>
      </w:tr>
    </w:tbl>
    <w:bookmarkEnd w:id="7"/>
    <w:bookmarkEnd w:id="6"/>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3799AA4E" w:rsidR="008B73D1" w:rsidRPr="00EC50F8" w:rsidRDefault="004825AD" w:rsidP="00A1572E">
      <w:pPr>
        <w:widowControl/>
        <w:jc w:val="center"/>
        <w:rPr>
          <w:rFonts w:ascii="Arial" w:hAnsi="Arial" w:cs="Arial"/>
          <w:b/>
          <w:bCs/>
        </w:rPr>
      </w:pPr>
      <w:r w:rsidRPr="004825AD">
        <w:rPr>
          <w:noProof/>
        </w:rPr>
        <w:drawing>
          <wp:inline distT="0" distB="0" distL="0" distR="0" wp14:anchorId="1BD0215F" wp14:editId="2F758D9A">
            <wp:extent cx="5943600" cy="3603625"/>
            <wp:effectExtent l="0" t="0" r="0" b="0"/>
            <wp:docPr id="751070958" name="Picture 1" descr="Diagram,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70958" name="Picture 1" descr="Diagram, map&#10;&#10;AI-generated content may be incorrect."/>
                    <pic:cNvPicPr/>
                  </pic:nvPicPr>
                  <pic:blipFill>
                    <a:blip r:embed="rId9">
                      <a:extLst>
                        <a:ext uri="{BEBA8EAE-BF5A-486C-A8C5-ECC9F3942E4B}">
                          <a14:imgProps xmlns:a14="http://schemas.microsoft.com/office/drawing/2010/main">
                            <a14:imgLayer r:embed="rId10">
                              <a14:imgEffect>
                                <a14:saturation sat="33000"/>
                              </a14:imgEffect>
                            </a14:imgLayer>
                          </a14:imgProps>
                        </a:ext>
                      </a:extLst>
                    </a:blip>
                    <a:stretch>
                      <a:fillRect/>
                    </a:stretch>
                  </pic:blipFill>
                  <pic:spPr>
                    <a:xfrm>
                      <a:off x="0" y="0"/>
                      <a:ext cx="5943600" cy="3603625"/>
                    </a:xfrm>
                    <a:prstGeom prst="rect">
                      <a:avLst/>
                    </a:prstGeom>
                  </pic:spPr>
                </pic:pic>
              </a:graphicData>
            </a:graphic>
          </wp:inline>
        </w:drawing>
      </w:r>
      <w:r w:rsidR="00A1572E" w:rsidRPr="00116DBC">
        <w:rPr>
          <w:rFonts w:ascii="Arial" w:hAnsi="Arial" w:cs="Arial"/>
          <w:b/>
          <w:bCs/>
          <w:highlight w:val="yellow"/>
        </w:rPr>
        <w:br w:type="page"/>
      </w:r>
      <w:bookmarkStart w:id="8" w:name="_Hlk152240256"/>
      <w:r w:rsidR="008B73D1" w:rsidRPr="00EC50F8">
        <w:rPr>
          <w:rFonts w:ascii="Arial" w:hAnsi="Arial" w:cs="Arial"/>
          <w:b/>
          <w:bCs/>
        </w:rPr>
        <w:lastRenderedPageBreak/>
        <w:t>Exhibit “B”</w:t>
      </w:r>
    </w:p>
    <w:p w14:paraId="149B8929" w14:textId="08CC9732"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5-12</w:t>
      </w:r>
      <w:r w:rsidRPr="00EC50F8">
        <w:rPr>
          <w:rFonts w:ascii="Arial" w:hAnsi="Arial" w:cs="Arial"/>
          <w:b/>
          <w:bCs/>
        </w:rPr>
        <w:br/>
      </w:r>
      <w:r w:rsidR="00015A76" w:rsidRPr="00EC50F8">
        <w:rPr>
          <w:rFonts w:ascii="Arial" w:hAnsi="Arial" w:cs="Arial"/>
          <w:b/>
          <w:bCs/>
        </w:rPr>
        <w:t>(</w:t>
      </w:r>
      <w:r w:rsidR="009D7BB6">
        <w:rPr>
          <w:rFonts w:ascii="Arial" w:hAnsi="Arial" w:cs="Arial"/>
          <w:b/>
          <w:bCs/>
        </w:rPr>
        <w:t>Custer</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5"/>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8"/>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4D31697C" w:rsidR="006E3F60" w:rsidRDefault="006E3F60" w:rsidP="000965FE">
      <w:pPr>
        <w:widowControl/>
        <w:rPr>
          <w:rFonts w:ascii="Arial" w:hAnsi="Arial" w:cs="Arial"/>
        </w:rPr>
      </w:pPr>
      <w:r w:rsidRPr="006E3F60">
        <w:rPr>
          <w:rFonts w:ascii="Arial" w:hAnsi="Arial" w:cs="Arial"/>
        </w:rPr>
        <w:t xml:space="preserve">APN: </w:t>
      </w:r>
      <w:r w:rsidR="009D7BB6">
        <w:rPr>
          <w:rFonts w:ascii="Arial" w:hAnsi="Arial" w:cs="Arial"/>
        </w:rPr>
        <w:t>023-080-240 and 023-080-350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C4ABC"/>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E157F"/>
    <w:rsid w:val="008F156C"/>
    <w:rsid w:val="00913688"/>
    <w:rsid w:val="00914C6C"/>
    <w:rsid w:val="00924130"/>
    <w:rsid w:val="009310D6"/>
    <w:rsid w:val="00932672"/>
    <w:rsid w:val="00933209"/>
    <w:rsid w:val="00945477"/>
    <w:rsid w:val="009616EA"/>
    <w:rsid w:val="00966576"/>
    <w:rsid w:val="00966585"/>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231F"/>
    <w:rsid w:val="00BB7661"/>
    <w:rsid w:val="00BC7A2F"/>
    <w:rsid w:val="00BE0085"/>
    <w:rsid w:val="00BF15A5"/>
    <w:rsid w:val="00BF3928"/>
    <w:rsid w:val="00C010C9"/>
    <w:rsid w:val="00C04A38"/>
    <w:rsid w:val="00C07613"/>
    <w:rsid w:val="00C17642"/>
    <w:rsid w:val="00C222AC"/>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961"/>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161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2773</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2024-01-09T00:17:00Z</cp:lastPrinted>
  <dcterms:created xsi:type="dcterms:W3CDTF">2025-07-01T22:00:00Z</dcterms:created>
  <dcterms:modified xsi:type="dcterms:W3CDTF">2025-07-23T17:09:00Z</dcterms:modified>
</cp:coreProperties>
</file>