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C50DA78"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5-1</w:t>
      </w:r>
      <w:r w:rsidR="00935A73">
        <w:rPr>
          <w:rFonts w:ascii="Arial" w:hAnsi="Arial" w:cs="Arial"/>
        </w:rPr>
        <w:t>0</w:t>
      </w:r>
      <w:r w:rsidR="00422221">
        <w:rPr>
          <w:rFonts w:ascii="Arial" w:hAnsi="Arial" w:cs="Arial"/>
        </w:rPr>
        <w:br/>
      </w:r>
      <w:r w:rsidR="00F060FD" w:rsidRPr="00086ADE">
        <w:rPr>
          <w:rFonts w:ascii="Arial" w:hAnsi="Arial" w:cs="Arial"/>
        </w:rPr>
        <w:t>(</w:t>
      </w:r>
      <w:r w:rsidR="00935A73">
        <w:rPr>
          <w:rFonts w:ascii="Arial" w:hAnsi="Arial" w:cs="Arial"/>
        </w:rPr>
        <w:t>Sylva</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6DF20981"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5-1</w:t>
      </w:r>
      <w:r w:rsidR="00935A73">
        <w:rPr>
          <w:rFonts w:ascii="Arial" w:hAnsi="Arial" w:cs="Arial"/>
          <w:b/>
          <w:bCs/>
          <w:u w:val="single"/>
        </w:rPr>
        <w:t>0</w:t>
      </w:r>
      <w:r w:rsidR="00422221">
        <w:rPr>
          <w:rFonts w:ascii="Arial" w:hAnsi="Arial" w:cs="Arial"/>
          <w:b/>
          <w:bCs/>
          <w:u w:val="single"/>
        </w:rPr>
        <w:br/>
      </w:r>
      <w:bookmarkStart w:id="1" w:name="_Hlk116904380"/>
      <w:r w:rsidR="00422221" w:rsidRPr="00422221">
        <w:rPr>
          <w:rFonts w:ascii="Arial" w:hAnsi="Arial" w:cs="Arial"/>
          <w:b/>
          <w:bCs/>
        </w:rPr>
        <w:t>(</w:t>
      </w:r>
      <w:r w:rsidR="00935A73">
        <w:rPr>
          <w:rFonts w:ascii="Arial" w:hAnsi="Arial" w:cs="Arial"/>
          <w:b/>
          <w:bCs/>
        </w:rPr>
        <w:t>Sylva</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38274E34"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r w:rsidR="00C3225C">
        <w:rPr>
          <w:rFonts w:ascii="Arial" w:hAnsi="Arial" w:cs="Arial"/>
        </w:rPr>
        <w:t>Sylva Ranch LLC</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6AD90E0B"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474B58">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6697475" w:rsidR="008D22BD"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A3651">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59BC4329" w14:textId="02DE40A9" w:rsidR="00C31617" w:rsidRPr="00BC7A2F" w:rsidRDefault="008D22BD" w:rsidP="008D22BD">
      <w:pPr>
        <w:widowControl/>
        <w:autoSpaceDE/>
        <w:autoSpaceDN/>
        <w:adjustRightInd/>
        <w:rPr>
          <w:rFonts w:ascii="Arial" w:hAnsi="Arial" w:cs="Arial"/>
        </w:rPr>
      </w:pPr>
      <w:r>
        <w:rPr>
          <w:rFonts w:ascii="Arial" w:hAnsi="Arial" w:cs="Arial"/>
        </w:rPr>
        <w:br w:type="page"/>
      </w:r>
    </w:p>
    <w:p w14:paraId="114CE04B" w14:textId="237B3469" w:rsidR="00FC59FB" w:rsidRPr="00086ADE" w:rsidRDefault="00C31617" w:rsidP="0008760D">
      <w:pPr>
        <w:widowControl/>
        <w:ind w:firstLine="720"/>
        <w:jc w:val="both"/>
        <w:rPr>
          <w:rFonts w:ascii="Arial" w:hAnsi="Arial" w:cs="Arial"/>
        </w:rPr>
      </w:pPr>
      <w:r>
        <w:rPr>
          <w:rFonts w:ascii="Arial" w:hAnsi="Arial" w:cs="Arial"/>
        </w:rPr>
        <w:lastRenderedPageBreak/>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30EADE79" w14:textId="3D65A2B2" w:rsidR="00FC59FB" w:rsidRPr="00086ADE" w:rsidRDefault="008D22BD" w:rsidP="008D22BD">
      <w:pPr>
        <w:widowControl/>
        <w:autoSpaceDE/>
        <w:autoSpaceDN/>
        <w:adjustRightInd/>
        <w:rPr>
          <w:rFonts w:ascii="Arial" w:hAnsi="Arial" w:cs="Arial"/>
        </w:rPr>
      </w:pPr>
      <w:r>
        <w:rPr>
          <w:rFonts w:ascii="Arial" w:hAnsi="Arial" w:cs="Arial"/>
        </w:rPr>
        <w:br w:type="page"/>
      </w: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67A0C201" w14:textId="7F1F5F3A" w:rsidR="00FC59FB" w:rsidRPr="00086ADE" w:rsidRDefault="00FC59FB" w:rsidP="008D22BD">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02488719" w14:textId="77777777" w:rsidR="008D22BD" w:rsidRDefault="008D22BD">
      <w:pPr>
        <w:widowControl/>
        <w:autoSpaceDE/>
        <w:autoSpaceDN/>
        <w:adjustRightInd/>
        <w:rPr>
          <w:rFonts w:ascii="Arial" w:hAnsi="Arial" w:cs="Arial"/>
          <w:b/>
          <w:bCs/>
        </w:rPr>
      </w:pPr>
      <w:r>
        <w:rPr>
          <w:rFonts w:ascii="Arial" w:hAnsi="Arial" w:cs="Arial"/>
          <w:b/>
          <w:bCs/>
        </w:rPr>
        <w:br w:type="page"/>
      </w:r>
    </w:p>
    <w:p w14:paraId="3901416B" w14:textId="719528BB" w:rsidR="00EE3160" w:rsidRDefault="00793AF4" w:rsidP="00A64F99">
      <w:pPr>
        <w:widowControl/>
        <w:spacing w:line="227" w:lineRule="auto"/>
        <w:ind w:firstLine="720"/>
        <w:jc w:val="both"/>
        <w:rPr>
          <w:rFonts w:ascii="Arial" w:hAnsi="Arial" w:cs="Arial"/>
        </w:rPr>
      </w:pPr>
      <w:r w:rsidRPr="00086ADE">
        <w:rPr>
          <w:rFonts w:ascii="Arial" w:hAnsi="Arial" w:cs="Arial"/>
          <w:b/>
          <w:bCs/>
        </w:rPr>
        <w:lastRenderedPageBreak/>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4F660553" w14:textId="6F00FB81" w:rsidR="00C22771" w:rsidRPr="00086ADE" w:rsidRDefault="00D91DD5" w:rsidP="008D22BD">
      <w:pPr>
        <w:widowControl/>
        <w:spacing w:line="227" w:lineRule="auto"/>
        <w:jc w:val="center"/>
        <w:rPr>
          <w:rFonts w:ascii="Arial" w:hAnsi="Arial" w:cs="Arial"/>
        </w:rPr>
      </w:pPr>
      <w:r>
        <w:rPr>
          <w:rFonts w:ascii="Arial" w:hAnsi="Arial" w:cs="Arial"/>
        </w:rPr>
        <w:tab/>
      </w: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44C3FE66"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E4269B">
        <w:rPr>
          <w:rFonts w:ascii="Arial" w:hAnsi="Arial" w:cs="Arial"/>
        </w:rPr>
        <w:t>011-020-060 and 011-020-070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3ACD626" w14:textId="32EBAEBF" w:rsidR="00F41687" w:rsidRDefault="00E4269B" w:rsidP="00C37AC6">
      <w:pPr>
        <w:widowControl/>
        <w:rPr>
          <w:rFonts w:ascii="Arial" w:hAnsi="Arial" w:cs="Arial"/>
        </w:rPr>
      </w:pPr>
      <w:r>
        <w:rPr>
          <w:rFonts w:ascii="Arial" w:hAnsi="Arial" w:cs="Arial"/>
        </w:rPr>
        <w:t>Sylva Ranch, LLC, a California limited liability company</w:t>
      </w:r>
    </w:p>
    <w:p w14:paraId="438C58D5" w14:textId="77777777" w:rsidR="00C37AC6" w:rsidRPr="00796B35" w:rsidRDefault="00C37AC6" w:rsidP="00C37AC6">
      <w:pPr>
        <w:widowControl/>
        <w:rPr>
          <w:rFonts w:ascii="Arial" w:hAnsi="Arial" w:cs="Arial"/>
          <w:highlight w:val="yellow"/>
        </w:rPr>
      </w:pPr>
    </w:p>
    <w:p w14:paraId="3AE14EB6" w14:textId="77777777" w:rsidR="001B7F49" w:rsidRPr="00796B35" w:rsidRDefault="001B7F49" w:rsidP="007C295D">
      <w:pPr>
        <w:widowControl/>
        <w:ind w:firstLine="720"/>
        <w:rPr>
          <w:rFonts w:ascii="Arial" w:hAnsi="Arial" w:cs="Arial"/>
          <w:highlight w:val="yellow"/>
        </w:rPr>
      </w:pPr>
      <w:bookmarkStart w:id="2" w:name="_Hlk166664066"/>
    </w:p>
    <w:p w14:paraId="70957428" w14:textId="3ADF1FF6" w:rsidR="00FC59FB" w:rsidRPr="009D7BB6" w:rsidRDefault="001B7F49" w:rsidP="00E4269B">
      <w:pPr>
        <w:widowControl/>
        <w:jc w:val="both"/>
        <w:rPr>
          <w:rFonts w:ascii="Arial" w:hAnsi="Arial" w:cs="Arial"/>
        </w:rPr>
      </w:pPr>
      <w:r w:rsidRPr="009D7BB6">
        <w:rPr>
          <w:rFonts w:ascii="Arial" w:hAnsi="Arial" w:cs="Arial"/>
        </w:rPr>
        <w:t>By:</w:t>
      </w:r>
      <w:r w:rsidR="00FC59FB" w:rsidRPr="009D7BB6">
        <w:rPr>
          <w:rFonts w:ascii="Arial" w:hAnsi="Arial" w:cs="Arial"/>
        </w:rPr>
        <w:t>________________________________</w:t>
      </w:r>
      <w:r w:rsidR="00E4269B">
        <w:rPr>
          <w:rFonts w:ascii="Arial" w:hAnsi="Arial" w:cs="Arial"/>
        </w:rPr>
        <w:t xml:space="preserve">             </w:t>
      </w:r>
      <w:r w:rsidR="00E4269B" w:rsidRPr="009D7BB6">
        <w:rPr>
          <w:rFonts w:ascii="Arial" w:hAnsi="Arial" w:cs="Arial"/>
        </w:rPr>
        <w:t>By:________________________________</w:t>
      </w:r>
    </w:p>
    <w:p w14:paraId="4B23B4E4" w14:textId="77E52AD8" w:rsidR="00E4269B" w:rsidRPr="009D7BB6" w:rsidRDefault="00E4269B" w:rsidP="00E4269B">
      <w:pPr>
        <w:widowControl/>
        <w:rPr>
          <w:rFonts w:ascii="Arial" w:hAnsi="Arial" w:cs="Arial"/>
        </w:rPr>
      </w:pPr>
      <w:bookmarkStart w:id="3" w:name="_Hlk55284521"/>
      <w:r>
        <w:rPr>
          <w:rFonts w:ascii="Arial" w:hAnsi="Arial" w:cs="Arial"/>
        </w:rPr>
        <w:t>Sheree Sylva, Agent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Bonita J. Sylva, Agent</w:t>
      </w:r>
    </w:p>
    <w:p w14:paraId="1BEFFD11" w14:textId="33DF776E" w:rsidR="00C872D5" w:rsidRPr="009D7BB6" w:rsidRDefault="00C872D5" w:rsidP="00E4269B">
      <w:pPr>
        <w:widowControl/>
        <w:rPr>
          <w:rFonts w:ascii="Arial" w:hAnsi="Arial" w:cs="Arial"/>
        </w:rPr>
      </w:pPr>
    </w:p>
    <w:bookmarkEnd w:id="2"/>
    <w:p w14:paraId="6FE0E30B" w14:textId="77777777" w:rsidR="002121CA" w:rsidRPr="009D7BB6" w:rsidRDefault="002121CA" w:rsidP="00C872D5">
      <w:pPr>
        <w:widowControl/>
        <w:ind w:left="4860"/>
        <w:rPr>
          <w:rFonts w:ascii="Arial" w:hAnsi="Arial" w:cs="Arial"/>
        </w:rPr>
      </w:pPr>
    </w:p>
    <w:p w14:paraId="62C1C100" w14:textId="7B55BD0F" w:rsidR="00E4269B" w:rsidRPr="009D7BB6" w:rsidRDefault="00E4269B" w:rsidP="00E4269B">
      <w:pPr>
        <w:widowControl/>
        <w:jc w:val="both"/>
        <w:rPr>
          <w:rFonts w:ascii="Arial" w:hAnsi="Arial" w:cs="Arial"/>
        </w:rPr>
      </w:pPr>
      <w:r w:rsidRPr="009D7BB6">
        <w:rPr>
          <w:rFonts w:ascii="Arial" w:hAnsi="Arial" w:cs="Arial"/>
        </w:rPr>
        <w:t>By:________________________________</w:t>
      </w:r>
      <w:r>
        <w:rPr>
          <w:rFonts w:ascii="Arial" w:hAnsi="Arial" w:cs="Arial"/>
        </w:rPr>
        <w:t xml:space="preserve">    </w:t>
      </w:r>
      <w:r>
        <w:rPr>
          <w:rFonts w:ascii="Arial" w:hAnsi="Arial" w:cs="Arial"/>
        </w:rPr>
        <w:tab/>
        <w:t xml:space="preserve">    </w:t>
      </w:r>
      <w:r w:rsidRPr="009D7BB6">
        <w:rPr>
          <w:rFonts w:ascii="Arial" w:hAnsi="Arial" w:cs="Arial"/>
        </w:rPr>
        <w:t>By:________________________________</w:t>
      </w:r>
    </w:p>
    <w:p w14:paraId="13F75911" w14:textId="17CD3B3E" w:rsidR="00E4269B" w:rsidRPr="009D7BB6" w:rsidRDefault="00C37AC6" w:rsidP="00E4269B">
      <w:pPr>
        <w:widowControl/>
        <w:rPr>
          <w:rFonts w:ascii="Arial" w:hAnsi="Arial" w:cs="Arial"/>
        </w:rPr>
      </w:pPr>
      <w:r>
        <w:rPr>
          <w:rFonts w:ascii="Arial" w:hAnsi="Arial" w:cs="Arial"/>
        </w:rPr>
        <w:t>Taylor</w:t>
      </w:r>
      <w:r w:rsidR="00E4269B">
        <w:rPr>
          <w:rFonts w:ascii="Arial" w:hAnsi="Arial" w:cs="Arial"/>
        </w:rPr>
        <w:t xml:space="preserve"> Sylva, Agent</w:t>
      </w:r>
      <w:r w:rsidR="00E4269B">
        <w:rPr>
          <w:rFonts w:ascii="Arial" w:hAnsi="Arial" w:cs="Arial"/>
        </w:rPr>
        <w:tab/>
      </w:r>
      <w:r w:rsidR="00E4269B">
        <w:rPr>
          <w:rFonts w:ascii="Arial" w:hAnsi="Arial" w:cs="Arial"/>
        </w:rPr>
        <w:tab/>
      </w:r>
      <w:r w:rsidR="00E4269B">
        <w:rPr>
          <w:rFonts w:ascii="Arial" w:hAnsi="Arial" w:cs="Arial"/>
        </w:rPr>
        <w:tab/>
      </w:r>
      <w:r w:rsidR="00E4269B">
        <w:rPr>
          <w:rFonts w:ascii="Arial" w:hAnsi="Arial" w:cs="Arial"/>
        </w:rPr>
        <w:tab/>
      </w:r>
      <w:r w:rsidR="00E4269B">
        <w:rPr>
          <w:rFonts w:ascii="Arial" w:hAnsi="Arial" w:cs="Arial"/>
        </w:rPr>
        <w:tab/>
      </w:r>
      <w:r>
        <w:rPr>
          <w:rFonts w:ascii="Arial" w:hAnsi="Arial" w:cs="Arial"/>
        </w:rPr>
        <w:tab/>
        <w:t>Kyla</w:t>
      </w:r>
      <w:r w:rsidR="00E4269B">
        <w:rPr>
          <w:rFonts w:ascii="Arial" w:hAnsi="Arial" w:cs="Arial"/>
        </w:rPr>
        <w:t xml:space="preserve"> Sylva, Agent</w:t>
      </w:r>
    </w:p>
    <w:p w14:paraId="3E1612B6" w14:textId="1320A224" w:rsidR="00E4269B" w:rsidRPr="009D7BB6" w:rsidRDefault="00E4269B" w:rsidP="00E4269B">
      <w:pPr>
        <w:widowControl/>
        <w:rPr>
          <w:rFonts w:ascii="Arial" w:hAnsi="Arial" w:cs="Arial"/>
        </w:rPr>
      </w:pPr>
    </w:p>
    <w:p w14:paraId="48BCE18F" w14:textId="77777777" w:rsidR="002121CA" w:rsidRPr="009D7BB6" w:rsidRDefault="002121CA" w:rsidP="002121CA">
      <w:pPr>
        <w:widowControl/>
        <w:ind w:firstLine="720"/>
        <w:rPr>
          <w:rFonts w:ascii="Arial" w:hAnsi="Arial" w:cs="Arial"/>
        </w:rPr>
      </w:pPr>
    </w:p>
    <w:p w14:paraId="6FD8B7AA" w14:textId="77777777" w:rsidR="00E4269B" w:rsidRPr="009D7BB6" w:rsidRDefault="00E4269B" w:rsidP="00E4269B">
      <w:pPr>
        <w:widowControl/>
        <w:jc w:val="both"/>
        <w:rPr>
          <w:rFonts w:ascii="Arial" w:hAnsi="Arial" w:cs="Arial"/>
        </w:rPr>
      </w:pPr>
      <w:r w:rsidRPr="009D7BB6">
        <w:rPr>
          <w:rFonts w:ascii="Arial" w:hAnsi="Arial" w:cs="Arial"/>
        </w:rPr>
        <w:t>By:________________________________</w:t>
      </w:r>
    </w:p>
    <w:p w14:paraId="680AF602" w14:textId="717E7785" w:rsidR="00E4269B" w:rsidRPr="009D7BB6" w:rsidRDefault="00C37AC6" w:rsidP="00E4269B">
      <w:pPr>
        <w:widowControl/>
        <w:rPr>
          <w:rFonts w:ascii="Arial" w:hAnsi="Arial" w:cs="Arial"/>
        </w:rPr>
      </w:pPr>
      <w:r>
        <w:rPr>
          <w:rFonts w:ascii="Arial" w:hAnsi="Arial" w:cs="Arial"/>
        </w:rPr>
        <w:t>Nancy</w:t>
      </w:r>
      <w:r w:rsidR="00E4269B">
        <w:rPr>
          <w:rFonts w:ascii="Arial" w:hAnsi="Arial" w:cs="Arial"/>
        </w:rPr>
        <w:t xml:space="preserve"> Sylva, Agent</w:t>
      </w: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56D58E95" w14:textId="13BD681F" w:rsidR="00FC59FB" w:rsidRPr="00086ADE" w:rsidRDefault="00FC59FB" w:rsidP="008D22BD">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bookmarkEnd w:id="3"/>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1671B1E1"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25-1</w:t>
      </w:r>
      <w:r w:rsidR="00C37AC6">
        <w:rPr>
          <w:rFonts w:ascii="Arial" w:hAnsi="Arial" w:cs="Arial"/>
          <w:b/>
          <w:bCs/>
        </w:rPr>
        <w:t>0</w:t>
      </w:r>
      <w:r w:rsidR="00A1572E">
        <w:rPr>
          <w:rFonts w:ascii="Arial" w:hAnsi="Arial" w:cs="Arial"/>
          <w:b/>
          <w:bCs/>
        </w:rPr>
        <w:br/>
      </w:r>
      <w:r w:rsidRPr="00015A76">
        <w:rPr>
          <w:rFonts w:ascii="Arial" w:hAnsi="Arial" w:cs="Arial"/>
          <w:b/>
          <w:bCs/>
        </w:rPr>
        <w:t>(</w:t>
      </w:r>
      <w:r w:rsidR="00C37AC6">
        <w:rPr>
          <w:rFonts w:ascii="Arial" w:hAnsi="Arial" w:cs="Arial"/>
          <w:b/>
          <w:bCs/>
        </w:rPr>
        <w:t>Sylva</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26D9C9F4" w:rsidR="0086248B" w:rsidRPr="00015A76" w:rsidRDefault="00C37AC6" w:rsidP="0086248B">
            <w:pPr>
              <w:widowControl/>
              <w:jc w:val="center"/>
              <w:rPr>
                <w:rFonts w:ascii="Arial" w:hAnsi="Arial" w:cs="Arial"/>
              </w:rPr>
            </w:pPr>
            <w:bookmarkStart w:id="5" w:name="_Hlk142467861"/>
            <w:r>
              <w:rPr>
                <w:rFonts w:ascii="Arial" w:hAnsi="Arial" w:cs="Arial"/>
                <w:szCs w:val="22"/>
              </w:rPr>
              <w:t>011-020-060</w:t>
            </w:r>
          </w:p>
        </w:tc>
        <w:tc>
          <w:tcPr>
            <w:tcW w:w="1710" w:type="dxa"/>
          </w:tcPr>
          <w:p w14:paraId="2530A3D4" w14:textId="3F2615D9" w:rsidR="0086248B" w:rsidRPr="00015A76" w:rsidRDefault="00AA3651" w:rsidP="0086248B">
            <w:pPr>
              <w:widowControl/>
              <w:tabs>
                <w:tab w:val="center" w:pos="4680"/>
              </w:tabs>
              <w:jc w:val="center"/>
              <w:rPr>
                <w:rFonts w:ascii="Arial" w:hAnsi="Arial" w:cs="Arial"/>
              </w:rPr>
            </w:pPr>
            <w:r>
              <w:rPr>
                <w:rFonts w:ascii="Arial" w:hAnsi="Arial" w:cs="Arial"/>
              </w:rPr>
              <w:t>710</w:t>
            </w:r>
            <w:r w:rsidR="00C37AC6">
              <w:rPr>
                <w:rFonts w:ascii="Arial" w:hAnsi="Arial" w:cs="Arial"/>
              </w:rPr>
              <w:t>5</w:t>
            </w:r>
            <w:r>
              <w:rPr>
                <w:rFonts w:ascii="Arial" w:hAnsi="Arial" w:cs="Arial"/>
              </w:rPr>
              <w:t>7</w:t>
            </w:r>
          </w:p>
        </w:tc>
        <w:tc>
          <w:tcPr>
            <w:tcW w:w="1980" w:type="dxa"/>
          </w:tcPr>
          <w:p w14:paraId="5609D4BB" w14:textId="77DC6A7E" w:rsidR="0086248B" w:rsidRPr="00015A76" w:rsidRDefault="00C37AC6" w:rsidP="0086248B">
            <w:pPr>
              <w:widowControl/>
              <w:tabs>
                <w:tab w:val="center" w:pos="4680"/>
              </w:tabs>
              <w:jc w:val="center"/>
              <w:rPr>
                <w:rFonts w:ascii="Arial" w:hAnsi="Arial" w:cs="Arial"/>
              </w:rPr>
            </w:pPr>
            <w:r>
              <w:rPr>
                <w:rFonts w:ascii="Arial" w:hAnsi="Arial" w:cs="Arial"/>
              </w:rPr>
              <w:t>67</w:t>
            </w:r>
          </w:p>
        </w:tc>
        <w:tc>
          <w:tcPr>
            <w:tcW w:w="2700" w:type="dxa"/>
          </w:tcPr>
          <w:p w14:paraId="5232E62B" w14:textId="56315552" w:rsidR="0086248B" w:rsidRPr="00015A76" w:rsidRDefault="00AA3651" w:rsidP="0086248B">
            <w:pPr>
              <w:widowControl/>
              <w:tabs>
                <w:tab w:val="center" w:pos="4680"/>
              </w:tabs>
              <w:jc w:val="center"/>
              <w:rPr>
                <w:rFonts w:ascii="Arial" w:hAnsi="Arial" w:cs="Arial"/>
              </w:rPr>
            </w:pPr>
            <w:bookmarkStart w:id="6" w:name="_Hlk202435567"/>
            <w:r>
              <w:rPr>
                <w:rFonts w:ascii="Arial" w:hAnsi="Arial" w:cs="Arial"/>
              </w:rPr>
              <w:t>Vol. 62</w:t>
            </w:r>
            <w:r w:rsidR="00C37AC6">
              <w:rPr>
                <w:rFonts w:ascii="Arial" w:hAnsi="Arial" w:cs="Arial"/>
              </w:rPr>
              <w:t>3</w:t>
            </w:r>
            <w:r>
              <w:rPr>
                <w:rFonts w:ascii="Arial" w:hAnsi="Arial" w:cs="Arial"/>
              </w:rPr>
              <w:t xml:space="preserve">, Page </w:t>
            </w:r>
            <w:bookmarkEnd w:id="6"/>
            <w:r w:rsidR="00C37AC6">
              <w:rPr>
                <w:rFonts w:ascii="Arial" w:hAnsi="Arial" w:cs="Arial"/>
              </w:rPr>
              <w:t>161</w:t>
            </w:r>
          </w:p>
        </w:tc>
        <w:tc>
          <w:tcPr>
            <w:tcW w:w="1279" w:type="dxa"/>
          </w:tcPr>
          <w:p w14:paraId="05B4F078" w14:textId="7D65F9BE" w:rsidR="0086248B" w:rsidRPr="00015A76" w:rsidRDefault="00C37AC6" w:rsidP="0086248B">
            <w:pPr>
              <w:widowControl/>
              <w:tabs>
                <w:tab w:val="center" w:pos="4680"/>
              </w:tabs>
              <w:jc w:val="center"/>
              <w:rPr>
                <w:rFonts w:ascii="Arial" w:hAnsi="Arial" w:cs="Arial"/>
              </w:rPr>
            </w:pPr>
            <w:r>
              <w:rPr>
                <w:rFonts w:ascii="Arial" w:hAnsi="Arial" w:cs="Arial"/>
              </w:rPr>
              <w:t>330</w:t>
            </w:r>
          </w:p>
        </w:tc>
      </w:tr>
      <w:tr w:rsidR="00AF1157" w:rsidRPr="00754FA3" w14:paraId="3DC63536" w14:textId="77777777" w:rsidTr="00FF2851">
        <w:trPr>
          <w:trHeight w:val="360"/>
        </w:trPr>
        <w:tc>
          <w:tcPr>
            <w:tcW w:w="1908" w:type="dxa"/>
          </w:tcPr>
          <w:p w14:paraId="30FADD33" w14:textId="216E7168" w:rsidR="00AF1157" w:rsidRDefault="00AA3651" w:rsidP="0086248B">
            <w:pPr>
              <w:widowControl/>
              <w:jc w:val="center"/>
              <w:rPr>
                <w:rFonts w:ascii="Arial" w:hAnsi="Arial" w:cs="Arial"/>
                <w:szCs w:val="22"/>
              </w:rPr>
            </w:pPr>
            <w:bookmarkStart w:id="7" w:name="_Hlk202436134"/>
            <w:bookmarkStart w:id="8" w:name="_Hlk196923284"/>
            <w:r>
              <w:rPr>
                <w:rFonts w:ascii="Arial" w:hAnsi="Arial" w:cs="Arial"/>
                <w:szCs w:val="22"/>
              </w:rPr>
              <w:t>0</w:t>
            </w:r>
            <w:r w:rsidR="00C37AC6">
              <w:rPr>
                <w:rFonts w:ascii="Arial" w:hAnsi="Arial" w:cs="Arial"/>
                <w:szCs w:val="22"/>
              </w:rPr>
              <w:t>11-020-070</w:t>
            </w:r>
          </w:p>
        </w:tc>
        <w:tc>
          <w:tcPr>
            <w:tcW w:w="1710" w:type="dxa"/>
          </w:tcPr>
          <w:p w14:paraId="2304BDC7" w14:textId="12EC2772" w:rsidR="00AF1157" w:rsidRDefault="009F035A" w:rsidP="0086248B">
            <w:pPr>
              <w:widowControl/>
              <w:tabs>
                <w:tab w:val="center" w:pos="4680"/>
              </w:tabs>
              <w:jc w:val="center"/>
              <w:rPr>
                <w:rFonts w:ascii="Arial" w:hAnsi="Arial" w:cs="Arial"/>
              </w:rPr>
            </w:pPr>
            <w:r>
              <w:rPr>
                <w:rFonts w:ascii="Arial" w:hAnsi="Arial" w:cs="Arial"/>
              </w:rPr>
              <w:t>7</w:t>
            </w:r>
            <w:r w:rsidR="00AA3651">
              <w:rPr>
                <w:rFonts w:ascii="Arial" w:hAnsi="Arial" w:cs="Arial"/>
              </w:rPr>
              <w:t>10</w:t>
            </w:r>
            <w:r w:rsidR="00C37AC6">
              <w:rPr>
                <w:rFonts w:ascii="Arial" w:hAnsi="Arial" w:cs="Arial"/>
              </w:rPr>
              <w:t>5</w:t>
            </w:r>
            <w:r w:rsidR="00AA3651">
              <w:rPr>
                <w:rFonts w:ascii="Arial" w:hAnsi="Arial" w:cs="Arial"/>
              </w:rPr>
              <w:t>7</w:t>
            </w:r>
          </w:p>
        </w:tc>
        <w:tc>
          <w:tcPr>
            <w:tcW w:w="1980" w:type="dxa"/>
          </w:tcPr>
          <w:p w14:paraId="07F14361" w14:textId="18E23F44" w:rsidR="00AF1157" w:rsidRDefault="00C37AC6" w:rsidP="0086248B">
            <w:pPr>
              <w:widowControl/>
              <w:tabs>
                <w:tab w:val="center" w:pos="4680"/>
              </w:tabs>
              <w:jc w:val="center"/>
              <w:rPr>
                <w:rFonts w:ascii="Arial" w:hAnsi="Arial" w:cs="Arial"/>
              </w:rPr>
            </w:pPr>
            <w:r>
              <w:rPr>
                <w:rFonts w:ascii="Arial" w:hAnsi="Arial" w:cs="Arial"/>
              </w:rPr>
              <w:t>67</w:t>
            </w:r>
          </w:p>
        </w:tc>
        <w:tc>
          <w:tcPr>
            <w:tcW w:w="2700" w:type="dxa"/>
          </w:tcPr>
          <w:p w14:paraId="4DB289AC" w14:textId="233746AA" w:rsidR="00AF1157" w:rsidRDefault="00AA3651" w:rsidP="0086248B">
            <w:pPr>
              <w:widowControl/>
              <w:tabs>
                <w:tab w:val="center" w:pos="4680"/>
              </w:tabs>
              <w:jc w:val="center"/>
              <w:rPr>
                <w:rFonts w:ascii="Arial" w:hAnsi="Arial" w:cs="Arial"/>
              </w:rPr>
            </w:pPr>
            <w:r>
              <w:rPr>
                <w:rFonts w:ascii="Arial" w:hAnsi="Arial" w:cs="Arial"/>
              </w:rPr>
              <w:t>Vol. 62</w:t>
            </w:r>
            <w:r w:rsidR="00C37AC6">
              <w:rPr>
                <w:rFonts w:ascii="Arial" w:hAnsi="Arial" w:cs="Arial"/>
              </w:rPr>
              <w:t>3</w:t>
            </w:r>
            <w:r>
              <w:rPr>
                <w:rFonts w:ascii="Arial" w:hAnsi="Arial" w:cs="Arial"/>
              </w:rPr>
              <w:t xml:space="preserve">, Page </w:t>
            </w:r>
            <w:r w:rsidR="00C37AC6">
              <w:rPr>
                <w:rFonts w:ascii="Arial" w:hAnsi="Arial" w:cs="Arial"/>
              </w:rPr>
              <w:t>161</w:t>
            </w:r>
          </w:p>
        </w:tc>
        <w:tc>
          <w:tcPr>
            <w:tcW w:w="1279" w:type="dxa"/>
          </w:tcPr>
          <w:p w14:paraId="5558767B" w14:textId="73FE1276" w:rsidR="00AF1157" w:rsidRDefault="00C37AC6" w:rsidP="0086248B">
            <w:pPr>
              <w:widowControl/>
              <w:tabs>
                <w:tab w:val="center" w:pos="4680"/>
              </w:tabs>
              <w:jc w:val="center"/>
              <w:rPr>
                <w:rFonts w:ascii="Arial" w:hAnsi="Arial" w:cs="Arial"/>
              </w:rPr>
            </w:pPr>
            <w:r>
              <w:rPr>
                <w:rFonts w:ascii="Arial" w:hAnsi="Arial" w:cs="Arial"/>
              </w:rPr>
              <w:t>171</w:t>
            </w:r>
          </w:p>
        </w:tc>
      </w:tr>
    </w:tbl>
    <w:bookmarkEnd w:id="7"/>
    <w:bookmarkEnd w:id="8"/>
    <w:bookmarkEnd w:id="5"/>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3B1BF120" w:rsidR="006B5BCB" w:rsidRPr="002121CA" w:rsidRDefault="003A6A63" w:rsidP="006B5BCB">
      <w:pPr>
        <w:widowControl/>
        <w:tabs>
          <w:tab w:val="center" w:pos="4680"/>
        </w:tabs>
        <w:jc w:val="center"/>
        <w:rPr>
          <w:rFonts w:ascii="Arial" w:hAnsi="Arial" w:cs="Arial"/>
          <w:b/>
          <w:bCs/>
          <w:sz w:val="16"/>
          <w:szCs w:val="16"/>
          <w:highlight w:val="yellow"/>
        </w:rPr>
      </w:pPr>
      <w:r w:rsidRPr="003A6A63">
        <w:rPr>
          <w:rFonts w:ascii="Arial" w:hAnsi="Arial" w:cs="Arial"/>
          <w:b/>
          <w:bCs/>
          <w:noProof/>
          <w:sz w:val="16"/>
          <w:szCs w:val="16"/>
        </w:rPr>
        <w:drawing>
          <wp:inline distT="0" distB="0" distL="0" distR="0" wp14:anchorId="39FE1B03" wp14:editId="6E1AB585">
            <wp:extent cx="5943600" cy="3500755"/>
            <wp:effectExtent l="0" t="0" r="0" b="4445"/>
            <wp:docPr id="565279031"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79031" name="Picture 1" descr="Map&#10;&#10;AI-generated content may be incorrect."/>
                    <pic:cNvPicPr/>
                  </pic:nvPicPr>
                  <pic:blipFill>
                    <a:blip r:embed="rId9"/>
                    <a:stretch>
                      <a:fillRect/>
                    </a:stretch>
                  </pic:blipFill>
                  <pic:spPr>
                    <a:xfrm>
                      <a:off x="0" y="0"/>
                      <a:ext cx="5943600" cy="3500755"/>
                    </a:xfrm>
                    <a:prstGeom prst="rect">
                      <a:avLst/>
                    </a:prstGeom>
                  </pic:spPr>
                </pic:pic>
              </a:graphicData>
            </a:graphic>
          </wp:inline>
        </w:drawing>
      </w:r>
    </w:p>
    <w:p w14:paraId="67F5C476" w14:textId="67D5A4C8"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9" w:name="_Hlk152240256"/>
      <w:r w:rsidR="008B73D1" w:rsidRPr="00EC50F8">
        <w:rPr>
          <w:rFonts w:ascii="Arial" w:hAnsi="Arial" w:cs="Arial"/>
          <w:b/>
          <w:bCs/>
        </w:rPr>
        <w:lastRenderedPageBreak/>
        <w:t>Exhibit “B”</w:t>
      </w:r>
    </w:p>
    <w:p w14:paraId="149B8929" w14:textId="71668D3B"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5-1</w:t>
      </w:r>
      <w:r w:rsidR="003A6A63">
        <w:rPr>
          <w:rFonts w:ascii="Arial" w:hAnsi="Arial" w:cs="Arial"/>
          <w:b/>
          <w:bCs/>
        </w:rPr>
        <w:t>0</w:t>
      </w:r>
      <w:r w:rsidRPr="00EC50F8">
        <w:rPr>
          <w:rFonts w:ascii="Arial" w:hAnsi="Arial" w:cs="Arial"/>
          <w:b/>
          <w:bCs/>
        </w:rPr>
        <w:br/>
      </w:r>
      <w:r w:rsidR="00015A76" w:rsidRPr="00EC50F8">
        <w:rPr>
          <w:rFonts w:ascii="Arial" w:hAnsi="Arial" w:cs="Arial"/>
          <w:b/>
          <w:bCs/>
        </w:rPr>
        <w:t>(</w:t>
      </w:r>
      <w:r w:rsidR="003A6A63">
        <w:rPr>
          <w:rFonts w:ascii="Arial" w:hAnsi="Arial" w:cs="Arial"/>
          <w:b/>
          <w:bCs/>
        </w:rPr>
        <w:t>Sylva</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9"/>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7DC04363" w:rsidR="006E3F60" w:rsidRDefault="006E3F60" w:rsidP="000965FE">
      <w:pPr>
        <w:widowControl/>
        <w:rPr>
          <w:rFonts w:ascii="Arial" w:hAnsi="Arial" w:cs="Arial"/>
        </w:rPr>
      </w:pPr>
      <w:r w:rsidRPr="006E3F60">
        <w:rPr>
          <w:rFonts w:ascii="Arial" w:hAnsi="Arial" w:cs="Arial"/>
        </w:rPr>
        <w:t xml:space="preserve">APN: </w:t>
      </w:r>
      <w:r w:rsidR="003A6A63">
        <w:rPr>
          <w:rFonts w:ascii="Arial" w:hAnsi="Arial" w:cs="Arial"/>
        </w:rPr>
        <w:t>011-020-060 and 011-020-070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571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87759"/>
    <w:rsid w:val="003933CF"/>
    <w:rsid w:val="00395665"/>
    <w:rsid w:val="003A2241"/>
    <w:rsid w:val="003A6A63"/>
    <w:rsid w:val="003E5567"/>
    <w:rsid w:val="003F2D4B"/>
    <w:rsid w:val="0040116C"/>
    <w:rsid w:val="004149A0"/>
    <w:rsid w:val="00422221"/>
    <w:rsid w:val="00426057"/>
    <w:rsid w:val="004357C6"/>
    <w:rsid w:val="004358C8"/>
    <w:rsid w:val="00441887"/>
    <w:rsid w:val="004439AC"/>
    <w:rsid w:val="00446B30"/>
    <w:rsid w:val="00467E0B"/>
    <w:rsid w:val="00470114"/>
    <w:rsid w:val="00474B58"/>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A79CE"/>
    <w:rsid w:val="008B73D1"/>
    <w:rsid w:val="008C2131"/>
    <w:rsid w:val="008D22BD"/>
    <w:rsid w:val="008D262C"/>
    <w:rsid w:val="008D6FD5"/>
    <w:rsid w:val="008D7EF1"/>
    <w:rsid w:val="008E157F"/>
    <w:rsid w:val="008F156C"/>
    <w:rsid w:val="008F24FC"/>
    <w:rsid w:val="00913688"/>
    <w:rsid w:val="00914C6C"/>
    <w:rsid w:val="00924130"/>
    <w:rsid w:val="009310D6"/>
    <w:rsid w:val="00932672"/>
    <w:rsid w:val="00933209"/>
    <w:rsid w:val="00935A73"/>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3225C"/>
    <w:rsid w:val="00C37AC6"/>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269B"/>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571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2744</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2024-01-09T00:17:00Z</cp:lastPrinted>
  <dcterms:created xsi:type="dcterms:W3CDTF">2025-07-03T20:12:00Z</dcterms:created>
  <dcterms:modified xsi:type="dcterms:W3CDTF">2025-07-23T15:48:00Z</dcterms:modified>
</cp:coreProperties>
</file>