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C2477">
              <w:rPr>
                <w:rFonts w:cs="Arial"/>
                <w:b/>
                <w:sz w:val="20"/>
                <w:szCs w:val="20"/>
              </w:rPr>
            </w:r>
            <w:r w:rsidR="00EC247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C4A586C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15EC">
              <w:rPr>
                <w:rFonts w:cs="Arial"/>
                <w:b/>
                <w:sz w:val="20"/>
                <w:szCs w:val="20"/>
              </w:rPr>
              <w:t xml:space="preserve">August </w:t>
            </w:r>
            <w:r w:rsidR="004E1F8A">
              <w:rPr>
                <w:rFonts w:cs="Arial"/>
                <w:b/>
                <w:sz w:val="20"/>
                <w:szCs w:val="20"/>
              </w:rPr>
              <w:t>5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C2477">
              <w:rPr>
                <w:rFonts w:cs="Arial"/>
                <w:b/>
                <w:sz w:val="20"/>
                <w:szCs w:val="20"/>
              </w:rPr>
            </w:r>
            <w:r w:rsidR="00EC247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05C0E13" w14:textId="0B143ABD" w:rsidR="00021E09" w:rsidRPr="00021E09" w:rsidRDefault="004C3523" w:rsidP="00021E0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21E09" w:rsidRPr="00021E09">
              <w:rPr>
                <w:rFonts w:cs="Arial"/>
                <w:sz w:val="20"/>
                <w:szCs w:val="20"/>
              </w:rPr>
              <w:t>Contract for Services -California Mental Health Services Authority (CalMHSA)_EHR Participation Agreement Amendment No.</w:t>
            </w:r>
            <w:r w:rsidR="00EC46EB">
              <w:rPr>
                <w:rFonts w:cs="Arial"/>
                <w:sz w:val="20"/>
                <w:szCs w:val="20"/>
              </w:rPr>
              <w:t>2</w:t>
            </w:r>
          </w:p>
          <w:p w14:paraId="063F644E" w14:textId="782ED671" w:rsidR="00877DC5" w:rsidRPr="004E6635" w:rsidRDefault="00021E09" w:rsidP="00021E09">
            <w:pPr>
              <w:spacing w:before="120"/>
              <w:rPr>
                <w:rFonts w:cs="Arial"/>
                <w:sz w:val="20"/>
                <w:szCs w:val="20"/>
              </w:rPr>
            </w:pPr>
            <w:r w:rsidRPr="00021E09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to amend the </w:t>
            </w:r>
            <w:r w:rsidR="00EC46EB">
              <w:rPr>
                <w:rFonts w:cs="Arial"/>
                <w:sz w:val="20"/>
                <w:szCs w:val="20"/>
              </w:rPr>
              <w:t>2</w:t>
            </w:r>
            <w:r w:rsidR="00EC46EB" w:rsidRPr="00EC46EB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EC46EB">
              <w:rPr>
                <w:rFonts w:cs="Arial"/>
                <w:sz w:val="20"/>
                <w:szCs w:val="20"/>
              </w:rPr>
              <w:t xml:space="preserve"> Amendment </w:t>
            </w:r>
            <w:r w:rsidRPr="00021E09">
              <w:rPr>
                <w:rFonts w:cs="Arial"/>
                <w:sz w:val="20"/>
                <w:szCs w:val="20"/>
              </w:rPr>
              <w:t xml:space="preserve">with CalMHSA executed </w:t>
            </w:r>
            <w:r w:rsidR="00EC46EB">
              <w:rPr>
                <w:rFonts w:cs="Arial"/>
                <w:sz w:val="20"/>
                <w:szCs w:val="20"/>
              </w:rPr>
              <w:t>September 17, 2024</w:t>
            </w:r>
            <w:r w:rsidRPr="00021E09">
              <w:rPr>
                <w:rFonts w:cs="Arial"/>
                <w:sz w:val="20"/>
                <w:szCs w:val="20"/>
              </w:rPr>
              <w:t xml:space="preserve"> to incorporate additional purchases and to establish an approved 'Maximum Funding" not to exceed amount with the intention of promoting necessary flexibility and agility to meet Participant's programmatic needs in a timely manner.The Amendment increases committed funding by </w:t>
            </w:r>
            <w:r w:rsidR="00EC2477">
              <w:rPr>
                <w:rFonts w:cs="Arial"/>
                <w:sz w:val="20"/>
                <w:szCs w:val="20"/>
              </w:rPr>
              <w:t>Twenty-Seven Thousand Three Hundred Twenty</w:t>
            </w:r>
            <w:r w:rsidRPr="00021E09">
              <w:rPr>
                <w:rFonts w:cs="Arial"/>
                <w:sz w:val="20"/>
                <w:szCs w:val="20"/>
              </w:rPr>
              <w:t xml:space="preserve"> Dollars and</w:t>
            </w:r>
            <w:r w:rsidR="00EC2477">
              <w:rPr>
                <w:rFonts w:cs="Arial"/>
                <w:sz w:val="20"/>
                <w:szCs w:val="20"/>
              </w:rPr>
              <w:t xml:space="preserve"> 57</w:t>
            </w:r>
            <w:r w:rsidRPr="00021E09">
              <w:rPr>
                <w:rFonts w:cs="Arial"/>
                <w:sz w:val="20"/>
                <w:szCs w:val="20"/>
              </w:rPr>
              <w:t>/100 cents ($</w:t>
            </w:r>
            <w:r w:rsidR="00EC2477">
              <w:rPr>
                <w:rFonts w:cs="Arial"/>
                <w:sz w:val="20"/>
                <w:szCs w:val="20"/>
              </w:rPr>
              <w:t>27,320.57</w:t>
            </w:r>
            <w:r w:rsidRPr="00021E09">
              <w:rPr>
                <w:rFonts w:cs="Arial"/>
                <w:sz w:val="20"/>
                <w:szCs w:val="20"/>
              </w:rPr>
              <w:t>).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477">
              <w:rPr>
                <w:rFonts w:cs="Arial"/>
                <w:sz w:val="18"/>
                <w:szCs w:val="18"/>
              </w:rPr>
            </w:r>
            <w:r w:rsidR="00EC24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477">
              <w:rPr>
                <w:rFonts w:cs="Arial"/>
                <w:sz w:val="18"/>
                <w:szCs w:val="18"/>
              </w:rPr>
            </w:r>
            <w:r w:rsidR="00EC24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DB8E9B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A33">
              <w:rPr>
                <w:rFonts w:cs="Arial"/>
                <w:sz w:val="18"/>
                <w:szCs w:val="18"/>
              </w:rPr>
              <w:t>1,160,032.51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2A5EB0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A33">
              <w:rPr>
                <w:rFonts w:cs="Arial"/>
                <w:sz w:val="18"/>
                <w:szCs w:val="18"/>
              </w:rPr>
              <w:t>2129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BAEA242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A33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6017C7E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A33">
              <w:rPr>
                <w:rFonts w:cs="Arial"/>
                <w:sz w:val="18"/>
                <w:szCs w:val="18"/>
              </w:rPr>
              <w:t>401031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401723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A33">
              <w:rPr>
                <w:rFonts w:cs="Arial"/>
                <w:sz w:val="18"/>
                <w:szCs w:val="18"/>
              </w:rPr>
              <w:t>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651CA6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31A33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307A56F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D25">
              <w:rPr>
                <w:rFonts w:cs="Arial"/>
                <w:sz w:val="18"/>
                <w:szCs w:val="18"/>
              </w:rPr>
              <w:t>Professional &amp; Specialized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F7F878D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D25">
              <w:rPr>
                <w:rFonts w:cs="Arial"/>
                <w:sz w:val="18"/>
                <w:szCs w:val="18"/>
              </w:rPr>
              <w:t>165B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1C44A66C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D25">
              <w:rPr>
                <w:rFonts w:cs="Arial"/>
                <w:sz w:val="18"/>
                <w:szCs w:val="18"/>
              </w:rPr>
              <w:t>EHR</w:t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477">
              <w:rPr>
                <w:rFonts w:cs="Arial"/>
                <w:sz w:val="18"/>
                <w:szCs w:val="18"/>
              </w:rPr>
            </w:r>
            <w:r w:rsidR="00EC24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C2477">
              <w:rPr>
                <w:rFonts w:cs="Arial"/>
                <w:sz w:val="18"/>
                <w:szCs w:val="18"/>
              </w:rPr>
            </w:r>
            <w:r w:rsidR="00EC247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8A061AD" w:rsidR="00677610" w:rsidRPr="004E6635" w:rsidRDefault="00645B7E" w:rsidP="00111A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11A77">
              <w:rPr>
                <w:rFonts w:cs="Arial"/>
                <w:sz w:val="20"/>
                <w:szCs w:val="20"/>
              </w:rPr>
              <w:t>See Attached Sheet for Additional Accounting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E3AE744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>The Board of Supervisors approve and authorize the Chair to sign the ageement for Services between Siskiyou County Health &amp; Human Services Agency, Behavioral Health Division, and for the term commencing</w:t>
            </w:r>
            <w:r w:rsidR="00C07706">
              <w:rPr>
                <w:rFonts w:cs="Arial"/>
              </w:rPr>
              <w:t xml:space="preserve"> November 1, 2024</w:t>
            </w:r>
            <w:r w:rsidR="008455C2" w:rsidRPr="008455C2">
              <w:rPr>
                <w:rFonts w:cs="Arial"/>
              </w:rPr>
              <w:t xml:space="preserve"> through</w:t>
            </w:r>
            <w:r w:rsidR="00C07706">
              <w:rPr>
                <w:rFonts w:cs="Arial"/>
              </w:rPr>
              <w:t xml:space="preserve"> March 18, 2029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21E09"/>
    <w:rsid w:val="00065ED7"/>
    <w:rsid w:val="000737D9"/>
    <w:rsid w:val="0007686D"/>
    <w:rsid w:val="00084383"/>
    <w:rsid w:val="00096E88"/>
    <w:rsid w:val="000A484E"/>
    <w:rsid w:val="000D4AB4"/>
    <w:rsid w:val="000D6B91"/>
    <w:rsid w:val="00111A77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31A33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5267F"/>
    <w:rsid w:val="00464953"/>
    <w:rsid w:val="004B3CB7"/>
    <w:rsid w:val="004C3523"/>
    <w:rsid w:val="004E1F8A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7B36"/>
    <w:rsid w:val="008A4D25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15EC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07706"/>
    <w:rsid w:val="00C22F3A"/>
    <w:rsid w:val="00C35CB3"/>
    <w:rsid w:val="00C8022D"/>
    <w:rsid w:val="00CA4F55"/>
    <w:rsid w:val="00CA51DF"/>
    <w:rsid w:val="00CE42D0"/>
    <w:rsid w:val="00CF24ED"/>
    <w:rsid w:val="00D03102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C2477"/>
    <w:rsid w:val="00EC46EB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9</cp:revision>
  <cp:lastPrinted>2025-06-03T16:42:00Z</cp:lastPrinted>
  <dcterms:created xsi:type="dcterms:W3CDTF">2025-06-03T15:29:00Z</dcterms:created>
  <dcterms:modified xsi:type="dcterms:W3CDTF">2025-07-31T22:37:00Z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