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6FCC481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C5D67">
              <w:rPr>
                <w:rFonts w:cs="Arial"/>
                <w:b/>
                <w:sz w:val="20"/>
                <w:szCs w:val="20"/>
              </w:rPr>
            </w:r>
            <w:r w:rsidR="001C5D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2A244A1" w:rsidR="009A58CF" w:rsidRPr="004E6635" w:rsidRDefault="004C3523" w:rsidP="008645E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B7E2E">
              <w:rPr>
                <w:rFonts w:cs="Arial"/>
                <w:b/>
                <w:sz w:val="20"/>
                <w:szCs w:val="20"/>
              </w:rPr>
              <w:t>Ma</w:t>
            </w:r>
            <w:r w:rsidR="00653999">
              <w:rPr>
                <w:rFonts w:cs="Arial"/>
                <w:b/>
                <w:sz w:val="20"/>
                <w:szCs w:val="20"/>
              </w:rPr>
              <w:t>y 20</w:t>
            </w:r>
            <w:r w:rsidR="0034493D">
              <w:rPr>
                <w:rFonts w:cs="Arial"/>
                <w:b/>
                <w:sz w:val="20"/>
                <w:szCs w:val="20"/>
              </w:rPr>
              <w:t>, 2025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1DDEE4C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C5D67">
              <w:rPr>
                <w:rFonts w:cs="Arial"/>
                <w:b/>
                <w:sz w:val="20"/>
                <w:szCs w:val="20"/>
              </w:rPr>
            </w:r>
            <w:r w:rsidR="001C5D67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E75437A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14CAB">
              <w:rPr>
                <w:rFonts w:cs="Arial"/>
                <w:b/>
                <w:sz w:val="20"/>
                <w:szCs w:val="20"/>
              </w:rPr>
              <w:t>Sarah Collard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198B4C7" w:rsidR="00593663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455C2" w:rsidRPr="008455C2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113EEB" w:rsidR="00C8022D" w:rsidRPr="004E6635" w:rsidRDefault="004C3523" w:rsidP="009A54E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Dr. Sarah Collard Ph</w:t>
            </w:r>
            <w:r w:rsidR="00290273">
              <w:rPr>
                <w:rFonts w:cs="Arial"/>
                <w:b/>
                <w:sz w:val="20"/>
                <w:szCs w:val="20"/>
              </w:rPr>
              <w:t>.</w:t>
            </w:r>
            <w:r w:rsidR="00290273" w:rsidRPr="00290273">
              <w:rPr>
                <w:rFonts w:cs="Arial"/>
                <w:b/>
                <w:sz w:val="20"/>
                <w:szCs w:val="20"/>
              </w:rPr>
              <w:t>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CEA6115" w14:textId="77777777" w:rsidR="006B01F8" w:rsidRDefault="004C3523" w:rsidP="008455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B01F8">
              <w:rPr>
                <w:rFonts w:cs="Arial"/>
                <w:sz w:val="20"/>
                <w:szCs w:val="20"/>
              </w:rPr>
              <w:t>Contract for Services - Reno Behavioral Healthcare Hospital</w:t>
            </w:r>
          </w:p>
          <w:p w14:paraId="063F644E" w14:textId="79AEDD27" w:rsidR="00877DC5" w:rsidRPr="004E6635" w:rsidRDefault="006B01F8" w:rsidP="008455C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Contractor is a 124-bed facility providing comprehensive inpatient and outpatient programs for psychiatric and addiction treatment in a peaceful, therapeutic environment. Programs include: Adult Inpatient Treatment, Detox and Chemical Dependency, Adolescent Services, Partial Hospitalization Program, Intensive Outpatient Program, and Eating Disorders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F74C41D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5D67">
              <w:rPr>
                <w:rFonts w:cs="Arial"/>
                <w:sz w:val="18"/>
                <w:szCs w:val="18"/>
              </w:rPr>
            </w:r>
            <w:r w:rsidR="001C5D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310A65B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5D67">
              <w:rPr>
                <w:rFonts w:cs="Arial"/>
                <w:sz w:val="18"/>
                <w:szCs w:val="18"/>
              </w:rPr>
            </w:r>
            <w:r w:rsidR="001C5D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BE60278" w:rsidR="00506225" w:rsidRPr="004E6635" w:rsidRDefault="00506225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01F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675D701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01F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0EAAE89" w:rsidR="004242AC" w:rsidRPr="004E6635" w:rsidRDefault="004242AC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01F8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315E528" w:rsidR="004242AC" w:rsidRPr="004E6635" w:rsidRDefault="004242AC" w:rsidP="0059369A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01F8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40FF418" w:rsidR="004242AC" w:rsidRPr="004E6635" w:rsidRDefault="004242AC" w:rsidP="0059369A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01F8">
              <w:rPr>
                <w:rFonts w:cs="Arial"/>
                <w:sz w:val="18"/>
                <w:szCs w:val="18"/>
              </w:rPr>
              <w:t>MH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4A8538F" w:rsidR="00C040CE" w:rsidRPr="004E6635" w:rsidRDefault="004C3523" w:rsidP="0059369A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01F8">
              <w:rPr>
                <w:rFonts w:cs="Arial"/>
                <w:sz w:val="18"/>
                <w:szCs w:val="18"/>
              </w:rPr>
              <w:t>740300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5065BC4" w:rsidR="00C040CE" w:rsidRPr="004E6635" w:rsidRDefault="004C3523" w:rsidP="0078656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B01F8">
              <w:rPr>
                <w:rFonts w:cs="Arial"/>
                <w:sz w:val="18"/>
                <w:szCs w:val="18"/>
              </w:rPr>
              <w:t>Support/Care Inpatient Hospital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CADB68C" w:rsidR="00A1290D" w:rsidRPr="004E6635" w:rsidRDefault="00A1290D" w:rsidP="008645E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="008645E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E44AA9" w14:textId="77777777" w:rsidR="004B3CB7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</w:p>
          <w:p w14:paraId="30F4A3A8" w14:textId="7BB5EA23" w:rsidR="00A1290D" w:rsidRPr="004E6635" w:rsidRDefault="00A1290D" w:rsidP="004B3CB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5D67">
              <w:rPr>
                <w:rFonts w:cs="Arial"/>
                <w:sz w:val="18"/>
                <w:szCs w:val="18"/>
              </w:rPr>
            </w:r>
            <w:r w:rsidR="001C5D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C5D67">
              <w:rPr>
                <w:rFonts w:cs="Arial"/>
                <w:sz w:val="18"/>
                <w:szCs w:val="18"/>
              </w:rPr>
            </w:r>
            <w:r w:rsidR="001C5D67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558F338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34493D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66204386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B01F8">
              <w:rPr>
                <w:rFonts w:cs="Arial"/>
                <w:sz w:val="20"/>
                <w:szCs w:val="20"/>
              </w:rPr>
              <w:t>2129-401031-740000-163A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CC64BBF" w:rsidR="00677610" w:rsidRPr="004E6635" w:rsidRDefault="004C3523" w:rsidP="0059369A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455C2" w:rsidRPr="008455C2">
              <w:rPr>
                <w:rFonts w:cs="Arial"/>
              </w:rPr>
              <w:t xml:space="preserve">The Board of Supervisors approve and authorize the Chair to sign the ageement for Services between Siskiyou County Health &amp; Human Services Agency, Behavioral Health Division, and </w:t>
            </w:r>
            <w:r w:rsidR="006B01F8">
              <w:rPr>
                <w:rFonts w:cs="Arial"/>
              </w:rPr>
              <w:t xml:space="preserve">Reno Behavioral Healthcare Hospital, LLC </w:t>
            </w:r>
            <w:r w:rsidR="008455C2" w:rsidRPr="008455C2">
              <w:rPr>
                <w:rFonts w:cs="Arial"/>
              </w:rPr>
              <w:t xml:space="preserve">for the term commencing </w:t>
            </w:r>
            <w:r w:rsidR="001C5D67">
              <w:rPr>
                <w:rFonts w:cs="Arial"/>
              </w:rPr>
              <w:t>May 1</w:t>
            </w:r>
            <w:r w:rsidR="006B01F8">
              <w:rPr>
                <w:rFonts w:cs="Arial"/>
              </w:rPr>
              <w:t xml:space="preserve">, 2025 </w:t>
            </w:r>
            <w:r w:rsidR="008455C2" w:rsidRPr="008455C2">
              <w:rPr>
                <w:rFonts w:cs="Arial"/>
              </w:rPr>
              <w:t>through</w:t>
            </w:r>
            <w:r w:rsidR="001230E1">
              <w:rPr>
                <w:rFonts w:cs="Arial"/>
              </w:rPr>
              <w:t xml:space="preserve"> June 30, 2027</w:t>
            </w:r>
            <w:r w:rsidR="00F71753">
              <w:rPr>
                <w:rFonts w:cs="Arial"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NKsFAIOqlMQtAAAA"/>
  </w:docVars>
  <w:rsids>
    <w:rsidRoot w:val="00D7096F"/>
    <w:rsid w:val="0000408F"/>
    <w:rsid w:val="0001198F"/>
    <w:rsid w:val="00065ED7"/>
    <w:rsid w:val="000737D9"/>
    <w:rsid w:val="0007686D"/>
    <w:rsid w:val="00084383"/>
    <w:rsid w:val="00096E88"/>
    <w:rsid w:val="000A484E"/>
    <w:rsid w:val="000D4AB4"/>
    <w:rsid w:val="000D6B91"/>
    <w:rsid w:val="001230E1"/>
    <w:rsid w:val="00150BCE"/>
    <w:rsid w:val="00160C86"/>
    <w:rsid w:val="001A0CB5"/>
    <w:rsid w:val="001B660B"/>
    <w:rsid w:val="001C5D67"/>
    <w:rsid w:val="001D63A4"/>
    <w:rsid w:val="001F3E19"/>
    <w:rsid w:val="001F4378"/>
    <w:rsid w:val="00212F2B"/>
    <w:rsid w:val="002677F3"/>
    <w:rsid w:val="00270599"/>
    <w:rsid w:val="00280060"/>
    <w:rsid w:val="00286C18"/>
    <w:rsid w:val="00290273"/>
    <w:rsid w:val="0029655A"/>
    <w:rsid w:val="002A08C1"/>
    <w:rsid w:val="00311ADD"/>
    <w:rsid w:val="0034493D"/>
    <w:rsid w:val="00347C49"/>
    <w:rsid w:val="0035119D"/>
    <w:rsid w:val="00351A8D"/>
    <w:rsid w:val="0036589F"/>
    <w:rsid w:val="003761D4"/>
    <w:rsid w:val="00380CAB"/>
    <w:rsid w:val="003944CD"/>
    <w:rsid w:val="00396C4B"/>
    <w:rsid w:val="003C50BA"/>
    <w:rsid w:val="003D642E"/>
    <w:rsid w:val="003F5E57"/>
    <w:rsid w:val="004016CD"/>
    <w:rsid w:val="00405BE2"/>
    <w:rsid w:val="004200BE"/>
    <w:rsid w:val="004242AC"/>
    <w:rsid w:val="00441197"/>
    <w:rsid w:val="004433C6"/>
    <w:rsid w:val="004463D2"/>
    <w:rsid w:val="00464953"/>
    <w:rsid w:val="004B3CB7"/>
    <w:rsid w:val="004C3523"/>
    <w:rsid w:val="004E6635"/>
    <w:rsid w:val="00506225"/>
    <w:rsid w:val="00557998"/>
    <w:rsid w:val="00593663"/>
    <w:rsid w:val="0059369A"/>
    <w:rsid w:val="005B4A2E"/>
    <w:rsid w:val="005C08E3"/>
    <w:rsid w:val="005F35D7"/>
    <w:rsid w:val="00614CAB"/>
    <w:rsid w:val="00630A78"/>
    <w:rsid w:val="006331AA"/>
    <w:rsid w:val="006376C3"/>
    <w:rsid w:val="00645B7E"/>
    <w:rsid w:val="00653999"/>
    <w:rsid w:val="00655671"/>
    <w:rsid w:val="00662F60"/>
    <w:rsid w:val="00677610"/>
    <w:rsid w:val="006A1304"/>
    <w:rsid w:val="006B01F8"/>
    <w:rsid w:val="00704EA2"/>
    <w:rsid w:val="00711FB4"/>
    <w:rsid w:val="00765E1F"/>
    <w:rsid w:val="00786565"/>
    <w:rsid w:val="00794E7B"/>
    <w:rsid w:val="007B58CE"/>
    <w:rsid w:val="007B7E2E"/>
    <w:rsid w:val="007F15ED"/>
    <w:rsid w:val="00826428"/>
    <w:rsid w:val="008455C2"/>
    <w:rsid w:val="008514F8"/>
    <w:rsid w:val="008645EC"/>
    <w:rsid w:val="0087158D"/>
    <w:rsid w:val="00877DC5"/>
    <w:rsid w:val="00887B36"/>
    <w:rsid w:val="008B6F8B"/>
    <w:rsid w:val="008C16AA"/>
    <w:rsid w:val="008D11CB"/>
    <w:rsid w:val="008E5ECD"/>
    <w:rsid w:val="009042C7"/>
    <w:rsid w:val="009107C5"/>
    <w:rsid w:val="009302C7"/>
    <w:rsid w:val="00942C89"/>
    <w:rsid w:val="009668DA"/>
    <w:rsid w:val="009746DC"/>
    <w:rsid w:val="009A54E0"/>
    <w:rsid w:val="009A58CF"/>
    <w:rsid w:val="009A7C81"/>
    <w:rsid w:val="009B4DDF"/>
    <w:rsid w:val="009B5441"/>
    <w:rsid w:val="009C4B29"/>
    <w:rsid w:val="009E7391"/>
    <w:rsid w:val="00A1290D"/>
    <w:rsid w:val="00A14EC6"/>
    <w:rsid w:val="00A231FE"/>
    <w:rsid w:val="00A329A5"/>
    <w:rsid w:val="00A42C6B"/>
    <w:rsid w:val="00A43C5C"/>
    <w:rsid w:val="00A47C26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B71ED"/>
    <w:rsid w:val="00BD3C5A"/>
    <w:rsid w:val="00C040CE"/>
    <w:rsid w:val="00C22F3A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40F25"/>
    <w:rsid w:val="00D56351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1291E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1753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0710bbcc-2101-40f2-baab-5d0930ad47e3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62DDF5-A8B6-482B-AF3C-38DD488A1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Lajon Webb</cp:lastModifiedBy>
  <cp:revision>6</cp:revision>
  <cp:lastPrinted>2023-02-06T17:49:00Z</cp:lastPrinted>
  <dcterms:created xsi:type="dcterms:W3CDTF">2025-02-10T19:57:00Z</dcterms:created>
  <dcterms:modified xsi:type="dcterms:W3CDTF">2025-05-15T17:07:00Z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