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062FB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65BC">
              <w:rPr>
                <w:rFonts w:cs="Arial"/>
                <w:b/>
                <w:sz w:val="20"/>
                <w:szCs w:val="20"/>
              </w:rPr>
              <w:t>4/1/25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EEC5BD" w14:textId="77777777" w:rsidR="00F165BC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65BC">
              <w:rPr>
                <w:rFonts w:cs="Arial"/>
                <w:sz w:val="20"/>
                <w:szCs w:val="20"/>
              </w:rPr>
              <w:t>The Siskiyou County Sheriff's Office requests approval of the annual maintenance and on-going training costs associated to our RMS &amp; JMS platforms through Sun Ridge Systems, known as "RIMS".</w:t>
            </w:r>
          </w:p>
          <w:p w14:paraId="063F644E" w14:textId="7F1CA50F" w:rsidR="00877DC5" w:rsidRPr="004E6635" w:rsidRDefault="00F165BC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term covers </w:t>
            </w:r>
            <w:r w:rsidR="00942A51">
              <w:rPr>
                <w:rFonts w:cs="Arial"/>
                <w:sz w:val="20"/>
                <w:szCs w:val="20"/>
              </w:rPr>
              <w:t>August 2</w:t>
            </w:r>
            <w:r w:rsidR="00E14AB0">
              <w:rPr>
                <w:rFonts w:cs="Arial"/>
                <w:sz w:val="20"/>
                <w:szCs w:val="20"/>
              </w:rPr>
              <w:t>5</w:t>
            </w:r>
            <w:r w:rsidR="00942A51">
              <w:rPr>
                <w:rFonts w:cs="Arial"/>
                <w:sz w:val="20"/>
                <w:szCs w:val="20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, 2025 through </w:t>
            </w:r>
            <w:r w:rsidR="00942A51">
              <w:rPr>
                <w:rFonts w:cs="Arial"/>
                <w:sz w:val="20"/>
                <w:szCs w:val="20"/>
              </w:rPr>
              <w:t>August 25th</w:t>
            </w:r>
            <w:r>
              <w:rPr>
                <w:rFonts w:cs="Arial"/>
                <w:sz w:val="20"/>
                <w:szCs w:val="20"/>
              </w:rPr>
              <w:t>, 2026 in the amount not to exceed $54,477.00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7F7C8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702038.00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5EBFBD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1003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5C1E1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SHERIFF DIS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8A6F2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203229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C25B14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FINGERPR ID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B1F879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717000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CA06F7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MAINT EQUIP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C2F2F8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130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1FFC971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5BC">
              <w:rPr>
                <w:rFonts w:cs="Arial"/>
                <w:sz w:val="18"/>
                <w:szCs w:val="18"/>
              </w:rPr>
              <w:t>RAN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3F062543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65BC">
              <w:rPr>
                <w:rFonts w:cs="Arial"/>
                <w:sz w:val="20"/>
                <w:szCs w:val="20"/>
              </w:rPr>
              <w:t xml:space="preserve">Below identifies accounting </w:t>
            </w:r>
            <w:r w:rsidR="00A97C0F">
              <w:rPr>
                <w:rFonts w:cs="Arial"/>
                <w:sz w:val="20"/>
                <w:szCs w:val="20"/>
              </w:rPr>
              <w:t>assignment and totals</w:t>
            </w:r>
            <w:r w:rsidR="00F165BC">
              <w:rPr>
                <w:rFonts w:cs="Arial"/>
                <w:sz w:val="20"/>
                <w:szCs w:val="20"/>
              </w:rPr>
              <w:t xml:space="preserve"> during the life of th</w:t>
            </w:r>
            <w:r w:rsidR="00DD782A">
              <w:rPr>
                <w:rFonts w:cs="Arial"/>
                <w:sz w:val="20"/>
                <w:szCs w:val="20"/>
              </w:rPr>
              <w:t>e</w:t>
            </w:r>
            <w:r w:rsidR="00F165BC">
              <w:rPr>
                <w:rFonts w:cs="Arial"/>
                <w:sz w:val="20"/>
                <w:szCs w:val="20"/>
              </w:rPr>
              <w:t xml:space="preserve"> contract:</w:t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F4C953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65BC" w:rsidRPr="00F165BC">
              <w:rPr>
                <w:rFonts w:cs="Arial"/>
                <w:sz w:val="20"/>
                <w:szCs w:val="20"/>
              </w:rPr>
              <w:t>2171-207031-723000 = $647,561.00</w:t>
            </w:r>
            <w:r w:rsidR="00F165BC">
              <w:rPr>
                <w:rFonts w:cs="Arial"/>
                <w:sz w:val="20"/>
                <w:szCs w:val="20"/>
              </w:rPr>
              <w:t xml:space="preserve">       1003-203229-717000-130 = $54,477.00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F29F2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>Approve the</w:t>
            </w:r>
            <w:r w:rsidR="00F165BC">
              <w:rPr>
                <w:rFonts w:cs="Arial"/>
              </w:rPr>
              <w:t xml:space="preserve"> Sheriff's</w:t>
            </w:r>
            <w:r w:rsidR="002A5AAF">
              <w:rPr>
                <w:rFonts w:cs="Arial"/>
              </w:rPr>
              <w:t xml:space="preserve"> </w:t>
            </w:r>
            <w:r w:rsidR="00F165BC">
              <w:rPr>
                <w:rFonts w:cs="Arial"/>
              </w:rPr>
              <w:t xml:space="preserve">addendum for annual software maintenance and on-going support from Sun Ridge Systems, Inc. through </w:t>
            </w:r>
            <w:r w:rsidR="00942A51">
              <w:rPr>
                <w:rFonts w:cs="Arial"/>
              </w:rPr>
              <w:t>August 25th</w:t>
            </w:r>
            <w:r w:rsidR="00F165BC">
              <w:rPr>
                <w:rFonts w:cs="Arial"/>
              </w:rPr>
              <w:t xml:space="preserve">, 2026 </w:t>
            </w:r>
            <w:r w:rsidR="00AC67E4">
              <w:rPr>
                <w:rFonts w:cs="Arial"/>
              </w:rPr>
              <w:t>in the amount of</w:t>
            </w:r>
            <w:r w:rsidR="00F165BC">
              <w:rPr>
                <w:rFonts w:cs="Arial"/>
              </w:rPr>
              <w:t xml:space="preserve"> $54,477.00</w:t>
            </w:r>
            <w:r w:rsidR="00AC67E4">
              <w:rPr>
                <w:rFonts w:cs="Arial"/>
              </w:rPr>
              <w:t xml:space="preserve"> and not to exceed $702,038.00 for the term of the contract.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83087"/>
    <w:rsid w:val="00096CE8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31D1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1C92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42A51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97C0F"/>
    <w:rsid w:val="00AB4ED4"/>
    <w:rsid w:val="00AC67E4"/>
    <w:rsid w:val="00AC7273"/>
    <w:rsid w:val="00AD206A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0526"/>
    <w:rsid w:val="00CA4F55"/>
    <w:rsid w:val="00CA51DF"/>
    <w:rsid w:val="00CA6AB1"/>
    <w:rsid w:val="00CE42D0"/>
    <w:rsid w:val="00D07DC0"/>
    <w:rsid w:val="00D33D82"/>
    <w:rsid w:val="00D62338"/>
    <w:rsid w:val="00D7096F"/>
    <w:rsid w:val="00DD782A"/>
    <w:rsid w:val="00DE216E"/>
    <w:rsid w:val="00DF2C0D"/>
    <w:rsid w:val="00DF4076"/>
    <w:rsid w:val="00DF6B41"/>
    <w:rsid w:val="00E14AB0"/>
    <w:rsid w:val="00E3359F"/>
    <w:rsid w:val="00E66BAF"/>
    <w:rsid w:val="00EA12EF"/>
    <w:rsid w:val="00EC01ED"/>
    <w:rsid w:val="00EE5C0A"/>
    <w:rsid w:val="00F12BE7"/>
    <w:rsid w:val="00F165BC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117C7-1E1C-4015-B100-52C4C4E19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28</cp:revision>
  <cp:lastPrinted>2015-01-16T16:51:00Z</cp:lastPrinted>
  <dcterms:created xsi:type="dcterms:W3CDTF">2021-08-09T17:41:00Z</dcterms:created>
  <dcterms:modified xsi:type="dcterms:W3CDTF">2025-03-10T16:48:00Z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