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2B79" w14:textId="77777777" w:rsidR="00D20812" w:rsidRPr="00CE3B14" w:rsidRDefault="00D20812" w:rsidP="00CE3B14">
      <w:pPr>
        <w:jc w:val="center"/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RESOLUTION NO. ____</w:t>
      </w:r>
    </w:p>
    <w:p w14:paraId="33539900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</w:p>
    <w:p w14:paraId="292158E3" w14:textId="77777777" w:rsidR="00D20812" w:rsidRPr="00CE3B14" w:rsidRDefault="00D20812" w:rsidP="00CE3B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3B14">
        <w:rPr>
          <w:rFonts w:ascii="Arial" w:hAnsi="Arial" w:cs="Arial"/>
          <w:b/>
          <w:bCs/>
          <w:sz w:val="22"/>
          <w:szCs w:val="22"/>
        </w:rPr>
        <w:t>RESOLUTION OF THE BOARD OF SUPERVISORS</w:t>
      </w:r>
    </w:p>
    <w:p w14:paraId="7F5BC5AB" w14:textId="77777777" w:rsidR="0006470A" w:rsidRPr="00CE3B14" w:rsidRDefault="00D20812" w:rsidP="00CE3B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3B14">
        <w:rPr>
          <w:rFonts w:ascii="Arial" w:hAnsi="Arial" w:cs="Arial"/>
          <w:b/>
          <w:bCs/>
          <w:sz w:val="22"/>
          <w:szCs w:val="22"/>
        </w:rPr>
        <w:t xml:space="preserve">OF THE COUNTY OF SISKIYOU </w:t>
      </w:r>
    </w:p>
    <w:p w14:paraId="7EBB1CB7" w14:textId="201F5390" w:rsidR="00D20812" w:rsidRPr="00CE3B14" w:rsidRDefault="00A910D7" w:rsidP="00CE3B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3B14">
        <w:rPr>
          <w:rFonts w:ascii="Arial" w:hAnsi="Arial" w:cs="Arial"/>
          <w:b/>
          <w:bCs/>
          <w:sz w:val="22"/>
          <w:szCs w:val="22"/>
        </w:rPr>
        <w:t xml:space="preserve">DECLARING </w:t>
      </w:r>
      <w:r w:rsidR="005822AE">
        <w:rPr>
          <w:rFonts w:ascii="Arial" w:hAnsi="Arial" w:cs="Arial"/>
          <w:b/>
          <w:bCs/>
          <w:sz w:val="22"/>
          <w:szCs w:val="22"/>
        </w:rPr>
        <w:t xml:space="preserve">ITS INTENT TO SELL </w:t>
      </w:r>
      <w:r w:rsidR="00417CA2" w:rsidRPr="00CE3B14">
        <w:rPr>
          <w:rFonts w:ascii="Arial" w:hAnsi="Arial" w:cs="Arial"/>
          <w:b/>
          <w:bCs/>
          <w:sz w:val="22"/>
          <w:szCs w:val="22"/>
        </w:rPr>
        <w:t xml:space="preserve">CERTAIN COUNTY-OWNED </w:t>
      </w:r>
      <w:r w:rsidRPr="00CE3B14">
        <w:rPr>
          <w:rFonts w:ascii="Arial" w:hAnsi="Arial" w:cs="Arial"/>
          <w:b/>
          <w:bCs/>
          <w:sz w:val="22"/>
          <w:szCs w:val="22"/>
        </w:rPr>
        <w:t xml:space="preserve">REAL PROPERTY </w:t>
      </w:r>
      <w:r w:rsidR="00383B67">
        <w:rPr>
          <w:rFonts w:ascii="Arial" w:hAnsi="Arial" w:cs="Arial"/>
          <w:b/>
          <w:bCs/>
          <w:sz w:val="22"/>
          <w:szCs w:val="22"/>
        </w:rPr>
        <w:t xml:space="preserve">IDENTIFIED AS APN </w:t>
      </w:r>
      <w:r w:rsidR="00C002A1">
        <w:rPr>
          <w:rFonts w:ascii="Arial" w:hAnsi="Arial" w:cs="Arial"/>
          <w:b/>
          <w:bCs/>
          <w:sz w:val="22"/>
          <w:szCs w:val="22"/>
        </w:rPr>
        <w:t>038-210-010</w:t>
      </w:r>
    </w:p>
    <w:p w14:paraId="6B499263" w14:textId="77777777" w:rsidR="00D20812" w:rsidRPr="00CE3B14" w:rsidRDefault="00D20812" w:rsidP="00CE3B14">
      <w:pPr>
        <w:rPr>
          <w:rFonts w:ascii="Arial" w:hAnsi="Arial" w:cs="Arial"/>
          <w:b/>
          <w:bCs/>
          <w:sz w:val="22"/>
          <w:szCs w:val="22"/>
        </w:rPr>
      </w:pPr>
    </w:p>
    <w:p w14:paraId="0081CE30" w14:textId="021F4D06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b/>
          <w:bCs/>
          <w:sz w:val="22"/>
          <w:szCs w:val="22"/>
        </w:rPr>
        <w:tab/>
      </w:r>
      <w:r w:rsidRPr="00F30742">
        <w:rPr>
          <w:rFonts w:ascii="Arial" w:hAnsi="Arial" w:cs="Arial"/>
          <w:b/>
          <w:bCs/>
          <w:sz w:val="22"/>
          <w:szCs w:val="22"/>
        </w:rPr>
        <w:t>WHEREAS</w:t>
      </w:r>
      <w:r w:rsidRPr="00CE3B14">
        <w:rPr>
          <w:rFonts w:ascii="Arial" w:hAnsi="Arial" w:cs="Arial"/>
          <w:sz w:val="22"/>
          <w:szCs w:val="22"/>
        </w:rPr>
        <w:t>,</w:t>
      </w:r>
      <w:r w:rsidR="00A910D7" w:rsidRPr="00CE3B14">
        <w:rPr>
          <w:rFonts w:ascii="Arial" w:hAnsi="Arial" w:cs="Arial"/>
          <w:sz w:val="22"/>
          <w:szCs w:val="22"/>
        </w:rPr>
        <w:t xml:space="preserve"> the County of Siskiyou is the owner of </w:t>
      </w:r>
      <w:r w:rsidR="004F1785" w:rsidRPr="00CE3B14">
        <w:rPr>
          <w:rFonts w:ascii="Arial" w:hAnsi="Arial" w:cs="Arial"/>
          <w:sz w:val="22"/>
          <w:szCs w:val="22"/>
        </w:rPr>
        <w:t xml:space="preserve">real </w:t>
      </w:r>
      <w:r w:rsidR="00A910D7" w:rsidRPr="00CE3B14">
        <w:rPr>
          <w:rFonts w:ascii="Arial" w:hAnsi="Arial" w:cs="Arial"/>
          <w:sz w:val="22"/>
          <w:szCs w:val="22"/>
        </w:rPr>
        <w:t xml:space="preserve">property </w:t>
      </w:r>
      <w:r w:rsidR="00383B67">
        <w:rPr>
          <w:rFonts w:ascii="Arial" w:hAnsi="Arial" w:cs="Arial"/>
          <w:sz w:val="22"/>
          <w:szCs w:val="22"/>
        </w:rPr>
        <w:t xml:space="preserve">identified as Assessor Parcel Number </w:t>
      </w:r>
      <w:r w:rsidR="00C002A1">
        <w:rPr>
          <w:rFonts w:ascii="Arial" w:hAnsi="Arial" w:cs="Arial"/>
          <w:sz w:val="22"/>
          <w:szCs w:val="22"/>
        </w:rPr>
        <w:t>038-210-010</w:t>
      </w:r>
      <w:r w:rsidR="001054E6">
        <w:rPr>
          <w:rFonts w:ascii="Arial" w:hAnsi="Arial" w:cs="Arial"/>
          <w:sz w:val="22"/>
          <w:szCs w:val="22"/>
        </w:rPr>
        <w:t xml:space="preserve">, </w:t>
      </w:r>
      <w:r w:rsidR="008D73FE" w:rsidRPr="00CE3B14">
        <w:rPr>
          <w:rFonts w:ascii="Arial" w:hAnsi="Arial" w:cs="Arial"/>
          <w:sz w:val="22"/>
          <w:szCs w:val="22"/>
        </w:rPr>
        <w:t>as shown on Exhibit A attached hereto (</w:t>
      </w:r>
      <w:r w:rsidR="00782B0B">
        <w:rPr>
          <w:rFonts w:ascii="Arial" w:hAnsi="Arial" w:cs="Arial"/>
          <w:sz w:val="22"/>
          <w:szCs w:val="22"/>
        </w:rPr>
        <w:t xml:space="preserve">collectively </w:t>
      </w:r>
      <w:r w:rsidR="008D73FE" w:rsidRPr="00CE3B14">
        <w:rPr>
          <w:rFonts w:ascii="Arial" w:hAnsi="Arial" w:cs="Arial"/>
          <w:sz w:val="22"/>
          <w:szCs w:val="22"/>
        </w:rPr>
        <w:t>“the Property”)</w:t>
      </w:r>
      <w:r w:rsidR="00A910D7" w:rsidRPr="00CE3B14">
        <w:rPr>
          <w:rFonts w:ascii="Arial" w:hAnsi="Arial" w:cs="Arial"/>
          <w:sz w:val="22"/>
          <w:szCs w:val="22"/>
        </w:rPr>
        <w:t>; and</w:t>
      </w:r>
      <w:r w:rsidR="001054E6">
        <w:rPr>
          <w:rFonts w:ascii="Arial" w:hAnsi="Arial" w:cs="Arial"/>
          <w:sz w:val="22"/>
          <w:szCs w:val="22"/>
        </w:rPr>
        <w:t>,</w:t>
      </w:r>
      <w:r w:rsidR="00A910D7" w:rsidRPr="00CE3B14">
        <w:rPr>
          <w:rFonts w:ascii="Arial" w:hAnsi="Arial" w:cs="Arial"/>
          <w:sz w:val="22"/>
          <w:szCs w:val="22"/>
        </w:rPr>
        <w:t xml:space="preserve"> </w:t>
      </w:r>
    </w:p>
    <w:p w14:paraId="0ECFC269" w14:textId="77777777" w:rsidR="00D20812" w:rsidRPr="00CE3B14" w:rsidRDefault="00A910D7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ab/>
      </w:r>
    </w:p>
    <w:p w14:paraId="6E04792A" w14:textId="21097086" w:rsidR="004F1785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ab/>
      </w:r>
      <w:r w:rsidR="00E73CD9" w:rsidRPr="00F30742">
        <w:rPr>
          <w:rFonts w:ascii="Arial" w:hAnsi="Arial" w:cs="Arial"/>
          <w:b/>
          <w:bCs/>
          <w:sz w:val="22"/>
          <w:szCs w:val="22"/>
        </w:rPr>
        <w:t>WHEREAS</w:t>
      </w:r>
      <w:r w:rsidR="00E73CD9" w:rsidRPr="00CE3B14">
        <w:rPr>
          <w:rFonts w:ascii="Arial" w:hAnsi="Arial" w:cs="Arial"/>
          <w:sz w:val="22"/>
          <w:szCs w:val="22"/>
        </w:rPr>
        <w:t>,</w:t>
      </w:r>
      <w:r w:rsidR="004F1785" w:rsidRPr="00CE3B14">
        <w:rPr>
          <w:rFonts w:ascii="Arial" w:hAnsi="Arial" w:cs="Arial"/>
          <w:sz w:val="22"/>
          <w:szCs w:val="22"/>
        </w:rPr>
        <w:t xml:space="preserve"> </w:t>
      </w:r>
      <w:r w:rsidR="00086F1A">
        <w:rPr>
          <w:rFonts w:ascii="Arial" w:hAnsi="Arial" w:cs="Arial"/>
          <w:sz w:val="22"/>
          <w:szCs w:val="22"/>
        </w:rPr>
        <w:t xml:space="preserve">on </w:t>
      </w:r>
      <w:r w:rsidR="00C002A1">
        <w:rPr>
          <w:rFonts w:ascii="Arial" w:hAnsi="Arial" w:cs="Arial"/>
          <w:sz w:val="22"/>
          <w:szCs w:val="22"/>
        </w:rPr>
        <w:t>December 3, 2024</w:t>
      </w:r>
      <w:r w:rsidR="00524F0F">
        <w:rPr>
          <w:rFonts w:ascii="Arial" w:hAnsi="Arial" w:cs="Arial"/>
          <w:sz w:val="22"/>
          <w:szCs w:val="22"/>
        </w:rPr>
        <w:t>,</w:t>
      </w:r>
      <w:r w:rsidR="00086F1A">
        <w:rPr>
          <w:rFonts w:ascii="Arial" w:hAnsi="Arial" w:cs="Arial"/>
          <w:sz w:val="22"/>
          <w:szCs w:val="22"/>
        </w:rPr>
        <w:t xml:space="preserve"> the Siskiyou County Board of Supervisors declared the </w:t>
      </w:r>
      <w:r w:rsidR="00164DA5">
        <w:rPr>
          <w:rFonts w:ascii="Arial" w:hAnsi="Arial" w:cs="Arial"/>
          <w:sz w:val="22"/>
          <w:szCs w:val="22"/>
        </w:rPr>
        <w:t xml:space="preserve">Property </w:t>
      </w:r>
      <w:r w:rsidR="00086F1A">
        <w:rPr>
          <w:rFonts w:ascii="Arial" w:hAnsi="Arial" w:cs="Arial"/>
          <w:sz w:val="22"/>
          <w:szCs w:val="22"/>
        </w:rPr>
        <w:t>as surplus to the County’s needs</w:t>
      </w:r>
      <w:r w:rsidR="003F6791">
        <w:rPr>
          <w:rFonts w:ascii="Arial" w:hAnsi="Arial" w:cs="Arial"/>
          <w:sz w:val="22"/>
          <w:szCs w:val="22"/>
        </w:rPr>
        <w:t xml:space="preserve"> (Resolution No. </w:t>
      </w:r>
      <w:r w:rsidR="00C002A1">
        <w:rPr>
          <w:rFonts w:ascii="Arial" w:hAnsi="Arial" w:cs="Arial"/>
          <w:sz w:val="22"/>
          <w:szCs w:val="22"/>
        </w:rPr>
        <w:t>24-201</w:t>
      </w:r>
      <w:r w:rsidR="003F6791">
        <w:rPr>
          <w:rFonts w:ascii="Arial" w:hAnsi="Arial" w:cs="Arial"/>
          <w:sz w:val="22"/>
          <w:szCs w:val="22"/>
        </w:rPr>
        <w:t>)</w:t>
      </w:r>
      <w:r w:rsidR="004F1785" w:rsidRPr="00CE3B14">
        <w:rPr>
          <w:rFonts w:ascii="Arial" w:hAnsi="Arial" w:cs="Arial"/>
          <w:sz w:val="22"/>
          <w:szCs w:val="22"/>
        </w:rPr>
        <w:t>; and</w:t>
      </w:r>
      <w:r w:rsidR="00086F1A">
        <w:rPr>
          <w:rFonts w:ascii="Arial" w:hAnsi="Arial" w:cs="Arial"/>
          <w:sz w:val="22"/>
          <w:szCs w:val="22"/>
        </w:rPr>
        <w:t>,</w:t>
      </w:r>
    </w:p>
    <w:p w14:paraId="446E1CCA" w14:textId="77777777" w:rsidR="004F1785" w:rsidRPr="00CE3B14" w:rsidRDefault="004F1785" w:rsidP="00CE3B14">
      <w:pPr>
        <w:rPr>
          <w:rFonts w:ascii="Arial" w:hAnsi="Arial" w:cs="Arial"/>
          <w:sz w:val="22"/>
          <w:szCs w:val="22"/>
        </w:rPr>
      </w:pPr>
    </w:p>
    <w:p w14:paraId="4F53465A" w14:textId="13DE9E9C" w:rsidR="004F1785" w:rsidRDefault="004F1785" w:rsidP="00E620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ab/>
      </w:r>
      <w:r w:rsidRPr="00F30742">
        <w:rPr>
          <w:rFonts w:ascii="Arial" w:hAnsi="Arial" w:cs="Arial"/>
          <w:b/>
          <w:bCs/>
          <w:sz w:val="22"/>
          <w:szCs w:val="22"/>
        </w:rPr>
        <w:t>WHEREAS</w:t>
      </w:r>
      <w:r w:rsidRPr="00CE3B14">
        <w:rPr>
          <w:rFonts w:ascii="Arial" w:hAnsi="Arial" w:cs="Arial"/>
          <w:sz w:val="22"/>
          <w:szCs w:val="22"/>
        </w:rPr>
        <w:t>,</w:t>
      </w:r>
      <w:r w:rsidR="00E353B2" w:rsidRPr="00CE3B14">
        <w:rPr>
          <w:rFonts w:ascii="Arial" w:hAnsi="Arial" w:cs="Arial"/>
          <w:sz w:val="22"/>
          <w:szCs w:val="22"/>
        </w:rPr>
        <w:t xml:space="preserve"> </w:t>
      </w:r>
      <w:r w:rsidR="00086F1A">
        <w:rPr>
          <w:rFonts w:ascii="Arial" w:hAnsi="Arial" w:cs="Arial"/>
          <w:sz w:val="22"/>
          <w:szCs w:val="22"/>
        </w:rPr>
        <w:t xml:space="preserve">as County staff </w:t>
      </w:r>
      <w:r w:rsidR="00BA1D3B">
        <w:rPr>
          <w:rFonts w:ascii="Arial" w:hAnsi="Arial" w:cs="Arial"/>
          <w:sz w:val="22"/>
          <w:szCs w:val="22"/>
        </w:rPr>
        <w:t>issued</w:t>
      </w:r>
      <w:r w:rsidR="00BA1D3B" w:rsidRPr="00BA1D3B">
        <w:rPr>
          <w:rFonts w:ascii="Arial" w:hAnsi="Arial" w:cs="Arial"/>
          <w:sz w:val="22"/>
          <w:szCs w:val="22"/>
        </w:rPr>
        <w:t xml:space="preserve"> written notice</w:t>
      </w:r>
      <w:r w:rsidR="00BA1D3B">
        <w:rPr>
          <w:rFonts w:ascii="Arial" w:hAnsi="Arial" w:cs="Arial"/>
          <w:sz w:val="22"/>
          <w:szCs w:val="22"/>
        </w:rPr>
        <w:t xml:space="preserve">s of availability </w:t>
      </w:r>
      <w:r w:rsidR="00BA1D3B" w:rsidRPr="00BA1D3B">
        <w:rPr>
          <w:rFonts w:ascii="Arial" w:hAnsi="Arial" w:cs="Arial"/>
          <w:sz w:val="22"/>
          <w:szCs w:val="22"/>
        </w:rPr>
        <w:t xml:space="preserve">to </w:t>
      </w:r>
      <w:r w:rsidR="00BA1D3B">
        <w:rPr>
          <w:rFonts w:ascii="Arial" w:hAnsi="Arial" w:cs="Arial"/>
          <w:sz w:val="22"/>
          <w:szCs w:val="22"/>
        </w:rPr>
        <w:t>entities entitled to receive notice</w:t>
      </w:r>
      <w:r w:rsidR="00BA1D3B" w:rsidRPr="00BA1D3B">
        <w:rPr>
          <w:rFonts w:ascii="Arial" w:hAnsi="Arial" w:cs="Arial"/>
          <w:sz w:val="22"/>
          <w:szCs w:val="22"/>
        </w:rPr>
        <w:t xml:space="preserve"> under Government Code Section 54222</w:t>
      </w:r>
      <w:r w:rsidR="00E62014">
        <w:rPr>
          <w:rFonts w:ascii="Arial" w:hAnsi="Arial" w:cs="Arial"/>
          <w:sz w:val="22"/>
          <w:szCs w:val="22"/>
        </w:rPr>
        <w:t>,</w:t>
      </w:r>
      <w:r w:rsidR="00BA1D3B">
        <w:rPr>
          <w:rFonts w:ascii="Arial" w:hAnsi="Arial" w:cs="Arial"/>
          <w:sz w:val="22"/>
          <w:szCs w:val="22"/>
        </w:rPr>
        <w:t xml:space="preserve"> providing</w:t>
      </w:r>
      <w:r w:rsidR="00BA1D3B" w:rsidRPr="00BA1D3B">
        <w:t xml:space="preserve"> </w:t>
      </w:r>
      <w:r w:rsidR="00BA1D3B" w:rsidRPr="00BA1D3B">
        <w:rPr>
          <w:rFonts w:ascii="Arial" w:hAnsi="Arial" w:cs="Arial"/>
          <w:sz w:val="22"/>
          <w:szCs w:val="22"/>
        </w:rPr>
        <w:t>a 60-day opportunity to request to negotiate for the sale of the Property</w:t>
      </w:r>
      <w:r w:rsidR="00383B67">
        <w:rPr>
          <w:rFonts w:ascii="Arial" w:hAnsi="Arial" w:cs="Arial"/>
          <w:sz w:val="22"/>
          <w:szCs w:val="22"/>
        </w:rPr>
        <w:t>, which expire</w:t>
      </w:r>
      <w:r w:rsidR="004B152F">
        <w:rPr>
          <w:rFonts w:ascii="Arial" w:hAnsi="Arial" w:cs="Arial"/>
          <w:sz w:val="22"/>
          <w:szCs w:val="22"/>
        </w:rPr>
        <w:t>d</w:t>
      </w:r>
      <w:r w:rsidR="00383B67">
        <w:rPr>
          <w:rFonts w:ascii="Arial" w:hAnsi="Arial" w:cs="Arial"/>
          <w:sz w:val="22"/>
          <w:szCs w:val="22"/>
        </w:rPr>
        <w:t xml:space="preserve"> on </w:t>
      </w:r>
      <w:r w:rsidR="00C002A1">
        <w:rPr>
          <w:rFonts w:ascii="Arial" w:hAnsi="Arial" w:cs="Arial"/>
          <w:sz w:val="22"/>
          <w:szCs w:val="22"/>
        </w:rPr>
        <w:t xml:space="preserve">February </w:t>
      </w:r>
      <w:r w:rsidR="005962C8">
        <w:rPr>
          <w:rFonts w:ascii="Arial" w:hAnsi="Arial" w:cs="Arial"/>
          <w:sz w:val="22"/>
          <w:szCs w:val="22"/>
        </w:rPr>
        <w:t>16</w:t>
      </w:r>
      <w:r w:rsidR="00C002A1">
        <w:rPr>
          <w:rFonts w:ascii="Arial" w:hAnsi="Arial" w:cs="Arial"/>
          <w:sz w:val="22"/>
          <w:szCs w:val="22"/>
        </w:rPr>
        <w:t>, 2025</w:t>
      </w:r>
      <w:r w:rsidR="001054E6">
        <w:rPr>
          <w:rFonts w:ascii="Arial" w:hAnsi="Arial" w:cs="Arial"/>
          <w:sz w:val="22"/>
          <w:szCs w:val="22"/>
        </w:rPr>
        <w:t>;</w:t>
      </w:r>
      <w:r w:rsidR="00433273">
        <w:rPr>
          <w:rFonts w:ascii="Arial" w:hAnsi="Arial" w:cs="Arial"/>
          <w:sz w:val="22"/>
          <w:szCs w:val="22"/>
        </w:rPr>
        <w:t xml:space="preserve"> and,</w:t>
      </w:r>
    </w:p>
    <w:p w14:paraId="309ECE7B" w14:textId="77777777" w:rsidR="004B152F" w:rsidRDefault="004B152F" w:rsidP="00CE3B14">
      <w:pPr>
        <w:rPr>
          <w:rFonts w:ascii="Arial" w:hAnsi="Arial" w:cs="Arial"/>
          <w:sz w:val="22"/>
          <w:szCs w:val="22"/>
        </w:rPr>
      </w:pPr>
    </w:p>
    <w:p w14:paraId="2B067B54" w14:textId="68F477F4" w:rsidR="004B152F" w:rsidRDefault="004B152F" w:rsidP="004B152F">
      <w:pPr>
        <w:ind w:firstLine="720"/>
        <w:rPr>
          <w:rFonts w:ascii="Arial" w:hAnsi="Arial" w:cs="Arial"/>
          <w:sz w:val="22"/>
          <w:szCs w:val="22"/>
        </w:rPr>
      </w:pPr>
      <w:r w:rsidRPr="00F30742">
        <w:rPr>
          <w:rFonts w:ascii="Arial" w:hAnsi="Arial" w:cs="Arial"/>
          <w:b/>
          <w:bCs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the County received zero </w:t>
      </w:r>
      <w:r w:rsidR="00E657CD">
        <w:rPr>
          <w:rFonts w:ascii="Arial" w:hAnsi="Arial" w:cs="Arial"/>
          <w:sz w:val="22"/>
          <w:szCs w:val="22"/>
        </w:rPr>
        <w:t xml:space="preserve">timely </w:t>
      </w:r>
      <w:r>
        <w:rPr>
          <w:rFonts w:ascii="Arial" w:hAnsi="Arial" w:cs="Arial"/>
          <w:sz w:val="22"/>
          <w:szCs w:val="22"/>
        </w:rPr>
        <w:t xml:space="preserve">responses to the Notice of </w:t>
      </w:r>
      <w:r w:rsidR="00E62014">
        <w:rPr>
          <w:rFonts w:ascii="Arial" w:hAnsi="Arial" w:cs="Arial"/>
          <w:sz w:val="22"/>
          <w:szCs w:val="22"/>
        </w:rPr>
        <w:t xml:space="preserve">Availability of </w:t>
      </w:r>
      <w:r>
        <w:rPr>
          <w:rFonts w:ascii="Arial" w:hAnsi="Arial" w:cs="Arial"/>
          <w:sz w:val="22"/>
          <w:szCs w:val="22"/>
        </w:rPr>
        <w:t>Surplus Property for Sale; and,</w:t>
      </w:r>
    </w:p>
    <w:p w14:paraId="321AC85B" w14:textId="77777777" w:rsidR="00E657CD" w:rsidRDefault="00E657CD" w:rsidP="004B152F">
      <w:pPr>
        <w:ind w:firstLine="720"/>
        <w:rPr>
          <w:rFonts w:ascii="Arial" w:hAnsi="Arial" w:cs="Arial"/>
          <w:sz w:val="22"/>
          <w:szCs w:val="22"/>
        </w:rPr>
      </w:pPr>
    </w:p>
    <w:p w14:paraId="3B31B1D4" w14:textId="77777777" w:rsidR="00E657CD" w:rsidRDefault="00E657CD" w:rsidP="004B152F">
      <w:pPr>
        <w:ind w:firstLine="720"/>
        <w:rPr>
          <w:rFonts w:ascii="Arial" w:hAnsi="Arial" w:cs="Arial"/>
          <w:sz w:val="22"/>
          <w:szCs w:val="22"/>
        </w:rPr>
      </w:pPr>
      <w:r w:rsidRPr="00C31BE7">
        <w:rPr>
          <w:rFonts w:ascii="Arial" w:hAnsi="Arial" w:cs="Arial"/>
          <w:b/>
          <w:bCs/>
          <w:sz w:val="22"/>
          <w:szCs w:val="22"/>
        </w:rPr>
        <w:t>WHEREAS</w:t>
      </w:r>
      <w:r w:rsidRPr="00E657CD">
        <w:rPr>
          <w:rFonts w:ascii="Arial" w:hAnsi="Arial" w:cs="Arial"/>
          <w:sz w:val="22"/>
          <w:szCs w:val="22"/>
        </w:rPr>
        <w:t>, the County of Siskiyou is authorized to sell real property pursuant to Government Code Section 25526 et seq.; and,</w:t>
      </w:r>
    </w:p>
    <w:p w14:paraId="449BEB52" w14:textId="77777777" w:rsidR="00E657CD" w:rsidRDefault="00E657CD" w:rsidP="004B152F">
      <w:pPr>
        <w:ind w:firstLine="720"/>
        <w:rPr>
          <w:rFonts w:ascii="Arial" w:hAnsi="Arial" w:cs="Arial"/>
          <w:sz w:val="22"/>
          <w:szCs w:val="22"/>
        </w:rPr>
      </w:pPr>
    </w:p>
    <w:p w14:paraId="393ECCC1" w14:textId="2CDB52C2" w:rsidR="00E657CD" w:rsidRDefault="00E657CD" w:rsidP="004B152F">
      <w:pPr>
        <w:ind w:firstLine="720"/>
        <w:rPr>
          <w:rFonts w:ascii="Arial" w:hAnsi="Arial" w:cs="Arial"/>
          <w:sz w:val="22"/>
          <w:szCs w:val="22"/>
        </w:rPr>
      </w:pPr>
      <w:r w:rsidRPr="00C31BE7">
        <w:rPr>
          <w:rFonts w:ascii="Arial" w:hAnsi="Arial" w:cs="Arial"/>
          <w:b/>
          <w:bCs/>
          <w:sz w:val="22"/>
          <w:szCs w:val="22"/>
        </w:rPr>
        <w:t>WHEREAS</w:t>
      </w:r>
      <w:r w:rsidRPr="00E657CD">
        <w:rPr>
          <w:rFonts w:ascii="Arial" w:hAnsi="Arial" w:cs="Arial"/>
          <w:sz w:val="22"/>
          <w:szCs w:val="22"/>
        </w:rPr>
        <w:t xml:space="preserve">, Government Code section 25526 requires that the Board of Supervisors, by at least </w:t>
      </w:r>
      <w:r w:rsidR="00DC43C8" w:rsidRPr="00E657CD">
        <w:rPr>
          <w:rFonts w:ascii="Arial" w:hAnsi="Arial" w:cs="Arial"/>
          <w:sz w:val="22"/>
          <w:szCs w:val="22"/>
        </w:rPr>
        <w:t>two</w:t>
      </w:r>
      <w:r w:rsidRPr="00E657CD">
        <w:rPr>
          <w:rFonts w:ascii="Arial" w:hAnsi="Arial" w:cs="Arial"/>
          <w:sz w:val="22"/>
          <w:szCs w:val="22"/>
        </w:rPr>
        <w:t xml:space="preserve">-thirds vote of all of its members, </w:t>
      </w:r>
      <w:r w:rsidR="0092261A">
        <w:rPr>
          <w:rFonts w:ascii="Arial" w:hAnsi="Arial" w:cs="Arial"/>
          <w:sz w:val="22"/>
          <w:szCs w:val="22"/>
        </w:rPr>
        <w:t xml:space="preserve">to </w:t>
      </w:r>
      <w:r w:rsidRPr="00E657CD">
        <w:rPr>
          <w:rFonts w:ascii="Arial" w:hAnsi="Arial" w:cs="Arial"/>
          <w:sz w:val="22"/>
          <w:szCs w:val="22"/>
        </w:rPr>
        <w:t xml:space="preserve">adopt a resolution declaring the County’s intention to sell the Property, setting forth a description of the Property, </w:t>
      </w:r>
      <w:r w:rsidR="00F93638">
        <w:rPr>
          <w:rFonts w:ascii="Arial" w:hAnsi="Arial" w:cs="Arial"/>
          <w:sz w:val="22"/>
          <w:szCs w:val="22"/>
        </w:rPr>
        <w:t xml:space="preserve">and </w:t>
      </w:r>
      <w:r w:rsidRPr="00E657CD">
        <w:rPr>
          <w:rFonts w:ascii="Arial" w:hAnsi="Arial" w:cs="Arial"/>
          <w:sz w:val="22"/>
          <w:szCs w:val="22"/>
        </w:rPr>
        <w:t>the minimum price for sale of the Property; and</w:t>
      </w:r>
    </w:p>
    <w:p w14:paraId="1B60364C" w14:textId="77777777" w:rsidR="004B152F" w:rsidRDefault="004B152F" w:rsidP="004B152F">
      <w:pPr>
        <w:ind w:firstLine="720"/>
        <w:rPr>
          <w:rFonts w:ascii="Arial" w:hAnsi="Arial" w:cs="Arial"/>
          <w:sz w:val="22"/>
          <w:szCs w:val="22"/>
        </w:rPr>
      </w:pPr>
    </w:p>
    <w:p w14:paraId="5199E3A1" w14:textId="66D9C884" w:rsidR="004B152F" w:rsidRDefault="004B152F" w:rsidP="004B152F">
      <w:pPr>
        <w:ind w:firstLine="720"/>
        <w:rPr>
          <w:rFonts w:ascii="Arial" w:hAnsi="Arial" w:cs="Arial"/>
          <w:sz w:val="22"/>
          <w:szCs w:val="22"/>
        </w:rPr>
      </w:pPr>
      <w:r w:rsidRPr="00F30742">
        <w:rPr>
          <w:rFonts w:ascii="Arial" w:hAnsi="Arial" w:cs="Arial"/>
          <w:b/>
          <w:bCs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a Notice of Exemption for disposition of the property was filed </w:t>
      </w:r>
      <w:r w:rsidR="00E62014">
        <w:rPr>
          <w:rFonts w:ascii="Arial" w:hAnsi="Arial" w:cs="Arial"/>
          <w:sz w:val="22"/>
          <w:szCs w:val="22"/>
        </w:rPr>
        <w:t xml:space="preserve">with the County Clerk </w:t>
      </w:r>
      <w:r>
        <w:rPr>
          <w:rFonts w:ascii="Arial" w:hAnsi="Arial" w:cs="Arial"/>
          <w:sz w:val="22"/>
          <w:szCs w:val="22"/>
        </w:rPr>
        <w:t>on</w:t>
      </w:r>
      <w:r w:rsidR="00A817B3">
        <w:rPr>
          <w:rFonts w:ascii="Arial" w:hAnsi="Arial" w:cs="Arial"/>
          <w:sz w:val="22"/>
          <w:szCs w:val="22"/>
        </w:rPr>
        <w:t xml:space="preserve"> February 1, 2025</w:t>
      </w:r>
      <w:r>
        <w:rPr>
          <w:rFonts w:ascii="Arial" w:hAnsi="Arial" w:cs="Arial"/>
          <w:sz w:val="22"/>
          <w:szCs w:val="22"/>
        </w:rPr>
        <w:t>, in accordance with the California Environmental Quality Act.</w:t>
      </w:r>
    </w:p>
    <w:p w14:paraId="48BEC3C9" w14:textId="77777777" w:rsidR="00433273" w:rsidRDefault="00433273" w:rsidP="00CE3B14">
      <w:pPr>
        <w:rPr>
          <w:rFonts w:ascii="Arial" w:hAnsi="Arial" w:cs="Arial"/>
          <w:sz w:val="22"/>
          <w:szCs w:val="22"/>
        </w:rPr>
      </w:pPr>
    </w:p>
    <w:p w14:paraId="5969CEBC" w14:textId="40C3CF38" w:rsidR="003F6791" w:rsidRDefault="00433273" w:rsidP="00CE3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0742">
        <w:rPr>
          <w:rFonts w:ascii="Arial" w:hAnsi="Arial" w:cs="Arial"/>
          <w:b/>
          <w:bCs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the </w:t>
      </w:r>
      <w:r w:rsidR="00164DA5">
        <w:rPr>
          <w:rFonts w:ascii="Arial" w:hAnsi="Arial" w:cs="Arial"/>
          <w:sz w:val="22"/>
          <w:szCs w:val="22"/>
        </w:rPr>
        <w:t xml:space="preserve">Property </w:t>
      </w:r>
      <w:r w:rsidR="00782B0B">
        <w:rPr>
          <w:rFonts w:ascii="Arial" w:hAnsi="Arial" w:cs="Arial"/>
          <w:sz w:val="22"/>
          <w:szCs w:val="22"/>
        </w:rPr>
        <w:t xml:space="preserve">has </w:t>
      </w:r>
      <w:r w:rsidR="00F93638">
        <w:rPr>
          <w:rFonts w:ascii="Arial" w:hAnsi="Arial" w:cs="Arial"/>
          <w:sz w:val="22"/>
          <w:szCs w:val="22"/>
        </w:rPr>
        <w:t>a value of</w:t>
      </w:r>
      <w:r>
        <w:rPr>
          <w:rFonts w:ascii="Arial" w:hAnsi="Arial" w:cs="Arial"/>
          <w:sz w:val="22"/>
          <w:szCs w:val="22"/>
        </w:rPr>
        <w:t xml:space="preserve"> </w:t>
      </w:r>
      <w:r w:rsidR="005962C8">
        <w:rPr>
          <w:rFonts w:ascii="Arial" w:hAnsi="Arial" w:cs="Arial"/>
          <w:sz w:val="22"/>
          <w:szCs w:val="22"/>
        </w:rPr>
        <w:t>twenty-one thousand nine hundred dollars (</w:t>
      </w:r>
      <w:r w:rsidRPr="00A817B3">
        <w:rPr>
          <w:rFonts w:ascii="Arial" w:hAnsi="Arial" w:cs="Arial"/>
          <w:sz w:val="22"/>
          <w:szCs w:val="22"/>
        </w:rPr>
        <w:t>$</w:t>
      </w:r>
      <w:r w:rsidR="00A817B3" w:rsidRPr="00A817B3">
        <w:rPr>
          <w:rFonts w:ascii="Arial" w:hAnsi="Arial" w:cs="Arial"/>
          <w:sz w:val="22"/>
          <w:szCs w:val="22"/>
        </w:rPr>
        <w:t>21,900</w:t>
      </w:r>
      <w:r w:rsidR="005962C8">
        <w:rPr>
          <w:rFonts w:ascii="Arial" w:hAnsi="Arial" w:cs="Arial"/>
          <w:sz w:val="22"/>
          <w:szCs w:val="22"/>
        </w:rPr>
        <w:t>)</w:t>
      </w:r>
      <w:r w:rsidR="00DC43C8">
        <w:rPr>
          <w:rFonts w:ascii="Arial" w:hAnsi="Arial" w:cs="Arial"/>
          <w:sz w:val="22"/>
          <w:szCs w:val="22"/>
        </w:rPr>
        <w:t xml:space="preserve"> and therefore subject to Government Code Section 25526.5.</w:t>
      </w:r>
    </w:p>
    <w:p w14:paraId="586BE6C5" w14:textId="69F3EB6A" w:rsidR="00164DA5" w:rsidRPr="00CE3B14" w:rsidRDefault="00164DA5" w:rsidP="00CE3B14">
      <w:pPr>
        <w:rPr>
          <w:rFonts w:ascii="Arial" w:hAnsi="Arial" w:cs="Arial"/>
          <w:sz w:val="22"/>
          <w:szCs w:val="22"/>
        </w:rPr>
      </w:pPr>
    </w:p>
    <w:p w14:paraId="3E810815" w14:textId="77777777" w:rsidR="00FC616A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ab/>
      </w:r>
      <w:r w:rsidRPr="00F30742">
        <w:rPr>
          <w:rFonts w:ascii="Arial" w:hAnsi="Arial" w:cs="Arial"/>
          <w:b/>
          <w:bCs/>
          <w:sz w:val="22"/>
          <w:szCs w:val="22"/>
        </w:rPr>
        <w:t>NOW, THEREFORE, BE IT RESOLVED</w:t>
      </w:r>
      <w:r w:rsidR="00E73CD9" w:rsidRPr="00F30742">
        <w:rPr>
          <w:rFonts w:ascii="Arial" w:hAnsi="Arial" w:cs="Arial"/>
          <w:b/>
          <w:bCs/>
          <w:sz w:val="22"/>
          <w:szCs w:val="22"/>
        </w:rPr>
        <w:t>, DETERMINED AND ORDERED</w:t>
      </w:r>
      <w:r w:rsidRPr="00CE3B14">
        <w:rPr>
          <w:rFonts w:ascii="Arial" w:hAnsi="Arial" w:cs="Arial"/>
          <w:sz w:val="22"/>
          <w:szCs w:val="22"/>
        </w:rPr>
        <w:t xml:space="preserve"> </w:t>
      </w:r>
      <w:r w:rsidR="00E73CD9" w:rsidRPr="00CE3B14">
        <w:rPr>
          <w:rFonts w:ascii="Arial" w:hAnsi="Arial" w:cs="Arial"/>
          <w:sz w:val="22"/>
          <w:szCs w:val="22"/>
        </w:rPr>
        <w:t xml:space="preserve">by </w:t>
      </w:r>
      <w:r w:rsidRPr="00CE3B14">
        <w:rPr>
          <w:rFonts w:ascii="Arial" w:hAnsi="Arial" w:cs="Arial"/>
          <w:sz w:val="22"/>
          <w:szCs w:val="22"/>
        </w:rPr>
        <w:t>the Siskiyou County Board of Supervisors</w:t>
      </w:r>
      <w:r w:rsidR="00E73CD9" w:rsidRPr="00CE3B14">
        <w:rPr>
          <w:rFonts w:ascii="Arial" w:hAnsi="Arial" w:cs="Arial"/>
          <w:sz w:val="22"/>
          <w:szCs w:val="22"/>
        </w:rPr>
        <w:t xml:space="preserve"> as follows:</w:t>
      </w:r>
      <w:r w:rsidR="00086F1A" w:rsidRPr="00086F1A">
        <w:rPr>
          <w:rFonts w:ascii="Arial" w:hAnsi="Arial" w:cs="Arial"/>
          <w:sz w:val="22"/>
          <w:szCs w:val="22"/>
        </w:rPr>
        <w:t xml:space="preserve"> </w:t>
      </w:r>
    </w:p>
    <w:p w14:paraId="771FD269" w14:textId="77777777" w:rsidR="00FC616A" w:rsidRDefault="00FC616A" w:rsidP="00CE3B14">
      <w:pPr>
        <w:rPr>
          <w:rFonts w:ascii="Arial" w:hAnsi="Arial" w:cs="Arial"/>
          <w:sz w:val="22"/>
          <w:szCs w:val="22"/>
        </w:rPr>
      </w:pPr>
    </w:p>
    <w:p w14:paraId="13703253" w14:textId="34933CBA" w:rsidR="00E62014" w:rsidRPr="00C31BE7" w:rsidRDefault="00480FFF" w:rsidP="00C31B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</w:t>
      </w:r>
      <w:r w:rsidR="00E62014">
        <w:rPr>
          <w:rFonts w:ascii="Arial" w:hAnsi="Arial" w:cs="Arial"/>
          <w:sz w:val="22"/>
          <w:szCs w:val="22"/>
        </w:rPr>
        <w:t>he above recitals are true and correct</w:t>
      </w:r>
      <w:r w:rsidR="00E657CD">
        <w:rPr>
          <w:rFonts w:ascii="Arial" w:hAnsi="Arial" w:cs="Arial"/>
          <w:sz w:val="22"/>
          <w:szCs w:val="22"/>
        </w:rPr>
        <w:t xml:space="preserve"> and are incorporated herein by reference</w:t>
      </w:r>
      <w:r w:rsidR="00E62014">
        <w:rPr>
          <w:rFonts w:ascii="Arial" w:hAnsi="Arial" w:cs="Arial"/>
          <w:sz w:val="22"/>
          <w:szCs w:val="22"/>
        </w:rPr>
        <w:t xml:space="preserve">. </w:t>
      </w:r>
      <w:r w:rsidR="00782B0B" w:rsidRPr="00C31BE7">
        <w:rPr>
          <w:rFonts w:ascii="Arial" w:hAnsi="Arial" w:cs="Arial"/>
          <w:sz w:val="22"/>
          <w:szCs w:val="22"/>
        </w:rPr>
        <w:t xml:space="preserve">  </w:t>
      </w:r>
    </w:p>
    <w:p w14:paraId="45DD62AC" w14:textId="785D088B" w:rsidR="00971AB3" w:rsidRDefault="00E62014" w:rsidP="00E620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the Board declares its intent to sell</w:t>
      </w:r>
      <w:r w:rsidR="00971AB3">
        <w:rPr>
          <w:rFonts w:ascii="Arial" w:hAnsi="Arial" w:cs="Arial"/>
          <w:sz w:val="22"/>
          <w:szCs w:val="22"/>
        </w:rPr>
        <w:t xml:space="preserve"> the Property, “as is”, under the terms and conditions set forth in this Resolution of Intent </w:t>
      </w:r>
      <w:r w:rsidR="00971AB3" w:rsidRPr="00971AB3">
        <w:rPr>
          <w:rFonts w:ascii="Arial" w:hAnsi="Arial" w:cs="Arial"/>
          <w:sz w:val="22"/>
          <w:szCs w:val="22"/>
        </w:rPr>
        <w:t>and subject to all the terms and conditions of the Purchase and Sale Agreement</w:t>
      </w:r>
      <w:r w:rsidR="00971A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D7FC9C" w14:textId="145A44C6" w:rsidR="00C54482" w:rsidRDefault="00C54482" w:rsidP="00E6201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1BE7">
        <w:rPr>
          <w:rFonts w:ascii="Arial" w:hAnsi="Arial" w:cs="Arial"/>
          <w:sz w:val="22"/>
          <w:szCs w:val="22"/>
        </w:rPr>
        <w:t xml:space="preserve">The terms and conditions of sale are further set forth in the Purchase and Sale Agreement for the Property, which is on file at: County of Siskiyou, County Administrator, 1312 Fairlane Road, Yreka, CA 96097. </w:t>
      </w:r>
    </w:p>
    <w:p w14:paraId="6B02A6E4" w14:textId="17FC8FC0" w:rsidR="00C54482" w:rsidRPr="00C31BE7" w:rsidRDefault="0092261A" w:rsidP="00C31B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2261A">
        <w:rPr>
          <w:rFonts w:ascii="Arial" w:hAnsi="Arial" w:cs="Arial"/>
          <w:sz w:val="22"/>
          <w:szCs w:val="22"/>
        </w:rPr>
        <w:t xml:space="preserve">That the Property shall be sold for a minimum </w:t>
      </w:r>
      <w:r w:rsidR="00A817B3">
        <w:rPr>
          <w:rFonts w:ascii="Arial" w:hAnsi="Arial" w:cs="Arial"/>
          <w:sz w:val="22"/>
          <w:szCs w:val="22"/>
        </w:rPr>
        <w:t xml:space="preserve">price of </w:t>
      </w:r>
      <w:r w:rsidR="005962C8">
        <w:rPr>
          <w:rFonts w:ascii="Arial" w:hAnsi="Arial" w:cs="Arial"/>
          <w:sz w:val="22"/>
          <w:szCs w:val="22"/>
        </w:rPr>
        <w:t>twenty-one thousand nine hundred dollars (</w:t>
      </w:r>
      <w:r w:rsidR="00A817B3">
        <w:rPr>
          <w:rFonts w:ascii="Arial" w:hAnsi="Arial" w:cs="Arial"/>
          <w:sz w:val="22"/>
          <w:szCs w:val="22"/>
        </w:rPr>
        <w:t>$21,900</w:t>
      </w:r>
      <w:r w:rsidR="005962C8">
        <w:rPr>
          <w:rFonts w:ascii="Arial" w:hAnsi="Arial" w:cs="Arial"/>
          <w:sz w:val="22"/>
          <w:szCs w:val="22"/>
        </w:rPr>
        <w:t>)</w:t>
      </w:r>
      <w:r w:rsidRPr="0092261A">
        <w:rPr>
          <w:rFonts w:ascii="Arial" w:hAnsi="Arial" w:cs="Arial"/>
          <w:sz w:val="22"/>
          <w:szCs w:val="22"/>
        </w:rPr>
        <w:t xml:space="preserve">.  </w:t>
      </w:r>
    </w:p>
    <w:p w14:paraId="52DDAB73" w14:textId="32F17288" w:rsidR="009F137C" w:rsidRPr="00C31BE7" w:rsidRDefault="003F5CAE" w:rsidP="00C31B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1BE7">
        <w:rPr>
          <w:rFonts w:ascii="Arial" w:hAnsi="Arial" w:cs="Arial"/>
          <w:sz w:val="22"/>
          <w:szCs w:val="22"/>
        </w:rPr>
        <w:t>T</w:t>
      </w:r>
      <w:r w:rsidR="00944A91" w:rsidRPr="00C31BE7">
        <w:rPr>
          <w:rFonts w:ascii="Arial" w:hAnsi="Arial" w:cs="Arial"/>
          <w:sz w:val="22"/>
          <w:szCs w:val="22"/>
        </w:rPr>
        <w:t xml:space="preserve">he </w:t>
      </w:r>
      <w:r w:rsidRPr="00C31BE7">
        <w:rPr>
          <w:rFonts w:ascii="Arial" w:hAnsi="Arial" w:cs="Arial"/>
          <w:sz w:val="22"/>
          <w:szCs w:val="22"/>
        </w:rPr>
        <w:t xml:space="preserve">County Administrator </w:t>
      </w:r>
      <w:r w:rsidR="00944A91" w:rsidRPr="00C31BE7">
        <w:rPr>
          <w:rFonts w:ascii="Arial" w:hAnsi="Arial" w:cs="Arial"/>
          <w:sz w:val="22"/>
          <w:szCs w:val="22"/>
        </w:rPr>
        <w:t xml:space="preserve">is </w:t>
      </w:r>
      <w:r w:rsidRPr="00C31BE7">
        <w:rPr>
          <w:rFonts w:ascii="Arial" w:hAnsi="Arial" w:cs="Arial"/>
          <w:sz w:val="22"/>
          <w:szCs w:val="22"/>
        </w:rPr>
        <w:t xml:space="preserve">hereby </w:t>
      </w:r>
      <w:r w:rsidR="00944A91" w:rsidRPr="00C31BE7">
        <w:rPr>
          <w:rFonts w:ascii="Arial" w:hAnsi="Arial" w:cs="Arial"/>
          <w:sz w:val="22"/>
          <w:szCs w:val="22"/>
        </w:rPr>
        <w:t xml:space="preserve">authorized </w:t>
      </w:r>
      <w:r w:rsidRPr="00C31BE7">
        <w:rPr>
          <w:rFonts w:ascii="Arial" w:hAnsi="Arial" w:cs="Arial"/>
          <w:sz w:val="22"/>
          <w:szCs w:val="22"/>
        </w:rPr>
        <w:t>to perform all necessary actions to complete the sale of the property, including</w:t>
      </w:r>
      <w:r w:rsidR="006C4290" w:rsidRPr="00C31BE7">
        <w:rPr>
          <w:rFonts w:ascii="Arial" w:hAnsi="Arial" w:cs="Arial"/>
          <w:sz w:val="22"/>
          <w:szCs w:val="22"/>
        </w:rPr>
        <w:t xml:space="preserve"> </w:t>
      </w:r>
      <w:r w:rsidR="0092261A" w:rsidRPr="00C31BE7">
        <w:rPr>
          <w:rFonts w:ascii="Arial" w:hAnsi="Arial" w:cs="Arial"/>
          <w:sz w:val="22"/>
          <w:szCs w:val="22"/>
        </w:rPr>
        <w:t xml:space="preserve">but not limited to, </w:t>
      </w:r>
      <w:r w:rsidR="006C4290" w:rsidRPr="00C31BE7">
        <w:rPr>
          <w:rFonts w:ascii="Arial" w:hAnsi="Arial" w:cs="Arial"/>
          <w:sz w:val="22"/>
          <w:szCs w:val="22"/>
        </w:rPr>
        <w:t xml:space="preserve">any notices required under Government Code Section </w:t>
      </w:r>
      <w:r w:rsidR="00DC43C8">
        <w:rPr>
          <w:rFonts w:ascii="Arial" w:hAnsi="Arial" w:cs="Arial"/>
          <w:sz w:val="22"/>
          <w:szCs w:val="22"/>
        </w:rPr>
        <w:t>25526.5</w:t>
      </w:r>
      <w:r w:rsidR="006C4290" w:rsidRPr="00C31BE7">
        <w:rPr>
          <w:rFonts w:ascii="Arial" w:hAnsi="Arial" w:cs="Arial"/>
          <w:sz w:val="22"/>
          <w:szCs w:val="22"/>
        </w:rPr>
        <w:t xml:space="preserve">, </w:t>
      </w:r>
      <w:r w:rsidRPr="00C31BE7">
        <w:rPr>
          <w:rFonts w:ascii="Arial" w:hAnsi="Arial" w:cs="Arial"/>
          <w:sz w:val="22"/>
          <w:szCs w:val="22"/>
        </w:rPr>
        <w:t xml:space="preserve">execution of the Purchase and Sale </w:t>
      </w:r>
      <w:r w:rsidRPr="00C31BE7">
        <w:rPr>
          <w:rFonts w:ascii="Arial" w:hAnsi="Arial" w:cs="Arial"/>
          <w:sz w:val="22"/>
          <w:szCs w:val="22"/>
        </w:rPr>
        <w:lastRenderedPageBreak/>
        <w:t xml:space="preserve">Agreement for the property, escrow instructions, and </w:t>
      </w:r>
      <w:r w:rsidR="008433B7" w:rsidRPr="00C31BE7">
        <w:rPr>
          <w:rFonts w:ascii="Arial" w:hAnsi="Arial" w:cs="Arial"/>
          <w:sz w:val="22"/>
          <w:szCs w:val="22"/>
        </w:rPr>
        <w:t xml:space="preserve">execution and delivery of </w:t>
      </w:r>
      <w:r w:rsidRPr="00C31BE7">
        <w:rPr>
          <w:rFonts w:ascii="Arial" w:hAnsi="Arial" w:cs="Arial"/>
          <w:sz w:val="22"/>
          <w:szCs w:val="22"/>
        </w:rPr>
        <w:t>the grant deed</w:t>
      </w:r>
      <w:r w:rsidR="008433B7" w:rsidRPr="00C31BE7">
        <w:rPr>
          <w:rFonts w:ascii="Arial" w:hAnsi="Arial" w:cs="Arial"/>
          <w:sz w:val="22"/>
          <w:szCs w:val="22"/>
        </w:rPr>
        <w:t xml:space="preserve"> upon performance by the purchaser of all the terms or conditions of the contract to be performed concurrently therewith.</w:t>
      </w:r>
    </w:p>
    <w:p w14:paraId="290ED54A" w14:textId="77777777" w:rsidR="00944A91" w:rsidRPr="00480FFF" w:rsidRDefault="00944A91" w:rsidP="00CE3B14">
      <w:pPr>
        <w:rPr>
          <w:rFonts w:ascii="Arial" w:hAnsi="Arial" w:cs="Arial"/>
          <w:sz w:val="22"/>
          <w:szCs w:val="22"/>
        </w:rPr>
      </w:pPr>
    </w:p>
    <w:p w14:paraId="39194CC7" w14:textId="77777777" w:rsidR="006C4290" w:rsidRDefault="006C4290" w:rsidP="00CE3B14">
      <w:pPr>
        <w:rPr>
          <w:rFonts w:ascii="Arial" w:hAnsi="Arial" w:cs="Arial"/>
          <w:sz w:val="22"/>
          <w:szCs w:val="22"/>
        </w:rPr>
      </w:pPr>
    </w:p>
    <w:p w14:paraId="1AA3406B" w14:textId="272E9125" w:rsidR="00D20812" w:rsidRPr="005962C8" w:rsidRDefault="00D20812" w:rsidP="00CE3B14">
      <w:pPr>
        <w:rPr>
          <w:rFonts w:ascii="Arial" w:hAnsi="Arial" w:cs="Arial"/>
          <w:sz w:val="22"/>
          <w:szCs w:val="22"/>
        </w:rPr>
      </w:pPr>
      <w:r w:rsidRPr="00F30742">
        <w:rPr>
          <w:rFonts w:ascii="Arial" w:hAnsi="Arial" w:cs="Arial"/>
          <w:b/>
          <w:bCs/>
          <w:sz w:val="22"/>
          <w:szCs w:val="22"/>
        </w:rPr>
        <w:t>PASSED AND ADOPTED</w:t>
      </w:r>
      <w:r w:rsidRPr="00CE3B14">
        <w:rPr>
          <w:rFonts w:ascii="Arial" w:hAnsi="Arial" w:cs="Arial"/>
          <w:sz w:val="22"/>
          <w:szCs w:val="22"/>
        </w:rPr>
        <w:t xml:space="preserve"> by the Siskiyou County Board of Supervisors at a </w:t>
      </w:r>
      <w:r w:rsidR="00D25C02">
        <w:rPr>
          <w:rFonts w:ascii="Arial" w:hAnsi="Arial" w:cs="Arial"/>
          <w:sz w:val="22"/>
          <w:szCs w:val="22"/>
        </w:rPr>
        <w:t xml:space="preserve">regular </w:t>
      </w:r>
      <w:r w:rsidRPr="00CE3B14">
        <w:rPr>
          <w:rFonts w:ascii="Arial" w:hAnsi="Arial" w:cs="Arial"/>
          <w:sz w:val="22"/>
          <w:szCs w:val="22"/>
        </w:rPr>
        <w:t xml:space="preserve">meeting of said Board, held on </w:t>
      </w:r>
      <w:r w:rsidR="005962C8" w:rsidRPr="005962C8">
        <w:rPr>
          <w:rFonts w:ascii="Arial" w:hAnsi="Arial" w:cs="Arial"/>
          <w:sz w:val="22"/>
          <w:szCs w:val="22"/>
        </w:rPr>
        <w:t>March 18, 2025</w:t>
      </w:r>
      <w:r w:rsidR="00D25C02" w:rsidRPr="005962C8">
        <w:rPr>
          <w:rFonts w:ascii="Arial" w:hAnsi="Arial" w:cs="Arial"/>
          <w:sz w:val="22"/>
          <w:szCs w:val="22"/>
        </w:rPr>
        <w:t xml:space="preserve">, </w:t>
      </w:r>
      <w:r w:rsidRPr="005962C8">
        <w:rPr>
          <w:rFonts w:ascii="Arial" w:hAnsi="Arial" w:cs="Arial"/>
          <w:sz w:val="22"/>
          <w:szCs w:val="22"/>
        </w:rPr>
        <w:t>by the following vote:</w:t>
      </w:r>
    </w:p>
    <w:p w14:paraId="03EAFF59" w14:textId="77777777" w:rsidR="00D20812" w:rsidRPr="005962C8" w:rsidRDefault="00D20812" w:rsidP="00CE3B14">
      <w:pPr>
        <w:rPr>
          <w:rFonts w:ascii="Arial" w:hAnsi="Arial" w:cs="Arial"/>
          <w:sz w:val="22"/>
          <w:szCs w:val="22"/>
        </w:rPr>
      </w:pPr>
    </w:p>
    <w:p w14:paraId="6952AED4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AYES:</w:t>
      </w:r>
    </w:p>
    <w:p w14:paraId="2409EF62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NOES:</w:t>
      </w:r>
    </w:p>
    <w:p w14:paraId="2C313973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ABSENT:</w:t>
      </w:r>
    </w:p>
    <w:p w14:paraId="7775C91D" w14:textId="77777777" w:rsidR="00D20812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ABSTAIN:</w:t>
      </w:r>
    </w:p>
    <w:p w14:paraId="37C8A508" w14:textId="77777777" w:rsidR="005962C8" w:rsidRPr="00CE3B14" w:rsidRDefault="005962C8" w:rsidP="00CE3B14">
      <w:pPr>
        <w:rPr>
          <w:rFonts w:ascii="Arial" w:hAnsi="Arial" w:cs="Arial"/>
          <w:sz w:val="22"/>
          <w:szCs w:val="22"/>
        </w:rPr>
      </w:pPr>
    </w:p>
    <w:p w14:paraId="7CB163A7" w14:textId="7519BB54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  <w:t>_____________________________</w:t>
      </w:r>
      <w:r w:rsidR="004B152F">
        <w:rPr>
          <w:rFonts w:ascii="Arial" w:hAnsi="Arial" w:cs="Arial"/>
          <w:sz w:val="22"/>
          <w:szCs w:val="22"/>
        </w:rPr>
        <w:t>_</w:t>
      </w:r>
    </w:p>
    <w:p w14:paraId="3C490344" w14:textId="67ECCD67" w:rsidR="00D20812" w:rsidRPr="00CE3B14" w:rsidRDefault="0077136B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</w:r>
      <w:r w:rsidR="005962C8">
        <w:rPr>
          <w:rFonts w:ascii="Arial" w:hAnsi="Arial" w:cs="Arial"/>
          <w:sz w:val="22"/>
          <w:szCs w:val="22"/>
        </w:rPr>
        <w:t>Nancy Ogren</w:t>
      </w:r>
      <w:r w:rsidR="00D20812" w:rsidRPr="00CE3B14">
        <w:rPr>
          <w:rFonts w:ascii="Arial" w:hAnsi="Arial" w:cs="Arial"/>
          <w:sz w:val="22"/>
          <w:szCs w:val="22"/>
        </w:rPr>
        <w:t>,</w:t>
      </w:r>
      <w:r w:rsidR="006A407A" w:rsidRPr="00CE3B14">
        <w:rPr>
          <w:rFonts w:ascii="Arial" w:hAnsi="Arial" w:cs="Arial"/>
          <w:sz w:val="22"/>
          <w:szCs w:val="22"/>
        </w:rPr>
        <w:t xml:space="preserve"> Chair</w:t>
      </w:r>
      <w:r w:rsidR="00D20812" w:rsidRPr="00CE3B14">
        <w:rPr>
          <w:rFonts w:ascii="Arial" w:hAnsi="Arial" w:cs="Arial"/>
          <w:sz w:val="22"/>
          <w:szCs w:val="22"/>
        </w:rPr>
        <w:tab/>
      </w:r>
      <w:r w:rsidR="00D20812" w:rsidRPr="00CE3B14">
        <w:rPr>
          <w:rFonts w:ascii="Arial" w:hAnsi="Arial" w:cs="Arial"/>
          <w:sz w:val="22"/>
          <w:szCs w:val="22"/>
        </w:rPr>
        <w:tab/>
      </w:r>
      <w:r w:rsidR="006A407A" w:rsidRPr="00CE3B14">
        <w:rPr>
          <w:rFonts w:ascii="Arial" w:hAnsi="Arial" w:cs="Arial"/>
          <w:sz w:val="22"/>
          <w:szCs w:val="22"/>
        </w:rPr>
        <w:tab/>
      </w:r>
      <w:r w:rsidR="006A407A" w:rsidRPr="00CE3B14">
        <w:rPr>
          <w:rFonts w:ascii="Arial" w:hAnsi="Arial" w:cs="Arial"/>
          <w:sz w:val="22"/>
          <w:szCs w:val="22"/>
        </w:rPr>
        <w:tab/>
      </w:r>
      <w:r w:rsidR="006A407A" w:rsidRPr="00CE3B14">
        <w:rPr>
          <w:rFonts w:ascii="Arial" w:hAnsi="Arial" w:cs="Arial"/>
          <w:sz w:val="22"/>
          <w:szCs w:val="22"/>
        </w:rPr>
        <w:tab/>
      </w:r>
      <w:r w:rsidR="006A407A" w:rsidRPr="00CE3B14">
        <w:rPr>
          <w:rFonts w:ascii="Arial" w:hAnsi="Arial" w:cs="Arial"/>
          <w:sz w:val="22"/>
          <w:szCs w:val="22"/>
        </w:rPr>
        <w:tab/>
      </w:r>
      <w:r w:rsidR="006A407A" w:rsidRPr="00CE3B14">
        <w:rPr>
          <w:rFonts w:ascii="Arial" w:hAnsi="Arial" w:cs="Arial"/>
          <w:sz w:val="22"/>
          <w:szCs w:val="22"/>
        </w:rPr>
        <w:tab/>
      </w:r>
      <w:r w:rsidR="006A407A" w:rsidRPr="00CE3B14">
        <w:rPr>
          <w:rFonts w:ascii="Arial" w:hAnsi="Arial" w:cs="Arial"/>
          <w:sz w:val="22"/>
          <w:szCs w:val="22"/>
        </w:rPr>
        <w:tab/>
      </w:r>
      <w:r w:rsidR="00D20812" w:rsidRPr="00CE3B14">
        <w:rPr>
          <w:rFonts w:ascii="Arial" w:hAnsi="Arial" w:cs="Arial"/>
          <w:sz w:val="22"/>
          <w:szCs w:val="22"/>
        </w:rPr>
        <w:tab/>
      </w:r>
      <w:r w:rsidR="005962C8">
        <w:rPr>
          <w:rFonts w:ascii="Arial" w:hAnsi="Arial" w:cs="Arial"/>
          <w:sz w:val="22"/>
          <w:szCs w:val="22"/>
        </w:rPr>
        <w:tab/>
      </w:r>
      <w:r w:rsidR="005962C8">
        <w:rPr>
          <w:rFonts w:ascii="Arial" w:hAnsi="Arial" w:cs="Arial"/>
          <w:sz w:val="22"/>
          <w:szCs w:val="22"/>
        </w:rPr>
        <w:tab/>
      </w:r>
      <w:r w:rsidR="00341F0D" w:rsidRPr="00CE3B14">
        <w:rPr>
          <w:rFonts w:ascii="Arial" w:hAnsi="Arial" w:cs="Arial"/>
          <w:sz w:val="22"/>
          <w:szCs w:val="22"/>
        </w:rPr>
        <w:t xml:space="preserve">Siskiyou County </w:t>
      </w:r>
      <w:r w:rsidR="00D20812" w:rsidRPr="00CE3B14">
        <w:rPr>
          <w:rFonts w:ascii="Arial" w:hAnsi="Arial" w:cs="Arial"/>
          <w:sz w:val="22"/>
          <w:szCs w:val="22"/>
        </w:rPr>
        <w:t>Board of Supervisors</w:t>
      </w:r>
    </w:p>
    <w:p w14:paraId="580F1C72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</w:p>
    <w:p w14:paraId="56C32BF6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ATTEST:</w:t>
      </w:r>
    </w:p>
    <w:p w14:paraId="187A6173" w14:textId="77777777" w:rsidR="00D20812" w:rsidRPr="00CE3B14" w:rsidRDefault="00CE3B14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LAURA BYNUM</w:t>
      </w:r>
      <w:r w:rsidR="00D20812" w:rsidRPr="00CE3B14">
        <w:rPr>
          <w:rFonts w:ascii="Arial" w:hAnsi="Arial" w:cs="Arial"/>
          <w:sz w:val="22"/>
          <w:szCs w:val="22"/>
        </w:rPr>
        <w:t>,</w:t>
      </w:r>
    </w:p>
    <w:p w14:paraId="29F92D87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COUNTY CLERK</w:t>
      </w:r>
    </w:p>
    <w:p w14:paraId="57546916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</w:p>
    <w:p w14:paraId="5C50510D" w14:textId="77777777" w:rsidR="00D20812" w:rsidRPr="00CE3B14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>By _________________________</w:t>
      </w:r>
    </w:p>
    <w:p w14:paraId="10423452" w14:textId="77777777" w:rsidR="003C0E4E" w:rsidRDefault="00D20812" w:rsidP="00CE3B14">
      <w:pPr>
        <w:rPr>
          <w:rFonts w:ascii="Arial" w:hAnsi="Arial" w:cs="Arial"/>
          <w:sz w:val="22"/>
          <w:szCs w:val="22"/>
        </w:rPr>
      </w:pPr>
      <w:r w:rsidRPr="00CE3B14">
        <w:rPr>
          <w:rFonts w:ascii="Arial" w:hAnsi="Arial" w:cs="Arial"/>
          <w:sz w:val="22"/>
          <w:szCs w:val="22"/>
        </w:rPr>
        <w:tab/>
      </w:r>
      <w:r w:rsidRPr="00CE3B14">
        <w:rPr>
          <w:rFonts w:ascii="Arial" w:hAnsi="Arial" w:cs="Arial"/>
          <w:sz w:val="22"/>
          <w:szCs w:val="22"/>
        </w:rPr>
        <w:tab/>
        <w:t>Deputy</w:t>
      </w:r>
    </w:p>
    <w:p w14:paraId="56DDE409" w14:textId="77777777" w:rsidR="00226217" w:rsidRDefault="00226217" w:rsidP="00CE3B14">
      <w:pPr>
        <w:rPr>
          <w:rFonts w:ascii="Arial" w:hAnsi="Arial" w:cs="Arial"/>
          <w:sz w:val="22"/>
          <w:szCs w:val="22"/>
        </w:rPr>
      </w:pPr>
    </w:p>
    <w:p w14:paraId="19821A98" w14:textId="77777777" w:rsidR="00226217" w:rsidRPr="00CE3B14" w:rsidRDefault="00226217">
      <w:pPr>
        <w:rPr>
          <w:sz w:val="22"/>
          <w:szCs w:val="22"/>
        </w:rPr>
      </w:pPr>
    </w:p>
    <w:sectPr w:rsidR="00226217" w:rsidRPr="00CE3B14" w:rsidSect="00A74C1C"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00DF" w14:textId="77777777" w:rsidR="00FE7858" w:rsidRDefault="00FE7858" w:rsidP="00D20812">
      <w:r>
        <w:separator/>
      </w:r>
    </w:p>
  </w:endnote>
  <w:endnote w:type="continuationSeparator" w:id="0">
    <w:p w14:paraId="1EF84EC3" w14:textId="77777777" w:rsidR="00FE7858" w:rsidRDefault="00FE7858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4B0A" w14:textId="77777777" w:rsidR="00172AB2" w:rsidRDefault="00172AB2">
    <w:pPr>
      <w:pStyle w:val="Footer"/>
      <w:jc w:val="center"/>
    </w:pPr>
  </w:p>
  <w:p w14:paraId="40F767C5" w14:textId="77777777" w:rsidR="00D20812" w:rsidRDefault="00D20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0522" w14:textId="77777777" w:rsidR="00FE7858" w:rsidRDefault="00FE7858" w:rsidP="00D20812">
      <w:r>
        <w:separator/>
      </w:r>
    </w:p>
  </w:footnote>
  <w:footnote w:type="continuationSeparator" w:id="0">
    <w:p w14:paraId="036D60CF" w14:textId="77777777" w:rsidR="00FE7858" w:rsidRDefault="00FE7858" w:rsidP="00D2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2C4"/>
    <w:multiLevelType w:val="hybridMultilevel"/>
    <w:tmpl w:val="DF72C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B5"/>
    <w:multiLevelType w:val="hybridMultilevel"/>
    <w:tmpl w:val="BAD2B744"/>
    <w:lvl w:ilvl="0" w:tplc="64C409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511836">
    <w:abstractNumId w:val="0"/>
  </w:num>
  <w:num w:numId="2" w16cid:durableId="100670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2"/>
    <w:rsid w:val="00002ADC"/>
    <w:rsid w:val="00035DD0"/>
    <w:rsid w:val="00042DA2"/>
    <w:rsid w:val="0006470A"/>
    <w:rsid w:val="00064FDE"/>
    <w:rsid w:val="00065447"/>
    <w:rsid w:val="00074EE5"/>
    <w:rsid w:val="00082CD2"/>
    <w:rsid w:val="00086F1A"/>
    <w:rsid w:val="00093FE4"/>
    <w:rsid w:val="00097B5A"/>
    <w:rsid w:val="000A3B40"/>
    <w:rsid w:val="001054E6"/>
    <w:rsid w:val="001273BE"/>
    <w:rsid w:val="00137D12"/>
    <w:rsid w:val="00164DA5"/>
    <w:rsid w:val="00172AB2"/>
    <w:rsid w:val="0018239D"/>
    <w:rsid w:val="001A1EFF"/>
    <w:rsid w:val="00226217"/>
    <w:rsid w:val="0022723B"/>
    <w:rsid w:val="002B280A"/>
    <w:rsid w:val="002C5887"/>
    <w:rsid w:val="003025DB"/>
    <w:rsid w:val="00341F0D"/>
    <w:rsid w:val="0036226A"/>
    <w:rsid w:val="00383B67"/>
    <w:rsid w:val="003C0E4E"/>
    <w:rsid w:val="003D4DF8"/>
    <w:rsid w:val="003E027E"/>
    <w:rsid w:val="003E4575"/>
    <w:rsid w:val="003F5CAE"/>
    <w:rsid w:val="003F6791"/>
    <w:rsid w:val="0040356B"/>
    <w:rsid w:val="00417CA2"/>
    <w:rsid w:val="00433273"/>
    <w:rsid w:val="00433F34"/>
    <w:rsid w:val="00434FD2"/>
    <w:rsid w:val="00440C86"/>
    <w:rsid w:val="00476A9F"/>
    <w:rsid w:val="00480FFF"/>
    <w:rsid w:val="004B152F"/>
    <w:rsid w:val="004B181D"/>
    <w:rsid w:val="004E03F8"/>
    <w:rsid w:val="004F1785"/>
    <w:rsid w:val="005160D8"/>
    <w:rsid w:val="00524F0F"/>
    <w:rsid w:val="005822AE"/>
    <w:rsid w:val="005962C8"/>
    <w:rsid w:val="005D7274"/>
    <w:rsid w:val="006076FE"/>
    <w:rsid w:val="006153CA"/>
    <w:rsid w:val="00617468"/>
    <w:rsid w:val="00657729"/>
    <w:rsid w:val="0066394F"/>
    <w:rsid w:val="00685D4D"/>
    <w:rsid w:val="006923B0"/>
    <w:rsid w:val="006A407A"/>
    <w:rsid w:val="006C4290"/>
    <w:rsid w:val="006D257B"/>
    <w:rsid w:val="006F50FF"/>
    <w:rsid w:val="007064BA"/>
    <w:rsid w:val="00735D6E"/>
    <w:rsid w:val="0077136B"/>
    <w:rsid w:val="00782B0B"/>
    <w:rsid w:val="007961DC"/>
    <w:rsid w:val="007A3C9C"/>
    <w:rsid w:val="007B166B"/>
    <w:rsid w:val="007C67C1"/>
    <w:rsid w:val="008433B7"/>
    <w:rsid w:val="008565FF"/>
    <w:rsid w:val="008D73FE"/>
    <w:rsid w:val="00914958"/>
    <w:rsid w:val="0092261A"/>
    <w:rsid w:val="00942C29"/>
    <w:rsid w:val="00944A91"/>
    <w:rsid w:val="0097176E"/>
    <w:rsid w:val="00971AB3"/>
    <w:rsid w:val="00983C6C"/>
    <w:rsid w:val="009E1CD6"/>
    <w:rsid w:val="009E3069"/>
    <w:rsid w:val="009F137C"/>
    <w:rsid w:val="009F352D"/>
    <w:rsid w:val="00A74C1C"/>
    <w:rsid w:val="00A817B3"/>
    <w:rsid w:val="00A910D7"/>
    <w:rsid w:val="00A97307"/>
    <w:rsid w:val="00AA59EF"/>
    <w:rsid w:val="00B02028"/>
    <w:rsid w:val="00B25A03"/>
    <w:rsid w:val="00B44BD0"/>
    <w:rsid w:val="00B67FC5"/>
    <w:rsid w:val="00BA1D3B"/>
    <w:rsid w:val="00BC2A64"/>
    <w:rsid w:val="00BC340E"/>
    <w:rsid w:val="00BE426B"/>
    <w:rsid w:val="00C002A1"/>
    <w:rsid w:val="00C31BE7"/>
    <w:rsid w:val="00C44223"/>
    <w:rsid w:val="00C54482"/>
    <w:rsid w:val="00C75AD6"/>
    <w:rsid w:val="00C91FF2"/>
    <w:rsid w:val="00CB7B51"/>
    <w:rsid w:val="00CE3B14"/>
    <w:rsid w:val="00CF4C12"/>
    <w:rsid w:val="00D20812"/>
    <w:rsid w:val="00D25C02"/>
    <w:rsid w:val="00D9021F"/>
    <w:rsid w:val="00D950F7"/>
    <w:rsid w:val="00DC43C8"/>
    <w:rsid w:val="00DD5E25"/>
    <w:rsid w:val="00E353B2"/>
    <w:rsid w:val="00E44B8E"/>
    <w:rsid w:val="00E62014"/>
    <w:rsid w:val="00E657CD"/>
    <w:rsid w:val="00E73CD9"/>
    <w:rsid w:val="00EA653B"/>
    <w:rsid w:val="00ED4547"/>
    <w:rsid w:val="00EF1BB9"/>
    <w:rsid w:val="00F30742"/>
    <w:rsid w:val="00F542AD"/>
    <w:rsid w:val="00F74BEB"/>
    <w:rsid w:val="00F92B58"/>
    <w:rsid w:val="00F93638"/>
    <w:rsid w:val="00FB4D2D"/>
    <w:rsid w:val="00FC616A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45ECF"/>
  <w15:docId w15:val="{B4A3BB96-054B-44EF-BC9A-952A4B7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81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81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3C6C"/>
    <w:pPr>
      <w:ind w:left="720"/>
      <w:contextualSpacing/>
    </w:pPr>
  </w:style>
  <w:style w:type="paragraph" w:styleId="Revision">
    <w:name w:val="Revision"/>
    <w:hidden/>
    <w:uiPriority w:val="99"/>
    <w:semiHidden/>
    <w:rsid w:val="00524F0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3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3B7"/>
  </w:style>
  <w:style w:type="character" w:customStyle="1" w:styleId="CommentTextChar">
    <w:name w:val="Comment Text Char"/>
    <w:basedOn w:val="DefaultParagraphFont"/>
    <w:link w:val="CommentText"/>
    <w:uiPriority w:val="99"/>
    <w:rsid w:val="008433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3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091D-14C6-4FEF-9CB7-CBE52F11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2767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cbrooks</dc:creator>
  <cp:lastModifiedBy>Elizabeth Nielsen</cp:lastModifiedBy>
  <cp:revision>3</cp:revision>
  <cp:lastPrinted>2021-08-09T17:17:00Z</cp:lastPrinted>
  <dcterms:created xsi:type="dcterms:W3CDTF">2025-02-28T00:01:00Z</dcterms:created>
  <dcterms:modified xsi:type="dcterms:W3CDTF">2025-03-07T18:54:00Z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b7fbb1ae6234b184134ec07859c5465be77d9621316f42f06e034f856a86205e</vt:lpwstr>
  </property>
</Properties>
</file>