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0311FD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2543174</wp:posOffset>
                </wp:positionH>
                <wp:positionV relativeFrom="paragraph">
                  <wp:posOffset>-266700</wp:posOffset>
                </wp:positionV>
                <wp:extent cx="4238625" cy="490855"/>
                <wp:effectExtent l="0" t="0" r="952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0311FD">
                              <w:rPr>
                                <w:rFonts w:asciiTheme="minorHAnsi" w:hAnsiTheme="minorHAnsi"/>
                                <w:i/>
                              </w:rPr>
                              <w:t>311 Fourth St.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</w:t>
                            </w:r>
                            <w:r w:rsidR="000311FD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0.25pt;margin-top:-21pt;width:333.7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9lpg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0311FD">
                        <w:rPr>
                          <w:rFonts w:asciiTheme="minorHAnsi" w:hAnsiTheme="minorHAnsi"/>
                          <w:i/>
                        </w:rPr>
                        <w:t>311 Fourth St.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Yreka, CA</w:t>
                      </w:r>
                      <w:r w:rsidR="000311FD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 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764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79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po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42D82">
              <w:rPr>
                <w:rFonts w:asciiTheme="minorHAnsi" w:hAnsiTheme="minorHAnsi"/>
                <w:b/>
                <w:sz w:val="20"/>
                <w:szCs w:val="20"/>
              </w:rPr>
            </w:r>
            <w:r w:rsidR="00442D8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076148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85FCC" w:rsidP="00385FC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002399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002399">
              <w:rPr>
                <w:rFonts w:asciiTheme="minorHAnsi" w:hAnsiTheme="minorHAnsi"/>
                <w:b/>
                <w:sz w:val="20"/>
                <w:szCs w:val="20"/>
              </w:rPr>
              <w:t>/2025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42D82">
              <w:rPr>
                <w:rFonts w:asciiTheme="minorHAnsi" w:hAnsiTheme="minorHAnsi"/>
                <w:b/>
                <w:sz w:val="20"/>
                <w:szCs w:val="20"/>
              </w:rPr>
            </w:r>
            <w:r w:rsidR="00442D8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530F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AC131B">
        <w:trPr>
          <w:cantSplit/>
          <w:trHeight w:hRule="exact" w:val="205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A164F" w:rsidRPr="00E66BAF" w:rsidRDefault="004E533F" w:rsidP="00442D82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002399">
              <w:rPr>
                <w:rFonts w:asciiTheme="minorHAnsi" w:hAnsiTheme="minorHAnsi"/>
                <w:noProof/>
                <w:sz w:val="20"/>
                <w:szCs w:val="20"/>
              </w:rPr>
              <w:t>First Addendum to the Co</w:t>
            </w:r>
            <w:r w:rsidR="000D37C1">
              <w:rPr>
                <w:rFonts w:asciiTheme="minorHAnsi" w:hAnsiTheme="minorHAnsi"/>
                <w:noProof/>
                <w:sz w:val="20"/>
                <w:szCs w:val="20"/>
              </w:rPr>
              <w:t xml:space="preserve">ntract For Services with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Community Initiatives for Collective Impact</w:t>
            </w:r>
            <w:r w:rsidR="00216D78" w:rsidRPr="00385FCC"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="000D37C1" w:rsidRPr="00385FCC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EF7F88" w:rsidRPr="00385FCC">
              <w:rPr>
                <w:rFonts w:asciiTheme="minorHAnsi" w:hAnsiTheme="minorHAnsi"/>
                <w:noProof/>
                <w:sz w:val="20"/>
                <w:szCs w:val="20"/>
              </w:rPr>
              <w:t xml:space="preserve">Corporation </w:t>
            </w:r>
            <w:r w:rsidR="00AC131B">
              <w:rPr>
                <w:rFonts w:asciiTheme="minorHAnsi" w:hAnsiTheme="minorHAnsi"/>
                <w:noProof/>
                <w:sz w:val="20"/>
                <w:szCs w:val="20"/>
              </w:rPr>
              <w:t xml:space="preserve">to increase the compensation, extend the term, and replace Exhibit A in its entirety to align with </w:t>
            </w:r>
            <w:r w:rsidR="000D37C1">
              <w:rPr>
                <w:rFonts w:asciiTheme="minorHAnsi" w:hAnsiTheme="minorHAnsi"/>
                <w:noProof/>
                <w:sz w:val="20"/>
                <w:szCs w:val="20"/>
              </w:rPr>
              <w:t xml:space="preserve">the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 xml:space="preserve">California Tobacco </w:t>
            </w:r>
            <w:r w:rsidR="00442D82">
              <w:rPr>
                <w:rFonts w:asciiTheme="minorHAnsi" w:hAnsiTheme="minorHAnsi"/>
                <w:noProof/>
                <w:sz w:val="20"/>
                <w:szCs w:val="20"/>
              </w:rPr>
              <w:t>Control</w:t>
            </w:r>
            <w:r w:rsidR="0000239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Program</w:t>
            </w:r>
            <w:r w:rsidR="00002399">
              <w:rPr>
                <w:rFonts w:asciiTheme="minorHAnsi" w:hAnsiTheme="minorHAnsi"/>
                <w:noProof/>
                <w:sz w:val="20"/>
                <w:szCs w:val="20"/>
              </w:rPr>
              <w:t xml:space="preserve"> (CT</w:t>
            </w:r>
            <w:r w:rsidR="00442D82">
              <w:rPr>
                <w:rFonts w:asciiTheme="minorHAnsi" w:hAnsiTheme="minorHAnsi"/>
                <w:noProof/>
                <w:sz w:val="20"/>
                <w:szCs w:val="20"/>
              </w:rPr>
              <w:t>C</w:t>
            </w:r>
            <w:bookmarkStart w:id="2" w:name="_GoBack"/>
            <w:bookmarkEnd w:id="2"/>
            <w:r w:rsidR="009C6250">
              <w:rPr>
                <w:rFonts w:asciiTheme="minorHAnsi" w:hAnsiTheme="minorHAnsi"/>
                <w:noProof/>
                <w:sz w:val="20"/>
                <w:szCs w:val="20"/>
              </w:rPr>
              <w:t>P)</w:t>
            </w:r>
            <w:r w:rsidR="005F5633">
              <w:rPr>
                <w:rFonts w:asciiTheme="minorHAnsi" w:hAnsiTheme="minorHAnsi"/>
                <w:noProof/>
                <w:sz w:val="20"/>
                <w:szCs w:val="20"/>
              </w:rPr>
              <w:t xml:space="preserve"> two-year extension</w:t>
            </w:r>
            <w:r w:rsidR="009C6250">
              <w:rPr>
                <w:rFonts w:asciiTheme="minorHAnsi" w:hAnsiTheme="minorHAnsi"/>
                <w:noProof/>
                <w:sz w:val="20"/>
                <w:szCs w:val="20"/>
              </w:rPr>
              <w:t>. C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ontractor will </w:t>
            </w:r>
            <w:r w:rsidR="00002399">
              <w:rPr>
                <w:rFonts w:asciiTheme="minorHAnsi" w:hAnsiTheme="minorHAnsi"/>
                <w:noProof/>
                <w:sz w:val="20"/>
                <w:szCs w:val="20"/>
              </w:rPr>
              <w:t xml:space="preserve">continue to 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provide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Tobacco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 activities and program related information required for the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 xml:space="preserve"> California Department of Public Health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. </w:t>
            </w:r>
            <w:r w:rsidR="00AC131B">
              <w:rPr>
                <w:rFonts w:asciiTheme="minorHAnsi" w:hAnsiTheme="minorHAnsi"/>
                <w:noProof/>
                <w:sz w:val="20"/>
                <w:szCs w:val="20"/>
              </w:rPr>
              <w:t>The C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>ontract</w:t>
            </w:r>
            <w:r w:rsidR="00AC131B">
              <w:rPr>
                <w:rFonts w:asciiTheme="minorHAnsi" w:hAnsiTheme="minorHAnsi"/>
                <w:noProof/>
                <w:sz w:val="20"/>
                <w:szCs w:val="20"/>
              </w:rPr>
              <w:t xml:space="preserve"> will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 not exceed the amount of $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21,840.00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for FY 2022/20</w:t>
            </w:r>
            <w:r w:rsidR="00FE2247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 xml:space="preserve">3, </w:t>
            </w:r>
            <w:r w:rsidR="00FE2247">
              <w:rPr>
                <w:rFonts w:asciiTheme="minorHAnsi" w:hAnsiTheme="minorHAnsi"/>
                <w:noProof/>
                <w:sz w:val="20"/>
                <w:szCs w:val="20"/>
              </w:rPr>
              <w:t>$21,840.00 for FY 2023/2024, $21,840.00 for FY 2024/2025,</w:t>
            </w:r>
            <w:r w:rsidR="00002399">
              <w:rPr>
                <w:rFonts w:asciiTheme="minorHAnsi" w:hAnsiTheme="minorHAnsi"/>
                <w:noProof/>
                <w:sz w:val="20"/>
                <w:szCs w:val="20"/>
              </w:rPr>
              <w:t xml:space="preserve"> $21,840.00 for FY 25/26, and $21,840.00 for FY 26/27, </w:t>
            </w:r>
            <w:r w:rsidR="00FE2247">
              <w:rPr>
                <w:rFonts w:asciiTheme="minorHAnsi" w:hAnsiTheme="minorHAnsi"/>
                <w:noProof/>
                <w:sz w:val="20"/>
                <w:szCs w:val="20"/>
              </w:rPr>
              <w:t xml:space="preserve"> with </w:t>
            </w:r>
            <w:r w:rsidR="005F5633">
              <w:rPr>
                <w:rFonts w:asciiTheme="minorHAnsi" w:hAnsiTheme="minorHAnsi"/>
                <w:noProof/>
                <w:sz w:val="20"/>
                <w:szCs w:val="20"/>
              </w:rPr>
              <w:t>a</w:t>
            </w:r>
            <w:r w:rsidR="00FE2247">
              <w:rPr>
                <w:rFonts w:asciiTheme="minorHAnsi" w:hAnsiTheme="minorHAnsi"/>
                <w:noProof/>
                <w:sz w:val="20"/>
                <w:szCs w:val="20"/>
              </w:rPr>
              <w:t xml:space="preserve"> total amount of the Contract not to exceed ($</w:t>
            </w:r>
            <w:r w:rsidR="00002399">
              <w:rPr>
                <w:rFonts w:asciiTheme="minorHAnsi" w:hAnsiTheme="minorHAnsi"/>
                <w:noProof/>
                <w:sz w:val="20"/>
                <w:szCs w:val="20"/>
              </w:rPr>
              <w:t>109,200</w:t>
            </w:r>
            <w:r w:rsidR="00FE2247">
              <w:rPr>
                <w:rFonts w:asciiTheme="minorHAnsi" w:hAnsiTheme="minorHAnsi"/>
                <w:noProof/>
                <w:sz w:val="20"/>
                <w:szCs w:val="20"/>
              </w:rPr>
              <w:t>.00)</w:t>
            </w:r>
            <w:r w:rsidR="00002399">
              <w:rPr>
                <w:rFonts w:asciiTheme="minorHAnsi" w:hAnsiTheme="minorHAnsi"/>
                <w:noProof/>
                <w:sz w:val="20"/>
                <w:szCs w:val="20"/>
              </w:rPr>
              <w:t xml:space="preserve"> and a term date of June 30, 2027.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42D82">
              <w:rPr>
                <w:rFonts w:asciiTheme="minorHAnsi" w:hAnsiTheme="minorHAnsi"/>
                <w:sz w:val="18"/>
                <w:szCs w:val="18"/>
              </w:rPr>
            </w:r>
            <w:r w:rsidR="00442D8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42D82">
              <w:rPr>
                <w:rFonts w:asciiTheme="minorHAnsi" w:hAnsiTheme="minorHAnsi"/>
                <w:sz w:val="18"/>
                <w:szCs w:val="18"/>
              </w:rPr>
            </w:r>
            <w:r w:rsidR="00442D8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887061" w:rsidP="000023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002399">
              <w:rPr>
                <w:rFonts w:asciiTheme="minorHAnsi" w:hAnsiTheme="minorHAnsi"/>
                <w:sz w:val="18"/>
                <w:szCs w:val="18"/>
              </w:rPr>
              <w:t>109,200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FE2247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2108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9C6250" w:rsidP="009C625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Tobacco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705294" w:rsidP="00FE2247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</w:t>
            </w:r>
            <w:r w:rsidR="00FE2247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FE2247" w:rsidP="009C625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Tobacco </w:t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324ACD" w:rsidRDefault="00705294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FE2247" w:rsidRDefault="00FE2247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42D82">
              <w:rPr>
                <w:rFonts w:asciiTheme="minorHAnsi" w:hAnsiTheme="minorHAnsi"/>
                <w:sz w:val="18"/>
                <w:szCs w:val="18"/>
              </w:rPr>
            </w:r>
            <w:r w:rsidR="00442D8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42D82">
              <w:rPr>
                <w:rFonts w:asciiTheme="minorHAnsi" w:hAnsiTheme="minorHAnsi"/>
                <w:sz w:val="18"/>
                <w:szCs w:val="18"/>
              </w:rPr>
            </w:r>
            <w:r w:rsidR="00442D8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E4575E">
        <w:trPr>
          <w:cantSplit/>
          <w:trHeight w:hRule="exact" w:val="766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6C72" w:rsidRDefault="009C6250" w:rsidP="000023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Fiscal Year (FY) 22/23 $21,840; FY 23/24 </w:t>
            </w:r>
            <w:r w:rsidR="00002399">
              <w:rPr>
                <w:rFonts w:asciiTheme="minorHAnsi" w:hAnsiTheme="minorHAnsi"/>
                <w:sz w:val="20"/>
                <w:szCs w:val="20"/>
              </w:rPr>
              <w:t xml:space="preserve">$21,840; FY 24/25 $21,840; 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AC131B">
              <w:rPr>
                <w:rFonts w:asciiTheme="minorHAnsi" w:hAnsiTheme="minorHAnsi"/>
                <w:sz w:val="20"/>
                <w:szCs w:val="20"/>
              </w:rPr>
              <w:t xml:space="preserve"> FY 25/26 $21,840,</w:t>
            </w:r>
          </w:p>
          <w:p w:rsidR="00002399" w:rsidRDefault="00002399" w:rsidP="00656CD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and FY 26/27 $21,840, with a total amount not to exceed $109,200.00</w:t>
            </w:r>
            <w:r w:rsidR="005F563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677610" w:rsidRPr="00593663" w:rsidTr="009C6250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EF7F88">
        <w:trPr>
          <w:cantSplit/>
          <w:trHeight w:hRule="exact" w:val="111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887061" w:rsidRDefault="00727B89" w:rsidP="00002399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</w:t>
            </w:r>
            <w:r w:rsidR="00F540C2" w:rsidRPr="00887061">
              <w:rPr>
                <w:rFonts w:asciiTheme="minorHAnsi" w:hAnsiTheme="minorHAnsi"/>
                <w:sz w:val="20"/>
                <w:szCs w:val="20"/>
              </w:rPr>
              <w:t xml:space="preserve">and authorize the Chair to sign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002399">
              <w:rPr>
                <w:rFonts w:asciiTheme="minorHAnsi" w:hAnsiTheme="minorHAnsi"/>
                <w:sz w:val="20"/>
                <w:szCs w:val="20"/>
              </w:rPr>
              <w:t xml:space="preserve">First Addendum to the </w:t>
            </w:r>
            <w:r w:rsidR="000D37C1">
              <w:rPr>
                <w:rFonts w:asciiTheme="minorHAnsi" w:hAnsiTheme="minorHAnsi"/>
                <w:sz w:val="20"/>
                <w:szCs w:val="20"/>
              </w:rPr>
              <w:t xml:space="preserve">Contract for Services </w:t>
            </w:r>
            <w:r w:rsidR="00F540C2" w:rsidRPr="00887061">
              <w:rPr>
                <w:rFonts w:asciiTheme="minorHAnsi" w:hAnsiTheme="minorHAnsi"/>
                <w:sz w:val="20"/>
                <w:szCs w:val="20"/>
              </w:rPr>
              <w:t>between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21193">
              <w:rPr>
                <w:rFonts w:asciiTheme="minorHAnsi" w:hAnsiTheme="minorHAnsi"/>
                <w:sz w:val="20"/>
                <w:szCs w:val="20"/>
              </w:rPr>
              <w:t xml:space="preserve">Siskiyou County Health and </w:t>
            </w:r>
            <w:r w:rsidR="00FA164F" w:rsidRPr="00887061">
              <w:rPr>
                <w:rFonts w:asciiTheme="minorHAnsi" w:hAnsiTheme="minorHAnsi"/>
                <w:sz w:val="20"/>
                <w:szCs w:val="20"/>
              </w:rPr>
              <w:t xml:space="preserve">Human Services Agency – Public Health Division and </w:t>
            </w:r>
            <w:r w:rsidR="009C6250">
              <w:rPr>
                <w:rFonts w:asciiTheme="minorHAnsi" w:hAnsiTheme="minorHAnsi"/>
                <w:sz w:val="20"/>
                <w:szCs w:val="20"/>
              </w:rPr>
              <w:t>Community Initiatives</w:t>
            </w:r>
            <w:r w:rsidR="005F5633">
              <w:rPr>
                <w:rFonts w:asciiTheme="minorHAnsi" w:hAnsiTheme="minorHAnsi"/>
                <w:sz w:val="20"/>
                <w:szCs w:val="20"/>
              </w:rPr>
              <w:t xml:space="preserve"> for Collective Impact</w:t>
            </w:r>
            <w:r w:rsidR="00216D78" w:rsidRPr="00385FCC">
              <w:rPr>
                <w:rFonts w:asciiTheme="minorHAnsi" w:hAnsiTheme="minorHAnsi"/>
                <w:sz w:val="20"/>
                <w:szCs w:val="20"/>
              </w:rPr>
              <w:t>,</w:t>
            </w:r>
            <w:r w:rsidR="00002399" w:rsidRPr="00385F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7F88" w:rsidRPr="00385FCC">
              <w:rPr>
                <w:rFonts w:asciiTheme="minorHAnsi" w:hAnsiTheme="minorHAnsi"/>
                <w:noProof/>
                <w:sz w:val="20"/>
                <w:szCs w:val="20"/>
              </w:rPr>
              <w:t>Corporation</w:t>
            </w:r>
            <w:r w:rsidR="00EF7F88" w:rsidRPr="00385F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02399">
              <w:rPr>
                <w:rFonts w:asciiTheme="minorHAnsi" w:hAnsiTheme="minorHAnsi"/>
                <w:sz w:val="20"/>
                <w:szCs w:val="20"/>
              </w:rPr>
              <w:t xml:space="preserve">to increase the compensation </w:t>
            </w:r>
            <w:r w:rsidR="00656CD5">
              <w:rPr>
                <w:rFonts w:asciiTheme="minorHAnsi" w:hAnsiTheme="minorHAnsi"/>
                <w:sz w:val="20"/>
                <w:szCs w:val="20"/>
              </w:rPr>
              <w:t>to $109,200.00</w:t>
            </w:r>
            <w:r w:rsidR="005F56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02399">
              <w:rPr>
                <w:rFonts w:asciiTheme="minorHAnsi" w:hAnsiTheme="minorHAnsi"/>
                <w:sz w:val="20"/>
                <w:szCs w:val="20"/>
              </w:rPr>
              <w:t>and extend the term</w:t>
            </w:r>
            <w:r w:rsidR="00922EE5">
              <w:rPr>
                <w:rFonts w:asciiTheme="minorHAnsi" w:hAnsiTheme="minorHAnsi"/>
                <w:sz w:val="20"/>
                <w:szCs w:val="20"/>
              </w:rPr>
              <w:t xml:space="preserve"> of the</w:t>
            </w:r>
            <w:r w:rsidR="009C6250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922EE5">
              <w:rPr>
                <w:rFonts w:asciiTheme="minorHAnsi" w:hAnsiTheme="minorHAnsi"/>
                <w:sz w:val="20"/>
                <w:szCs w:val="20"/>
              </w:rPr>
              <w:t>contract through June 30, 202</w:t>
            </w:r>
            <w:r w:rsidR="00002399">
              <w:rPr>
                <w:rFonts w:asciiTheme="minorHAnsi" w:hAnsiTheme="minorHAnsi"/>
                <w:sz w:val="20"/>
                <w:szCs w:val="20"/>
              </w:rPr>
              <w:t>7</w:t>
            </w:r>
            <w:r w:rsidR="00B934DB">
              <w:rPr>
                <w:rFonts w:asciiTheme="minorHAnsi" w:hAnsiTheme="minorHAnsi"/>
                <w:sz w:val="20"/>
                <w:szCs w:val="20"/>
              </w:rPr>
              <w:t>.</w:t>
            </w:r>
            <w:r w:rsidR="009C6250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002399" w:rsidP="00A254A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002399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This First Addendum will be signed via DocuSign.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2399"/>
    <w:rsid w:val="00010F2F"/>
    <w:rsid w:val="0001198F"/>
    <w:rsid w:val="0002365F"/>
    <w:rsid w:val="00026CC4"/>
    <w:rsid w:val="000311FD"/>
    <w:rsid w:val="00076148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D37C1"/>
    <w:rsid w:val="000D4F11"/>
    <w:rsid w:val="000D6B91"/>
    <w:rsid w:val="00112FEB"/>
    <w:rsid w:val="0012001C"/>
    <w:rsid w:val="00123339"/>
    <w:rsid w:val="00161AEA"/>
    <w:rsid w:val="0016694C"/>
    <w:rsid w:val="0017192A"/>
    <w:rsid w:val="001749DE"/>
    <w:rsid w:val="0017747D"/>
    <w:rsid w:val="001B33AF"/>
    <w:rsid w:val="001E7605"/>
    <w:rsid w:val="001F3E19"/>
    <w:rsid w:val="00212F2B"/>
    <w:rsid w:val="00216D78"/>
    <w:rsid w:val="00220C30"/>
    <w:rsid w:val="0022157D"/>
    <w:rsid w:val="002677F3"/>
    <w:rsid w:val="00270599"/>
    <w:rsid w:val="00285D04"/>
    <w:rsid w:val="0029655A"/>
    <w:rsid w:val="002D37A0"/>
    <w:rsid w:val="002F4FEC"/>
    <w:rsid w:val="00314F89"/>
    <w:rsid w:val="00324ACD"/>
    <w:rsid w:val="00325A1A"/>
    <w:rsid w:val="00350E3A"/>
    <w:rsid w:val="0035119D"/>
    <w:rsid w:val="00361E4A"/>
    <w:rsid w:val="00372415"/>
    <w:rsid w:val="003761D4"/>
    <w:rsid w:val="00385FCC"/>
    <w:rsid w:val="00396C4B"/>
    <w:rsid w:val="003C08E9"/>
    <w:rsid w:val="004200BE"/>
    <w:rsid w:val="00422EED"/>
    <w:rsid w:val="004242AC"/>
    <w:rsid w:val="00441197"/>
    <w:rsid w:val="00442D82"/>
    <w:rsid w:val="004433C6"/>
    <w:rsid w:val="00443D04"/>
    <w:rsid w:val="00473361"/>
    <w:rsid w:val="004B2220"/>
    <w:rsid w:val="004C3523"/>
    <w:rsid w:val="004E533F"/>
    <w:rsid w:val="00505153"/>
    <w:rsid w:val="0050574B"/>
    <w:rsid w:val="00506225"/>
    <w:rsid w:val="00530FB1"/>
    <w:rsid w:val="00557998"/>
    <w:rsid w:val="00575CAB"/>
    <w:rsid w:val="005817CB"/>
    <w:rsid w:val="005908DC"/>
    <w:rsid w:val="00593663"/>
    <w:rsid w:val="005B055C"/>
    <w:rsid w:val="005B6B91"/>
    <w:rsid w:val="005C159E"/>
    <w:rsid w:val="005C6339"/>
    <w:rsid w:val="005F35D7"/>
    <w:rsid w:val="005F393F"/>
    <w:rsid w:val="005F5633"/>
    <w:rsid w:val="005F6166"/>
    <w:rsid w:val="00612892"/>
    <w:rsid w:val="00630A78"/>
    <w:rsid w:val="006331AA"/>
    <w:rsid w:val="00637CDB"/>
    <w:rsid w:val="00641887"/>
    <w:rsid w:val="00645B7E"/>
    <w:rsid w:val="00656CD5"/>
    <w:rsid w:val="00662F60"/>
    <w:rsid w:val="00663510"/>
    <w:rsid w:val="00677610"/>
    <w:rsid w:val="00682892"/>
    <w:rsid w:val="007048CF"/>
    <w:rsid w:val="00705294"/>
    <w:rsid w:val="00727B89"/>
    <w:rsid w:val="007520F5"/>
    <w:rsid w:val="00753AAF"/>
    <w:rsid w:val="00794718"/>
    <w:rsid w:val="007B66E5"/>
    <w:rsid w:val="007E7485"/>
    <w:rsid w:val="00826428"/>
    <w:rsid w:val="008274F4"/>
    <w:rsid w:val="008357CE"/>
    <w:rsid w:val="00836C72"/>
    <w:rsid w:val="008514F8"/>
    <w:rsid w:val="00877DC5"/>
    <w:rsid w:val="00887061"/>
    <w:rsid w:val="008936B2"/>
    <w:rsid w:val="008B2D00"/>
    <w:rsid w:val="008F6AFF"/>
    <w:rsid w:val="009042C7"/>
    <w:rsid w:val="00910A82"/>
    <w:rsid w:val="00922EE5"/>
    <w:rsid w:val="00940C87"/>
    <w:rsid w:val="009534F9"/>
    <w:rsid w:val="0095640E"/>
    <w:rsid w:val="00970303"/>
    <w:rsid w:val="009746DC"/>
    <w:rsid w:val="009A58CF"/>
    <w:rsid w:val="009B4DDF"/>
    <w:rsid w:val="009C6250"/>
    <w:rsid w:val="009C65B5"/>
    <w:rsid w:val="009E1C99"/>
    <w:rsid w:val="00A124BD"/>
    <w:rsid w:val="00A1290D"/>
    <w:rsid w:val="00A13C89"/>
    <w:rsid w:val="00A14EC6"/>
    <w:rsid w:val="00A231FE"/>
    <w:rsid w:val="00A254A8"/>
    <w:rsid w:val="00A36D15"/>
    <w:rsid w:val="00A42C6B"/>
    <w:rsid w:val="00A7441D"/>
    <w:rsid w:val="00A92DE1"/>
    <w:rsid w:val="00A9605C"/>
    <w:rsid w:val="00AA016A"/>
    <w:rsid w:val="00AA0BFE"/>
    <w:rsid w:val="00AB4ED4"/>
    <w:rsid w:val="00AC131B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3570"/>
    <w:rsid w:val="00B744BC"/>
    <w:rsid w:val="00B934DB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7A07"/>
    <w:rsid w:val="00D21193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D59BD"/>
    <w:rsid w:val="00DE2A0C"/>
    <w:rsid w:val="00DF4076"/>
    <w:rsid w:val="00E24965"/>
    <w:rsid w:val="00E4575E"/>
    <w:rsid w:val="00E66BAF"/>
    <w:rsid w:val="00E9762F"/>
    <w:rsid w:val="00EA12EF"/>
    <w:rsid w:val="00ED6BFD"/>
    <w:rsid w:val="00EE1294"/>
    <w:rsid w:val="00EE5C0A"/>
    <w:rsid w:val="00EF7F88"/>
    <w:rsid w:val="00F04958"/>
    <w:rsid w:val="00F065CA"/>
    <w:rsid w:val="00F40862"/>
    <w:rsid w:val="00F40D1D"/>
    <w:rsid w:val="00F540C2"/>
    <w:rsid w:val="00F6219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164F"/>
    <w:rsid w:val="00FD19DF"/>
    <w:rsid w:val="00FD583D"/>
    <w:rsid w:val="00FD7687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5491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74FC8-B6A2-4510-9CDC-7B5F82F4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Zambrano-Ibbs</cp:lastModifiedBy>
  <cp:revision>7</cp:revision>
  <cp:lastPrinted>2020-03-23T14:42:00Z</cp:lastPrinted>
  <dcterms:created xsi:type="dcterms:W3CDTF">2025-01-16T17:27:00Z</dcterms:created>
  <dcterms:modified xsi:type="dcterms:W3CDTF">2025-02-19T22:11:00Z</dcterms:modified>
</cp:coreProperties>
</file>