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66A0FB" w:rsidR="009A58CF" w:rsidRPr="004E6635" w:rsidRDefault="00EB568E" w:rsidP="00EB568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B96691E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9680FE" w:rsidR="009A58CF" w:rsidRPr="004E6635" w:rsidRDefault="00275789" w:rsidP="00D810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4</w:t>
            </w:r>
            <w:r w:rsidR="00EB568E">
              <w:rPr>
                <w:rFonts w:cs="Arial"/>
                <w:b/>
                <w:sz w:val="20"/>
                <w:szCs w:val="20"/>
              </w:rPr>
              <w:t>, 202</w:t>
            </w:r>
            <w:r w:rsidR="00B97861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5789">
              <w:rPr>
                <w:rFonts w:cs="Arial"/>
                <w:b/>
                <w:sz w:val="20"/>
                <w:szCs w:val="20"/>
              </w:rPr>
            </w:r>
            <w:r w:rsidR="002757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DFF73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04F03D" w:rsidR="00593663" w:rsidRPr="004E6635" w:rsidRDefault="00040E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335400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0F55A3E" w:rsidR="00C8022D" w:rsidRPr="004E6635" w:rsidRDefault="00EB568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 Laura Bynum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7DCA1DC" w14:textId="77777777" w:rsidR="00EB568E" w:rsidRDefault="00D8101D" w:rsidP="00B97861">
            <w:pPr>
              <w:spacing w:before="120"/>
              <w:rPr>
                <w:rFonts w:cs="Arial"/>
                <w:sz w:val="22"/>
                <w:szCs w:val="22"/>
              </w:rPr>
            </w:pPr>
            <w:bookmarkStart w:id="2" w:name="Text7"/>
            <w:r>
              <w:rPr>
                <w:rFonts w:cs="Arial"/>
                <w:sz w:val="22"/>
                <w:szCs w:val="22"/>
              </w:rPr>
              <w:t xml:space="preserve">Public hearing for </w:t>
            </w:r>
            <w:r w:rsidR="00B97861" w:rsidRPr="00B97861">
              <w:rPr>
                <w:rFonts w:cs="Arial"/>
                <w:sz w:val="22"/>
                <w:szCs w:val="22"/>
              </w:rPr>
              <w:t>an appeal of the decision of the Siskiyou County Planning Commission re: Golden Eagle Charter School, Use Permit UP-23-08/Addendum to Certified Mitigated Negative Declaration.</w:t>
            </w:r>
            <w:bookmarkEnd w:id="2"/>
          </w:p>
          <w:p w14:paraId="063F644E" w14:textId="06EAF694" w:rsidR="00275789" w:rsidRPr="00EB568E" w:rsidRDefault="00275789" w:rsidP="00B9786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appeal hearing set for May 7, 2024 at 1:30 pm was vacated and a new hearing was set for June 4, 2024 at 9 am or as soon thereafter as may be heard.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789">
              <w:rPr>
                <w:rFonts w:cs="Arial"/>
                <w:sz w:val="18"/>
                <w:szCs w:val="18"/>
              </w:rPr>
            </w:r>
            <w:r w:rsidR="00275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789">
              <w:rPr>
                <w:rFonts w:cs="Arial"/>
                <w:sz w:val="18"/>
                <w:szCs w:val="18"/>
              </w:rPr>
            </w:r>
            <w:r w:rsidR="00275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789">
              <w:rPr>
                <w:rFonts w:cs="Arial"/>
                <w:sz w:val="18"/>
                <w:szCs w:val="18"/>
              </w:rPr>
            </w:r>
            <w:r w:rsidR="00275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789">
              <w:rPr>
                <w:rFonts w:cs="Arial"/>
                <w:sz w:val="18"/>
                <w:szCs w:val="18"/>
              </w:rPr>
            </w:r>
            <w:r w:rsidR="00275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5140B5" w:rsidR="00677610" w:rsidRPr="00EB568E" w:rsidRDefault="00D8101D" w:rsidP="00D8101D">
            <w:pPr>
              <w:spacing w:before="120"/>
              <w:rPr>
                <w:rFonts w:cs="Arial"/>
              </w:rPr>
            </w:pPr>
            <w:bookmarkStart w:id="14" w:name="Text19"/>
            <w:r>
              <w:rPr>
                <w:rFonts w:cs="Arial"/>
              </w:rPr>
              <w:t>Action as the Board of Supervisors deems appropriate</w:t>
            </w:r>
            <w:bookmarkEnd w:id="14"/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0E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7578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861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01D"/>
    <w:rsid w:val="00DE216E"/>
    <w:rsid w:val="00DF2C0D"/>
    <w:rsid w:val="00DF4076"/>
    <w:rsid w:val="00DF6B41"/>
    <w:rsid w:val="00E66BAF"/>
    <w:rsid w:val="00EA12EF"/>
    <w:rsid w:val="00EB568E"/>
    <w:rsid w:val="00EE5C0A"/>
    <w:rsid w:val="00F12BE7"/>
    <w:rsid w:val="00F218B0"/>
    <w:rsid w:val="00F40862"/>
    <w:rsid w:val="00F664F2"/>
    <w:rsid w:val="00F7332C"/>
    <w:rsid w:val="00F734C0"/>
    <w:rsid w:val="00F776A3"/>
    <w:rsid w:val="00F86D7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36E213A5-E12B-448C-B9A2-737F8815F3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2024-05-15T16:15:00Z</cp:lastPrinted>
  <dcterms:created xsi:type="dcterms:W3CDTF">2024-05-15T16:15:00Z</dcterms:created>
  <dcterms:modified xsi:type="dcterms:W3CDTF">2024-05-15T16:15:00Z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