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94C7EB" w:rsidR="009A58CF" w:rsidRPr="004E6635" w:rsidRDefault="004C3523" w:rsidP="0098673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EBBC84" w:rsidR="009A58CF" w:rsidRPr="004E6635" w:rsidRDefault="004C3523" w:rsidP="0098673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72745">
              <w:rPr>
                <w:rFonts w:cs="Arial"/>
                <w:b/>
                <w:sz w:val="20"/>
                <w:szCs w:val="20"/>
              </w:rPr>
              <w:t>12/1</w:t>
            </w:r>
            <w:r w:rsidR="00845867">
              <w:rPr>
                <w:rFonts w:cs="Arial"/>
                <w:b/>
                <w:sz w:val="20"/>
                <w:szCs w:val="20"/>
              </w:rPr>
              <w:t>0</w:t>
            </w:r>
            <w:r w:rsidR="00072745">
              <w:rPr>
                <w:rFonts w:cs="Arial"/>
                <w:b/>
                <w:sz w:val="20"/>
                <w:szCs w:val="20"/>
              </w:rPr>
              <w:t>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1E9D1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7DBB7B" w:rsidR="00593663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Dian Collier/Agriculture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02030F" w:rsidR="00593663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A751AD4" w:rsidR="00593663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F32680" w:rsidR="00C8022D" w:rsidRPr="004E6635" w:rsidRDefault="004C3523" w:rsidP="0098673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347BC26" w:rsidR="00877DC5" w:rsidRPr="004E6635" w:rsidRDefault="004C3523" w:rsidP="0098673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86730">
              <w:rPr>
                <w:rFonts w:cs="Arial"/>
                <w:sz w:val="20"/>
                <w:szCs w:val="20"/>
              </w:rPr>
              <w:t xml:space="preserve">Requesting approval on </w:t>
            </w:r>
            <w:r w:rsidR="00072745">
              <w:rPr>
                <w:rFonts w:cs="Arial"/>
                <w:sz w:val="20"/>
                <w:szCs w:val="20"/>
              </w:rPr>
              <w:t xml:space="preserve">Modification 1 to the </w:t>
            </w:r>
            <w:r w:rsidR="00986730">
              <w:rPr>
                <w:rFonts w:cs="Arial"/>
                <w:sz w:val="20"/>
                <w:szCs w:val="20"/>
              </w:rPr>
              <w:t>noxious weed agreement between Siskiyou County Department of Agriculture and Shasta Valley Resource Conservation District - Azalea project</w:t>
            </w:r>
            <w:r w:rsidR="00A619B5">
              <w:rPr>
                <w:rFonts w:cs="Arial"/>
                <w:sz w:val="20"/>
                <w:szCs w:val="20"/>
              </w:rPr>
              <w:t xml:space="preserve"> -</w:t>
            </w:r>
            <w:r w:rsidR="00072745">
              <w:rPr>
                <w:rFonts w:cs="Arial"/>
                <w:sz w:val="20"/>
                <w:szCs w:val="20"/>
              </w:rPr>
              <w:t xml:space="preserve"> which</w:t>
            </w:r>
            <w:r w:rsidR="00986730">
              <w:rPr>
                <w:rFonts w:cs="Arial"/>
                <w:sz w:val="20"/>
                <w:szCs w:val="20"/>
              </w:rPr>
              <w:t xml:space="preserve"> </w:t>
            </w:r>
            <w:r w:rsidR="00072745">
              <w:rPr>
                <w:rFonts w:cs="Arial"/>
                <w:sz w:val="20"/>
                <w:szCs w:val="20"/>
              </w:rPr>
              <w:t xml:space="preserve">extends the term from </w:t>
            </w:r>
            <w:r w:rsidR="00A619B5">
              <w:rPr>
                <w:rFonts w:cs="Arial"/>
                <w:sz w:val="20"/>
                <w:szCs w:val="20"/>
              </w:rPr>
              <w:t xml:space="preserve">an </w:t>
            </w:r>
            <w:r w:rsidR="00072745">
              <w:rPr>
                <w:rFonts w:cs="Arial"/>
                <w:sz w:val="20"/>
                <w:szCs w:val="20"/>
              </w:rPr>
              <w:t xml:space="preserve">end date of </w:t>
            </w:r>
            <w:r w:rsidR="00A619B5">
              <w:rPr>
                <w:rFonts w:cs="Arial"/>
                <w:sz w:val="20"/>
                <w:szCs w:val="20"/>
              </w:rPr>
              <w:t xml:space="preserve">December 1, </w:t>
            </w:r>
            <w:r w:rsidR="00072745">
              <w:rPr>
                <w:rFonts w:cs="Arial"/>
                <w:sz w:val="20"/>
                <w:szCs w:val="20"/>
              </w:rPr>
              <w:t xml:space="preserve">24 to </w:t>
            </w:r>
            <w:r w:rsidR="00A619B5">
              <w:rPr>
                <w:rFonts w:cs="Arial"/>
                <w:sz w:val="20"/>
                <w:szCs w:val="20"/>
              </w:rPr>
              <w:t>December 1, 20</w:t>
            </w:r>
            <w:r w:rsidR="00072745">
              <w:rPr>
                <w:rFonts w:cs="Arial"/>
                <w:sz w:val="20"/>
                <w:szCs w:val="20"/>
              </w:rPr>
              <w:t>26. The modification</w:t>
            </w:r>
            <w:r w:rsidR="00A619B5">
              <w:rPr>
                <w:rFonts w:cs="Arial"/>
                <w:sz w:val="20"/>
                <w:szCs w:val="20"/>
              </w:rPr>
              <w:t xml:space="preserve"> also</w:t>
            </w:r>
            <w:r w:rsidR="00072745">
              <w:rPr>
                <w:rFonts w:cs="Arial"/>
                <w:sz w:val="20"/>
                <w:szCs w:val="20"/>
              </w:rPr>
              <w:t xml:space="preserve"> allows allocation of remaining funds for reimbursement of chemical purchased by Siskiyou County</w:t>
            </w:r>
            <w:r w:rsidR="00A619B5">
              <w:rPr>
                <w:rFonts w:cs="Arial"/>
                <w:sz w:val="20"/>
                <w:szCs w:val="20"/>
              </w:rPr>
              <w:t xml:space="preserve"> in additon to the reimbursement of time and other expenses in original agreement</w:t>
            </w:r>
            <w:r w:rsidR="00072745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C2FE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2346999" w:rsidR="00506225" w:rsidRPr="004E6635" w:rsidRDefault="00506225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68,000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3F14614" w:rsidR="004242AC" w:rsidRPr="004E6635" w:rsidRDefault="004242AC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AA216CD" w:rsidR="004242AC" w:rsidRPr="004E6635" w:rsidRDefault="004242AC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300CC30" w:rsidR="004242AC" w:rsidRPr="004E6635" w:rsidRDefault="004242AC" w:rsidP="0098673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EC8E2D9" w:rsidR="004242AC" w:rsidRPr="004E6635" w:rsidRDefault="004242AC" w:rsidP="0098673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AG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BF149A4" w:rsidR="00C040CE" w:rsidRPr="004E6635" w:rsidRDefault="004C3523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550900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C8170A" w:rsidR="00C040CE" w:rsidRPr="004E6635" w:rsidRDefault="004C3523" w:rsidP="0098673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86730">
              <w:rPr>
                <w:rFonts w:cs="Arial"/>
                <w:noProof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D6E93A" w:rsidR="00677610" w:rsidRPr="004E6635" w:rsidRDefault="004C3523" w:rsidP="0098673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86730">
              <w:rPr>
                <w:rFonts w:cs="Arial"/>
                <w:noProof/>
              </w:rPr>
              <w:t xml:space="preserve">Request Board of Supervisors approve </w:t>
            </w:r>
            <w:r w:rsidR="00072745">
              <w:rPr>
                <w:rFonts w:cs="Arial"/>
                <w:noProof/>
              </w:rPr>
              <w:t xml:space="preserve">Modification 1 to the </w:t>
            </w:r>
            <w:r w:rsidR="00986730">
              <w:rPr>
                <w:rFonts w:cs="Arial"/>
                <w:noProof/>
              </w:rPr>
              <w:t>agreement between Siskiyou County Department of Agriculture and Shasta Valley Resource Conservation District for the control of noxious weeds on the "Azalea Project".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53FCE4C3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6CBF">
              <w:rPr>
                <w:rFonts w:cs="Arial"/>
                <w:noProof/>
                <w:sz w:val="20"/>
                <w:szCs w:val="20"/>
              </w:rPr>
              <w:t>X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CECB120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6CBF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2745"/>
    <w:rsid w:val="0007686D"/>
    <w:rsid w:val="00096E88"/>
    <w:rsid w:val="000A484E"/>
    <w:rsid w:val="000D6B91"/>
    <w:rsid w:val="001F3E19"/>
    <w:rsid w:val="001F4378"/>
    <w:rsid w:val="00212F2B"/>
    <w:rsid w:val="00221FB7"/>
    <w:rsid w:val="002677F3"/>
    <w:rsid w:val="00270599"/>
    <w:rsid w:val="00280060"/>
    <w:rsid w:val="0029655A"/>
    <w:rsid w:val="002A08C1"/>
    <w:rsid w:val="00311BF5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730"/>
    <w:rsid w:val="00630A78"/>
    <w:rsid w:val="006331AA"/>
    <w:rsid w:val="006376C3"/>
    <w:rsid w:val="00645B7E"/>
    <w:rsid w:val="00646CBF"/>
    <w:rsid w:val="00662F60"/>
    <w:rsid w:val="00677610"/>
    <w:rsid w:val="007F15ED"/>
    <w:rsid w:val="00826428"/>
    <w:rsid w:val="00845867"/>
    <w:rsid w:val="008514F8"/>
    <w:rsid w:val="00877DC5"/>
    <w:rsid w:val="00887B36"/>
    <w:rsid w:val="008B6F8B"/>
    <w:rsid w:val="009042C7"/>
    <w:rsid w:val="009668DA"/>
    <w:rsid w:val="009746DC"/>
    <w:rsid w:val="0098673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19B5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79792-E4D3-45F2-AFBC-D785B54C5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2024-10-30T19:33:00Z</dcterms:created>
  <dcterms:modified xsi:type="dcterms:W3CDTF">2024-12-02T17:44:00Z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