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B1D10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1E3297E"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9C4">
              <w:rPr>
                <w:rFonts w:cs="Arial"/>
                <w:b/>
                <w:noProof/>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8610C0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9C4">
              <w:rPr>
                <w:rFonts w:cs="Arial"/>
                <w:b/>
                <w:noProof/>
                <w:sz w:val="20"/>
                <w:szCs w:val="20"/>
              </w:rPr>
              <w:t>12/03/2024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13CB5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A3D3EB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9C4">
              <w:rPr>
                <w:rFonts w:cs="Arial"/>
                <w:b/>
                <w:noProof/>
                <w:sz w:val="20"/>
                <w:szCs w:val="20"/>
              </w:rPr>
              <w:t>Emily Harper</w:t>
            </w:r>
            <w:r w:rsidR="001C6E69">
              <w:rPr>
                <w:rFonts w:cs="Arial"/>
                <w:b/>
                <w:noProof/>
                <w:sz w:val="20"/>
                <w:szCs w:val="20"/>
              </w:rPr>
              <w:t xml:space="preserve"> /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E5AD9E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9C4">
              <w:rPr>
                <w:rFonts w:cs="Arial"/>
                <w:b/>
                <w:noProof/>
                <w:sz w:val="20"/>
                <w:szCs w:val="20"/>
              </w:rPr>
              <w:t>530-842-8241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114FAD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9C4">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F23553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9C4">
              <w:rPr>
                <w:rFonts w:cs="Arial"/>
                <w:b/>
                <w:noProof/>
                <w:sz w:val="20"/>
                <w:szCs w:val="20"/>
              </w:rPr>
              <w:t>Emily Harper,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798307A" w14:textId="77777777" w:rsidR="00197577"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97577" w:rsidRPr="00197577">
              <w:rPr>
                <w:rFonts w:cs="Arial"/>
                <w:noProof/>
                <w:sz w:val="20"/>
                <w:szCs w:val="20"/>
              </w:rPr>
              <w:t xml:space="preserve">Siskiyou County General Services is seeking approval for a contract with Edgar &amp; Associates for the FY 24/25 to conduct a Feasibility Study on organic waste management, totaling $157,705. </w:t>
            </w:r>
          </w:p>
          <w:p w14:paraId="063F644E" w14:textId="34888F03" w:rsidR="00877DC5" w:rsidRPr="004E6635" w:rsidRDefault="00197577" w:rsidP="00B61B93">
            <w:pPr>
              <w:spacing w:before="120"/>
              <w:rPr>
                <w:rFonts w:cs="Arial"/>
                <w:sz w:val="20"/>
                <w:szCs w:val="20"/>
              </w:rPr>
            </w:pPr>
            <w:r w:rsidRPr="00197577">
              <w:rPr>
                <w:rFonts w:cs="Arial"/>
                <w:noProof/>
                <w:sz w:val="20"/>
                <w:szCs w:val="20"/>
              </w:rPr>
              <w:t>This study will be funded by SB 1383 resources and will help the county comply with state laws regarding organic waste, while also assisting Siskiyou County in minimizing organic waste disposal.</w:t>
            </w:r>
            <w:r w:rsidR="001879C4">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5AF61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83CF01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157,705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347E33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5352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4E948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93121A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4592B">
              <w:rPr>
                <w:rFonts w:cs="Arial"/>
                <w:noProof/>
                <w:sz w:val="18"/>
                <w:szCs w:val="18"/>
              </w:rPr>
              <w:t>General</w:t>
            </w:r>
            <w:r w:rsidR="001C6E69">
              <w:rPr>
                <w:rFonts w:cs="Arial"/>
                <w:noProof/>
                <w:sz w:val="18"/>
                <w:szCs w:val="18"/>
              </w:rPr>
              <w:t xml:space="preserve"> Svcs.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447C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393FDF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Professional Svc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439CF0E"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n/a</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6436927B"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n/a</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1BB80A2"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14B2601"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1879C4">
              <w:rPr>
                <w:rFonts w:cs="Arial"/>
                <w:sz w:val="18"/>
                <w:szCs w:val="18"/>
              </w:rPr>
              <w:t xml:space="preserve">An RFP was conducted for a Feasibility Study and Edgar &amp; Associates was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479D10C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9C4">
              <w:rPr>
                <w:rFonts w:cs="Arial"/>
                <w:noProof/>
                <w:sz w:val="18"/>
                <w:szCs w:val="18"/>
              </w:rPr>
              <w:t xml:space="preserve">the most comprehensive and complete bid.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661375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879C4">
              <w:rPr>
                <w:rFonts w:cs="Arial"/>
                <w:noProof/>
              </w:rPr>
              <w:t xml:space="preserve">Approve FY 24/25 contract with Edgar &amp; Associates to provide a Feasibility Study for General Services for organic waste management at the rate of $157,705.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879C4"/>
    <w:rsid w:val="00197577"/>
    <w:rsid w:val="001C6E69"/>
    <w:rsid w:val="001F3E19"/>
    <w:rsid w:val="001F4378"/>
    <w:rsid w:val="00212F2B"/>
    <w:rsid w:val="002677F3"/>
    <w:rsid w:val="00270599"/>
    <w:rsid w:val="00280060"/>
    <w:rsid w:val="0029655A"/>
    <w:rsid w:val="002A08C1"/>
    <w:rsid w:val="00347C49"/>
    <w:rsid w:val="0035119D"/>
    <w:rsid w:val="00351A8D"/>
    <w:rsid w:val="003761D4"/>
    <w:rsid w:val="003866B9"/>
    <w:rsid w:val="00396C4B"/>
    <w:rsid w:val="00405BE2"/>
    <w:rsid w:val="004200BE"/>
    <w:rsid w:val="004242AC"/>
    <w:rsid w:val="00441197"/>
    <w:rsid w:val="004433C6"/>
    <w:rsid w:val="004C3523"/>
    <w:rsid w:val="004E6635"/>
    <w:rsid w:val="00506225"/>
    <w:rsid w:val="00557998"/>
    <w:rsid w:val="0056511E"/>
    <w:rsid w:val="00583C84"/>
    <w:rsid w:val="00593663"/>
    <w:rsid w:val="005B1A42"/>
    <w:rsid w:val="005C08E3"/>
    <w:rsid w:val="005F35D7"/>
    <w:rsid w:val="00630A78"/>
    <w:rsid w:val="006331AA"/>
    <w:rsid w:val="006376C3"/>
    <w:rsid w:val="00645B7E"/>
    <w:rsid w:val="00656172"/>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4592B"/>
    <w:rsid w:val="00C8022D"/>
    <w:rsid w:val="00CA4F55"/>
    <w:rsid w:val="00CA51DF"/>
    <w:rsid w:val="00CE42D0"/>
    <w:rsid w:val="00D07DC0"/>
    <w:rsid w:val="00D33D82"/>
    <w:rsid w:val="00D62338"/>
    <w:rsid w:val="00D7096F"/>
    <w:rsid w:val="00DE216E"/>
    <w:rsid w:val="00DF2C0D"/>
    <w:rsid w:val="00DF4076"/>
    <w:rsid w:val="00DF6B41"/>
    <w:rsid w:val="00E66BAF"/>
    <w:rsid w:val="00E67A62"/>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2186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Emily Harper</cp:lastModifiedBy>
  <cp:revision>2</cp:revision>
  <cp:lastPrinted>2015-01-16T16:51:00Z</cp:lastPrinted>
  <dcterms:created xsi:type="dcterms:W3CDTF">2024-11-04T17:57:00Z</dcterms:created>
  <dcterms:modified xsi:type="dcterms:W3CDTF">2024-11-04T17:57:00Z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