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507A06AA" w:rsidR="009A58CF" w:rsidRPr="004E6635" w:rsidRDefault="007B32D5" w:rsidP="00593663">
            <w:pPr>
              <w:rPr>
                <w:rFonts w:cs="Arial"/>
                <w:b/>
                <w:sz w:val="20"/>
                <w:szCs w:val="20"/>
              </w:rPr>
            </w:pPr>
            <w:r>
              <w:rPr>
                <w:rFonts w:cs="Arial"/>
                <w:b/>
                <w:sz w:val="20"/>
                <w:szCs w:val="20"/>
              </w:rPr>
              <w:t>x</w:t>
            </w:r>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655A0D93" w:rsidR="009A58CF" w:rsidRPr="004E6635" w:rsidRDefault="00C228B4" w:rsidP="00593663">
            <w:pPr>
              <w:rPr>
                <w:rFonts w:cs="Arial"/>
                <w:b/>
                <w:sz w:val="20"/>
                <w:szCs w:val="20"/>
              </w:rPr>
            </w:pPr>
            <w:r>
              <w:rPr>
                <w:rFonts w:cs="Arial"/>
                <w:b/>
                <w:sz w:val="20"/>
                <w:szCs w:val="20"/>
              </w:rPr>
              <w:t>10 mins</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6D2B70B5" w:rsidR="009A58CF" w:rsidRPr="004E6635" w:rsidRDefault="00C228B4" w:rsidP="00593663">
            <w:pPr>
              <w:rPr>
                <w:rFonts w:cs="Arial"/>
                <w:b/>
                <w:sz w:val="20"/>
                <w:szCs w:val="20"/>
              </w:rPr>
            </w:pPr>
            <w:r>
              <w:rPr>
                <w:rFonts w:cs="Arial"/>
                <w:b/>
                <w:sz w:val="20"/>
                <w:szCs w:val="20"/>
              </w:rPr>
              <w:t>11/12/2024</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0"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75FB7BD3" w:rsidR="00593663" w:rsidRPr="004E6635" w:rsidRDefault="00C228B4" w:rsidP="00593663">
            <w:pPr>
              <w:spacing w:before="120"/>
              <w:rPr>
                <w:rFonts w:cs="Arial"/>
                <w:b/>
                <w:sz w:val="20"/>
                <w:szCs w:val="20"/>
              </w:rPr>
            </w:pPr>
            <w:r>
              <w:rPr>
                <w:rFonts w:cs="Arial"/>
                <w:b/>
                <w:sz w:val="20"/>
                <w:szCs w:val="20"/>
              </w:rPr>
              <w:t>Sherry Lawson - Administration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19BE19C9" w:rsidR="00593663" w:rsidRPr="004E6635" w:rsidRDefault="00C228B4" w:rsidP="00593663">
            <w:pPr>
              <w:spacing w:before="120"/>
              <w:rPr>
                <w:rFonts w:cs="Arial"/>
                <w:b/>
                <w:sz w:val="20"/>
                <w:szCs w:val="20"/>
              </w:rPr>
            </w:pPr>
            <w:r>
              <w:rPr>
                <w:rFonts w:cs="Arial"/>
                <w:b/>
                <w:sz w:val="20"/>
                <w:szCs w:val="20"/>
              </w:rPr>
              <w:t>842-8005</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6426F6EF" w:rsidR="00593663" w:rsidRPr="004E6635" w:rsidRDefault="00C228B4" w:rsidP="00593663">
            <w:pPr>
              <w:spacing w:before="120"/>
              <w:rPr>
                <w:rFonts w:cs="Arial"/>
                <w:b/>
                <w:sz w:val="20"/>
                <w:szCs w:val="20"/>
              </w:rPr>
            </w:pPr>
            <w:r>
              <w:rPr>
                <w:rFonts w:cs="Arial"/>
                <w:b/>
                <w:sz w:val="20"/>
                <w:szCs w:val="20"/>
              </w:rPr>
              <w:t>1312 Fairlane Rd,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47C2C3D5" w:rsidR="00C8022D" w:rsidRPr="004E6635" w:rsidRDefault="00C228B4" w:rsidP="00C8022D">
            <w:pPr>
              <w:spacing w:before="120"/>
              <w:rPr>
                <w:rFonts w:cs="Arial"/>
                <w:b/>
                <w:sz w:val="20"/>
                <w:szCs w:val="20"/>
              </w:rPr>
            </w:pPr>
            <w:r>
              <w:rPr>
                <w:rFonts w:cs="Arial"/>
                <w:b/>
                <w:sz w:val="20"/>
                <w:szCs w:val="20"/>
              </w:rPr>
              <w:t>Sherry Lawson – Deputy County Administrator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1A35EA13" w:rsidR="00877DC5" w:rsidRPr="004E6635" w:rsidRDefault="00FE5068" w:rsidP="00B61B93">
            <w:pPr>
              <w:spacing w:before="120"/>
              <w:rPr>
                <w:rFonts w:cs="Arial"/>
                <w:sz w:val="20"/>
                <w:szCs w:val="20"/>
              </w:rPr>
            </w:pPr>
            <w:r w:rsidRPr="00FE5068">
              <w:rPr>
                <w:rFonts w:cs="Arial"/>
                <w:sz w:val="20"/>
                <w:szCs w:val="20"/>
              </w:rPr>
              <w:t>On April 9, 2024, the County issued a Request for Proposal (RFP) to find qualified vendors to replace</w:t>
            </w:r>
            <w:r>
              <w:rPr>
                <w:rFonts w:cs="Arial"/>
                <w:sz w:val="20"/>
                <w:szCs w:val="20"/>
              </w:rPr>
              <w:t xml:space="preserve"> our</w:t>
            </w:r>
            <w:r w:rsidRPr="00FE5068">
              <w:rPr>
                <w:rFonts w:cs="Arial"/>
                <w:sz w:val="20"/>
                <w:szCs w:val="20"/>
              </w:rPr>
              <w:t xml:space="preserve"> existing ERP system, Banner, with a more efficient, fully integrated solution. Three vendors—Oracle, Springbrook, and Tyler Technologies—submitted proposals, all of which were deemed responsive. A team of County staff evaluated the submissions and scheduled software demonstrations from September 10 to October 8, 2024. After thorough assessment and reference checks, the team concluded that Tyler Technologies was the best option</w:t>
            </w:r>
            <w:r>
              <w:rPr>
                <w:rFonts w:cs="Arial"/>
                <w:sz w:val="20"/>
                <w:szCs w:val="20"/>
              </w:rPr>
              <w:t xml:space="preserve"> for the County,</w:t>
            </w:r>
            <w:r w:rsidRPr="00FE5068">
              <w:rPr>
                <w:rFonts w:cs="Arial"/>
                <w:sz w:val="20"/>
                <w:szCs w:val="20"/>
              </w:rPr>
              <w:t xml:space="preserve"> as their software promised to enhance operational efficiencies, automate manual tasks, provide valuable insights, and ensure transparency for the public. </w:t>
            </w:r>
            <w:r w:rsidR="00CF5595">
              <w:rPr>
                <w:rFonts w:cs="Arial"/>
                <w:sz w:val="20"/>
                <w:szCs w:val="20"/>
              </w:rPr>
              <w:t>T</w:t>
            </w:r>
            <w:r w:rsidRPr="00FE5068">
              <w:rPr>
                <w:rFonts w:cs="Arial"/>
                <w:sz w:val="20"/>
                <w:szCs w:val="20"/>
              </w:rPr>
              <w:t xml:space="preserve">heir experience in the public sector and understanding of California’s governmental landscape further solidified </w:t>
            </w:r>
            <w:r>
              <w:rPr>
                <w:rFonts w:cs="Arial"/>
                <w:sz w:val="20"/>
                <w:szCs w:val="20"/>
              </w:rPr>
              <w:t>our</w:t>
            </w:r>
            <w:r w:rsidRPr="00FE5068">
              <w:rPr>
                <w:rFonts w:cs="Arial"/>
                <w:sz w:val="20"/>
                <w:szCs w:val="20"/>
              </w:rPr>
              <w:t xml:space="preserve"> selection</w:t>
            </w:r>
            <w:r>
              <w:rPr>
                <w:rFonts w:cs="Arial"/>
                <w:sz w:val="20"/>
                <w:szCs w:val="20"/>
              </w:rPr>
              <w:t xml:space="preserve">.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F87BDC9"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2"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3"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4"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5"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6"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7"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8"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8"/>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9"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tc>
          <w:tcPr>
            <w:tcW w:w="8063" w:type="dxa"/>
            <w:gridSpan w:val="19"/>
            <w:tcBorders>
              <w:top w:val="single" w:sz="4" w:space="0" w:color="auto"/>
              <w:bottom w:val="nil"/>
            </w:tcBorders>
          </w:tcPr>
          <w:p w14:paraId="5143F7D7" w14:textId="57DA40B5" w:rsidR="00677610" w:rsidRPr="004E6635" w:rsidRDefault="00464A4B" w:rsidP="00270599">
            <w:pPr>
              <w:spacing w:before="120"/>
              <w:rPr>
                <w:rFonts w:cs="Arial"/>
                <w:sz w:val="20"/>
                <w:szCs w:val="20"/>
              </w:rPr>
            </w:pPr>
            <w:r>
              <w:rPr>
                <w:rFonts w:cs="Arial"/>
                <w:sz w:val="20"/>
                <w:szCs w:val="20"/>
              </w:rPr>
              <w:t>Startup</w:t>
            </w:r>
            <w:r w:rsidR="000B4337">
              <w:rPr>
                <w:rFonts w:cs="Arial"/>
                <w:sz w:val="20"/>
                <w:szCs w:val="20"/>
              </w:rPr>
              <w:t xml:space="preserve"> costs for software and implementation will be paid for with </w:t>
            </w:r>
            <w:proofErr w:type="spellStart"/>
            <w:r w:rsidR="000B4337">
              <w:rPr>
                <w:rFonts w:cs="Arial"/>
                <w:sz w:val="20"/>
                <w:szCs w:val="20"/>
              </w:rPr>
              <w:t>LATCF</w:t>
            </w:r>
            <w:proofErr w:type="spellEnd"/>
            <w:r w:rsidR="000B4337">
              <w:rPr>
                <w:rFonts w:cs="Arial"/>
                <w:sz w:val="20"/>
                <w:szCs w:val="20"/>
              </w:rPr>
              <w:t xml:space="preserve"> funds.</w:t>
            </w:r>
          </w:p>
        </w:tc>
      </w:tr>
      <w:bookmarkStart w:id="1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35CBF93" w:rsidR="00677610" w:rsidRPr="004E6635" w:rsidRDefault="00CF5595" w:rsidP="00677610">
            <w:pPr>
              <w:spacing w:before="120" w:after="120"/>
              <w:rPr>
                <w:rFonts w:cs="Arial"/>
              </w:rPr>
            </w:pPr>
            <w:r>
              <w:rPr>
                <w:rFonts w:cs="Arial"/>
              </w:rPr>
              <w:t>Select Tyler Technologies as the vendor of choice to implement an ERP solution for the County.</w:t>
            </w:r>
            <w:r w:rsidR="000B4337">
              <w:rPr>
                <w:rFonts w:cs="Arial"/>
              </w:rPr>
              <w:t xml:space="preserve"> Authorize the Board Chair to sign</w:t>
            </w:r>
            <w:r w:rsidR="00464A4B">
              <w:rPr>
                <w:rFonts w:cs="Arial"/>
              </w:rPr>
              <w:t xml:space="preserve"> the</w:t>
            </w:r>
            <w:r w:rsidR="000B4337">
              <w:rPr>
                <w:rFonts w:cs="Arial"/>
              </w:rPr>
              <w:t xml:space="preserve"> proposal award letter to Tyler Technologies.</w:t>
            </w:r>
            <w:r>
              <w:rPr>
                <w:rFonts w:cs="Arial"/>
              </w:rPr>
              <w:t xml:space="preserve"> Authorize the County Administrator or her designee to enter into contract negotiations with Tyler Technologies for ERP replacement </w:t>
            </w:r>
            <w:r w:rsidR="00264E73">
              <w:rPr>
                <w:rFonts w:cs="Arial"/>
              </w:rPr>
              <w:t>&amp;</w:t>
            </w:r>
            <w:r>
              <w:rPr>
                <w:rFonts w:cs="Arial"/>
              </w:rPr>
              <w:t xml:space="preserve"> implementation</w:t>
            </w:r>
            <w:r w:rsidR="00264E73">
              <w:rPr>
                <w:rFonts w:cs="Arial"/>
              </w:rPr>
              <w:t xml:space="preserve"> and sign any necessary documents during the negotiation process. </w:t>
            </w:r>
            <w:r>
              <w:rPr>
                <w:rFonts w:cs="Arial"/>
              </w:rPr>
              <w:t xml:space="preserve">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5" w:name="_Hlk407015808"/>
            <w:r w:rsidRPr="004E6635">
              <w:rPr>
                <w:rFonts w:cs="Arial"/>
                <w:sz w:val="18"/>
                <w:szCs w:val="18"/>
              </w:rPr>
              <w:t>Personnel</w:t>
            </w:r>
          </w:p>
        </w:tc>
        <w:bookmarkStart w:id="1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bookmarkEnd w:id="1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B4337"/>
    <w:rsid w:val="000C716A"/>
    <w:rsid w:val="000D6B91"/>
    <w:rsid w:val="001F3E19"/>
    <w:rsid w:val="001F4378"/>
    <w:rsid w:val="00212F2B"/>
    <w:rsid w:val="00264E73"/>
    <w:rsid w:val="002677F3"/>
    <w:rsid w:val="00270599"/>
    <w:rsid w:val="00280060"/>
    <w:rsid w:val="0029655A"/>
    <w:rsid w:val="002A08C1"/>
    <w:rsid w:val="00347C49"/>
    <w:rsid w:val="0035119D"/>
    <w:rsid w:val="00351A8D"/>
    <w:rsid w:val="003761D4"/>
    <w:rsid w:val="00396C4B"/>
    <w:rsid w:val="00405BE2"/>
    <w:rsid w:val="004200BE"/>
    <w:rsid w:val="004242AC"/>
    <w:rsid w:val="00440D63"/>
    <w:rsid w:val="00441197"/>
    <w:rsid w:val="004433C6"/>
    <w:rsid w:val="00464A4B"/>
    <w:rsid w:val="00472BA1"/>
    <w:rsid w:val="004C3523"/>
    <w:rsid w:val="004D41ED"/>
    <w:rsid w:val="004E6635"/>
    <w:rsid w:val="00506225"/>
    <w:rsid w:val="00557998"/>
    <w:rsid w:val="0056511E"/>
    <w:rsid w:val="00593663"/>
    <w:rsid w:val="005C08E3"/>
    <w:rsid w:val="005F35D7"/>
    <w:rsid w:val="00630A78"/>
    <w:rsid w:val="006331AA"/>
    <w:rsid w:val="006376C3"/>
    <w:rsid w:val="00645B7E"/>
    <w:rsid w:val="00662F60"/>
    <w:rsid w:val="00677610"/>
    <w:rsid w:val="007B0B33"/>
    <w:rsid w:val="007B32D5"/>
    <w:rsid w:val="007F15ED"/>
    <w:rsid w:val="00813CB6"/>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C1FEC"/>
    <w:rsid w:val="00C040CE"/>
    <w:rsid w:val="00C228B4"/>
    <w:rsid w:val="00C35CB3"/>
    <w:rsid w:val="00C8022D"/>
    <w:rsid w:val="00CA4F55"/>
    <w:rsid w:val="00CA51DF"/>
    <w:rsid w:val="00CE42D0"/>
    <w:rsid w:val="00CF5595"/>
    <w:rsid w:val="00D07DC0"/>
    <w:rsid w:val="00D33D82"/>
    <w:rsid w:val="00D62338"/>
    <w:rsid w:val="00D7096F"/>
    <w:rsid w:val="00DE216E"/>
    <w:rsid w:val="00DF2C0D"/>
    <w:rsid w:val="00DF4076"/>
    <w:rsid w:val="00DF6B41"/>
    <w:rsid w:val="00E66BAF"/>
    <w:rsid w:val="00E71021"/>
    <w:rsid w:val="00EA12EF"/>
    <w:rsid w:val="00EE5C0A"/>
    <w:rsid w:val="00F12BE7"/>
    <w:rsid w:val="00F218B0"/>
    <w:rsid w:val="00F40862"/>
    <w:rsid w:val="00F664F2"/>
    <w:rsid w:val="00F7332C"/>
    <w:rsid w:val="00F734C0"/>
    <w:rsid w:val="00F776A3"/>
    <w:rsid w:val="00F9092E"/>
    <w:rsid w:val="00F97DCD"/>
    <w:rsid w:val="00FD583D"/>
    <w:rsid w:val="00FE5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357</Words>
  <Characters>2605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Sherry Lawson</cp:lastModifiedBy>
  <cp:revision>7</cp:revision>
  <cp:lastPrinted>2015-01-16T16:51:00Z</cp:lastPrinted>
  <dcterms:created xsi:type="dcterms:W3CDTF">2024-10-29T19:48:00Z</dcterms:created>
  <dcterms:modified xsi:type="dcterms:W3CDTF">2024-11-01T18:20:00Z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