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54631">
              <w:rPr>
                <w:rFonts w:cs="Arial"/>
                <w:b/>
                <w:sz w:val="20"/>
                <w:szCs w:val="20"/>
              </w:rPr>
            </w:r>
            <w:r w:rsidR="005546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D49F5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6F0">
              <w:rPr>
                <w:rFonts w:cs="Arial"/>
                <w:b/>
                <w:sz w:val="20"/>
                <w:szCs w:val="20"/>
              </w:rPr>
              <w:t>November 12</w:t>
            </w:r>
            <w:r w:rsidR="00096990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54631">
              <w:rPr>
                <w:rFonts w:cs="Arial"/>
                <w:b/>
                <w:sz w:val="20"/>
                <w:szCs w:val="20"/>
              </w:rPr>
            </w:r>
            <w:r w:rsidR="0055463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FC0C5ED" w14:textId="77777777" w:rsidR="001E44D9" w:rsidRPr="001E44D9" w:rsidRDefault="004C3523" w:rsidP="001E44D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E44D9" w:rsidRPr="001E44D9">
              <w:rPr>
                <w:rFonts w:cs="Arial"/>
                <w:noProof/>
                <w:sz w:val="20"/>
                <w:szCs w:val="20"/>
              </w:rPr>
              <w:t>Contract for Services - North American Mental Health Services, a Corporation</w:t>
            </w:r>
          </w:p>
          <w:p w14:paraId="78159ED9" w14:textId="1E6E7E0F" w:rsidR="008622DE" w:rsidRDefault="001E44D9" w:rsidP="001E44D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1E44D9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 contract with North American Mental Health Services (NAMHS) for the term of July 1, 202</w:t>
            </w:r>
            <w:r w:rsidR="00554631">
              <w:rPr>
                <w:rFonts w:cs="Arial"/>
                <w:noProof/>
                <w:sz w:val="20"/>
                <w:szCs w:val="20"/>
              </w:rPr>
              <w:t>4</w:t>
            </w:r>
            <w:r w:rsidRPr="001E44D9">
              <w:rPr>
                <w:rFonts w:cs="Arial"/>
                <w:noProof/>
                <w:sz w:val="20"/>
                <w:szCs w:val="20"/>
              </w:rPr>
              <w:t xml:space="preserve"> to June 30, 202</w:t>
            </w:r>
            <w:r>
              <w:rPr>
                <w:rFonts w:cs="Arial"/>
                <w:noProof/>
                <w:sz w:val="20"/>
                <w:szCs w:val="20"/>
              </w:rPr>
              <w:t>5</w:t>
            </w:r>
            <w:r w:rsidRPr="001E44D9">
              <w:rPr>
                <w:rFonts w:cs="Arial"/>
                <w:noProof/>
                <w:sz w:val="20"/>
                <w:szCs w:val="20"/>
              </w:rPr>
              <w:t xml:space="preserve">. NAMHS provides telepsychiatry services to the County's seriously mentally ill clients. </w:t>
            </w:r>
          </w:p>
          <w:p w14:paraId="4B0A2EEE" w14:textId="77777777" w:rsidR="00441AEA" w:rsidRDefault="008622DE" w:rsidP="001E44D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Please note: </w:t>
            </w:r>
            <w:r w:rsidRPr="008622DE">
              <w:rPr>
                <w:rFonts w:cs="Arial"/>
                <w:noProof/>
                <w:sz w:val="20"/>
                <w:szCs w:val="20"/>
              </w:rPr>
              <w:t>This vendor only provides services by utilizing state licensed professionals and the vendor verifies compliance in their staff to maintain such licensing.</w:t>
            </w:r>
          </w:p>
          <w:p w14:paraId="063F644E" w14:textId="53B7A471" w:rsidR="00877DC5" w:rsidRPr="004E6635" w:rsidRDefault="00441AEA" w:rsidP="001E44D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There is no red-line version of this contract.</w:t>
            </w:r>
            <w:r w:rsidR="001E44D9" w:rsidRPr="001E44D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A99E7C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4631">
              <w:rPr>
                <w:rFonts w:cs="Arial"/>
                <w:sz w:val="18"/>
                <w:szCs w:val="18"/>
              </w:rPr>
            </w:r>
            <w:r w:rsidR="005546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5CFF69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E27FC">
              <w:rPr>
                <w:rFonts w:cs="Arial"/>
                <w:sz w:val="18"/>
                <w:szCs w:val="18"/>
              </w:rPr>
              <w:t> </w:t>
            </w:r>
            <w:r w:rsidR="001E27FC">
              <w:rPr>
                <w:rFonts w:cs="Arial"/>
                <w:sz w:val="18"/>
                <w:szCs w:val="18"/>
              </w:rPr>
              <w:t> </w:t>
            </w:r>
            <w:r w:rsidR="001E27FC">
              <w:rPr>
                <w:rFonts w:cs="Arial"/>
                <w:sz w:val="18"/>
                <w:szCs w:val="18"/>
              </w:rPr>
              <w:t> </w:t>
            </w:r>
            <w:r w:rsidR="001E27FC">
              <w:rPr>
                <w:rFonts w:cs="Arial"/>
                <w:sz w:val="18"/>
                <w:szCs w:val="18"/>
              </w:rPr>
              <w:t> </w:t>
            </w:r>
            <w:r w:rsidR="001E27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BA837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4631">
              <w:rPr>
                <w:rFonts w:cs="Arial"/>
                <w:sz w:val="18"/>
                <w:szCs w:val="18"/>
              </w:rPr>
            </w:r>
            <w:r w:rsidR="005546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1540DA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990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ED74BE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990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4FC886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990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2CD701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99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2FCD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990">
              <w:rPr>
                <w:rFonts w:cs="Arial"/>
                <w:noProof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CF86F1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990">
              <w:rPr>
                <w:rFonts w:cs="Arial"/>
                <w:noProof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A47B60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6990">
              <w:rPr>
                <w:rFonts w:cs="Arial"/>
                <w:sz w:val="18"/>
                <w:szCs w:val="18"/>
              </w:rPr>
              <w:t>Prof &amp; Spec SCVC -ffs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4631">
              <w:rPr>
                <w:rFonts w:cs="Arial"/>
                <w:sz w:val="18"/>
                <w:szCs w:val="18"/>
              </w:rPr>
            </w:r>
            <w:r w:rsidR="005546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4631">
              <w:rPr>
                <w:rFonts w:cs="Arial"/>
                <w:sz w:val="18"/>
                <w:szCs w:val="18"/>
              </w:rPr>
            </w:r>
            <w:r w:rsidR="0055463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E6D244B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8622DE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A83347A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22DE">
              <w:rPr>
                <w:rFonts w:cs="Arial"/>
                <w:sz w:val="20"/>
                <w:szCs w:val="20"/>
              </w:rPr>
              <w:t> </w:t>
            </w:r>
            <w:r w:rsidR="008622DE">
              <w:rPr>
                <w:rFonts w:cs="Arial"/>
                <w:sz w:val="20"/>
                <w:szCs w:val="20"/>
              </w:rPr>
              <w:t> </w:t>
            </w:r>
            <w:r w:rsidR="008622DE">
              <w:rPr>
                <w:rFonts w:cs="Arial"/>
                <w:sz w:val="20"/>
                <w:szCs w:val="20"/>
              </w:rPr>
              <w:t> </w:t>
            </w:r>
            <w:r w:rsidR="008622DE">
              <w:rPr>
                <w:rFonts w:cs="Arial"/>
                <w:sz w:val="20"/>
                <w:szCs w:val="20"/>
              </w:rPr>
              <w:t> </w:t>
            </w:r>
            <w:r w:rsidR="008622D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FE8382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ageement for Services between Siskiyou County Health &amp; Human Services Agency, Behavioral Health Division, and </w:t>
            </w:r>
            <w:r w:rsidR="003A226A">
              <w:rPr>
                <w:rFonts w:cs="Arial"/>
                <w:noProof/>
              </w:rPr>
              <w:t xml:space="preserve">North American Mental Health Services (NAMHS) </w:t>
            </w:r>
            <w:r w:rsidR="005631E8">
              <w:rPr>
                <w:rFonts w:cs="Arial"/>
                <w:noProof/>
              </w:rPr>
              <w:t>for the term commencing</w:t>
            </w:r>
            <w:r w:rsidR="003A226A">
              <w:rPr>
                <w:rFonts w:cs="Arial"/>
                <w:noProof/>
              </w:rPr>
              <w:t xml:space="preserve"> July 1, 2023</w:t>
            </w:r>
            <w:r w:rsidR="005631E8">
              <w:rPr>
                <w:rFonts w:cs="Arial"/>
                <w:noProof/>
              </w:rPr>
              <w:t xml:space="preserve"> through</w:t>
            </w:r>
            <w:r w:rsidR="003A226A">
              <w:rPr>
                <w:rFonts w:cs="Arial"/>
                <w:noProof/>
              </w:rPr>
              <w:t xml:space="preserve"> June 30, 2025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990"/>
    <w:rsid w:val="00096E88"/>
    <w:rsid w:val="000A484E"/>
    <w:rsid w:val="000D6B91"/>
    <w:rsid w:val="001E27FC"/>
    <w:rsid w:val="001E44D9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3A226A"/>
    <w:rsid w:val="00405BE2"/>
    <w:rsid w:val="004200BE"/>
    <w:rsid w:val="004242AC"/>
    <w:rsid w:val="00441197"/>
    <w:rsid w:val="00441AEA"/>
    <w:rsid w:val="004433C6"/>
    <w:rsid w:val="004522C2"/>
    <w:rsid w:val="004C3523"/>
    <w:rsid w:val="004E6635"/>
    <w:rsid w:val="00506225"/>
    <w:rsid w:val="00554631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622DE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2342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06F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10</cp:revision>
  <cp:lastPrinted>2015-01-16T16:51:00Z</cp:lastPrinted>
  <dcterms:created xsi:type="dcterms:W3CDTF">2024-03-20T21:05:00Z</dcterms:created>
  <dcterms:modified xsi:type="dcterms:W3CDTF">2024-11-04T17:36:00Z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