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8jowIAAEU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TcAMAAKU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C1326">
              <w:rPr>
                <w:rFonts w:asciiTheme="minorHAnsi" w:hAnsiTheme="minorHAnsi"/>
                <w:b/>
                <w:sz w:val="20"/>
                <w:szCs w:val="20"/>
              </w:rPr>
            </w:r>
            <w:r w:rsidR="00EC132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C852A6" w:rsidP="00B73AE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November </w:t>
            </w:r>
            <w:r w:rsidR="00B73AE9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2B3BB9">
              <w:rPr>
                <w:rFonts w:asciiTheme="minorHAnsi" w:hAnsiTheme="minorHAnsi"/>
                <w:b/>
                <w:sz w:val="20"/>
                <w:szCs w:val="20"/>
              </w:rPr>
              <w:t>, 2024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C1326">
              <w:rPr>
                <w:rFonts w:asciiTheme="minorHAnsi" w:hAnsiTheme="minorHAnsi"/>
                <w:b/>
                <w:sz w:val="20"/>
                <w:szCs w:val="20"/>
              </w:rPr>
            </w:r>
            <w:r w:rsidR="00EC132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31593E" w:rsidRPr="0031593E" w:rsidTr="00E174CB">
        <w:trPr>
          <w:cantSplit/>
          <w:trHeight w:hRule="exact" w:val="163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3AB6" w:rsidRPr="0031593E" w:rsidRDefault="003A3FA0" w:rsidP="00EC13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and Siskiyou County Health and Human Services Agency – Social Services Division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CalWORKS MOU Home Visiting Initiative sub-award and sub-recipient agreement that will support positive health, development and well-being outcomes for pregnant and parenting individuals, families, and infants born into poverty. Minimum amount of the Agreement is One Hundred </w:t>
            </w:r>
            <w:r w:rsidR="00EC1326">
              <w:rPr>
                <w:rFonts w:asciiTheme="minorHAnsi" w:hAnsiTheme="minorHAnsi"/>
                <w:noProof/>
                <w:sz w:val="20"/>
                <w:szCs w:val="20"/>
              </w:rPr>
              <w:t xml:space="preserve">Forty Six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Thousand </w:t>
            </w:r>
            <w:r w:rsidR="00EC1326">
              <w:rPr>
                <w:rFonts w:asciiTheme="minorHAnsi" w:hAnsiTheme="minorHAnsi"/>
                <w:noProof/>
                <w:sz w:val="20"/>
                <w:szCs w:val="20"/>
              </w:rPr>
              <w:t xml:space="preserve">Three Hundred Forty </w:t>
            </w:r>
            <w:bookmarkStart w:id="2" w:name="_GoBack"/>
            <w:bookmarkEnd w:id="2"/>
            <w:r>
              <w:rPr>
                <w:rFonts w:asciiTheme="minorHAnsi" w:hAnsiTheme="minorHAnsi"/>
                <w:noProof/>
                <w:sz w:val="20"/>
                <w:szCs w:val="20"/>
              </w:rPr>
              <w:t>Dollars ($1</w:t>
            </w:r>
            <w:r w:rsidR="00EC798A">
              <w:rPr>
                <w:rFonts w:asciiTheme="minorHAnsi" w:hAnsiTheme="minorHAnsi"/>
                <w:noProof/>
                <w:sz w:val="20"/>
                <w:szCs w:val="20"/>
              </w:rPr>
              <w:t>46,340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.00) for the term of July 1, 2024 through June 30, 2025.</w:t>
            </w:r>
          </w:p>
        </w:tc>
      </w:tr>
      <w:tr w:rsidR="0031593E" w:rsidRPr="0031593E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31593E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 w:rsidRPr="0031593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31593E" w:rsidRPr="0031593E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Pr="0031593E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DC3AB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C1326">
              <w:rPr>
                <w:rFonts w:asciiTheme="minorHAnsi" w:hAnsiTheme="minorHAnsi"/>
                <w:sz w:val="18"/>
                <w:szCs w:val="18"/>
              </w:rPr>
            </w:r>
            <w:r w:rsidR="00EC13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31593E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Pr="0031593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31593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31593E" w:rsidRPr="0031593E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DC3AB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C1326">
              <w:rPr>
                <w:rFonts w:asciiTheme="minorHAnsi" w:hAnsiTheme="minorHAnsi"/>
                <w:sz w:val="18"/>
                <w:szCs w:val="18"/>
              </w:rPr>
            </w:r>
            <w:r w:rsidR="00EC13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31593E"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31593E" w:rsidRPr="0031593E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31593E" w:rsidRDefault="003A3FA0" w:rsidP="00EC798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$1</w:t>
            </w:r>
            <w:r w:rsidR="00EC798A">
              <w:rPr>
                <w:rFonts w:asciiTheme="minorHAnsi" w:hAnsiTheme="minorHAnsi"/>
                <w:sz w:val="16"/>
                <w:szCs w:val="16"/>
              </w:rPr>
              <w:t>46</w:t>
            </w:r>
            <w:r>
              <w:rPr>
                <w:rFonts w:asciiTheme="minorHAnsi" w:hAnsiTheme="minorHAnsi"/>
                <w:sz w:val="16"/>
                <w:szCs w:val="16"/>
              </w:rPr>
              <w:t>,</w:t>
            </w:r>
            <w:r w:rsidR="00EC798A">
              <w:rPr>
                <w:rFonts w:asciiTheme="minorHAnsi" w:hAnsiTheme="minorHAnsi"/>
                <w:sz w:val="16"/>
                <w:szCs w:val="16"/>
              </w:rPr>
              <w:t>34</w:t>
            </w:r>
            <w:r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31593E" w:rsidRDefault="002B3BB9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2121</w:t>
            </w:r>
            <w:r w:rsidR="003A3FA0">
              <w:rPr>
                <w:rFonts w:asciiTheme="minorHAnsi" w:hAnsiTheme="minorHAnsi"/>
                <w:sz w:val="18"/>
                <w:szCs w:val="18"/>
              </w:rPr>
              <w:t xml:space="preserve"> 2120</w:t>
            </w:r>
          </w:p>
        </w:tc>
        <w:tc>
          <w:tcPr>
            <w:tcW w:w="270" w:type="dxa"/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31593E" w:rsidRDefault="003A3FA0" w:rsidP="003A3F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PHD &amp; SSD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31593E" w:rsidRDefault="00527BAA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401015</w:t>
            </w:r>
            <w:r w:rsidR="003A3FA0">
              <w:rPr>
                <w:rFonts w:asciiTheme="minorHAnsi" w:hAnsiTheme="minorHAnsi"/>
                <w:sz w:val="20"/>
                <w:szCs w:val="20"/>
              </w:rPr>
              <w:t xml:space="preserve"> 501010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31593E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31593E" w:rsidRDefault="00527BAA" w:rsidP="003A3F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P</w:t>
            </w:r>
            <w:r w:rsidR="003A3FA0">
              <w:rPr>
                <w:rFonts w:asciiTheme="minorHAnsi" w:hAnsiTheme="minorHAnsi"/>
                <w:sz w:val="20"/>
                <w:szCs w:val="20"/>
              </w:rPr>
              <w:t>HD &amp; SSD</w:t>
            </w:r>
          </w:p>
        </w:tc>
      </w:tr>
      <w:tr w:rsidR="0031593E" w:rsidRPr="0031593E" w:rsidTr="003A3FA0">
        <w:trPr>
          <w:cantSplit/>
          <w:trHeight w:hRule="exact" w:val="730"/>
        </w:trPr>
        <w:tc>
          <w:tcPr>
            <w:tcW w:w="1594" w:type="dxa"/>
            <w:gridSpan w:val="7"/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Default="002B3BB9" w:rsidP="003A3F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5</w:t>
            </w:r>
            <w:r w:rsidR="003A3FA0">
              <w:rPr>
                <w:rFonts w:asciiTheme="minorHAnsi" w:hAnsiTheme="minorHAnsi"/>
                <w:sz w:val="18"/>
                <w:szCs w:val="18"/>
              </w:rPr>
              <w:t>95000</w:t>
            </w:r>
          </w:p>
          <w:p w:rsidR="003A3FA0" w:rsidRDefault="003A3FA0" w:rsidP="003A3F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795000</w:t>
            </w:r>
          </w:p>
          <w:p w:rsidR="003A3FA0" w:rsidRPr="0031593E" w:rsidRDefault="003A3FA0" w:rsidP="003A3F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3A3FA0" w:rsidRDefault="003A3FA0" w:rsidP="002B3BB9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 w:rsidRPr="003A3FA0">
              <w:rPr>
                <w:rFonts w:asciiTheme="minorHAnsi" w:hAnsiTheme="minorHAnsi"/>
                <w:sz w:val="16"/>
                <w:szCs w:val="16"/>
              </w:rPr>
              <w:t>Operating transfer in/transfer out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31593E" w:rsidRDefault="00A5159C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8328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1593E">
              <w:rPr>
                <w:rFonts w:asciiTheme="minorHAnsi" w:hAnsiTheme="minorHAnsi"/>
                <w:sz w:val="18"/>
                <w:szCs w:val="18"/>
              </w:rPr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31593E" w:rsidRDefault="007C53E8" w:rsidP="003A3F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C1326">
              <w:rPr>
                <w:rFonts w:asciiTheme="minorHAnsi" w:hAnsiTheme="minorHAnsi"/>
                <w:sz w:val="18"/>
                <w:szCs w:val="18"/>
              </w:rPr>
            </w:r>
            <w:r w:rsidR="00EC13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31593E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A3FA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A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C1326">
              <w:rPr>
                <w:rFonts w:asciiTheme="minorHAnsi" w:hAnsiTheme="minorHAnsi"/>
                <w:sz w:val="18"/>
                <w:szCs w:val="18"/>
              </w:rPr>
            </w:r>
            <w:r w:rsidR="00EC132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3FA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31593E" w:rsidRDefault="007C53E8" w:rsidP="00B37D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31593E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31593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31593E" w:rsidRPr="0031593E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1593E">
              <w:rPr>
                <w:rFonts w:asciiTheme="minorHAnsi" w:hAnsiTheme="minorHAnsi"/>
                <w:sz w:val="18"/>
                <w:szCs w:val="18"/>
              </w:rPr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 w:rsidRPr="0031593E">
              <w:rPr>
                <w:rFonts w:asciiTheme="minorHAnsi" w:hAnsiTheme="minorHAnsi"/>
                <w:sz w:val="20"/>
                <w:szCs w:val="20"/>
              </w:rPr>
              <w:t xml:space="preserve"> ELC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43" w:rsidRPr="003A3FA0" w:rsidRDefault="003A3FA0" w:rsidP="003A3F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A3FA0">
              <w:rPr>
                <w:rFonts w:asciiTheme="minorHAnsi" w:hAnsiTheme="minorHAnsi"/>
                <w:b/>
                <w:sz w:val="20"/>
                <w:szCs w:val="20"/>
              </w:rPr>
              <w:t xml:space="preserve">Please Note: “CWDs that opt to continue operating an existing CalWORKs HVP and have no </w:t>
            </w:r>
          </w:p>
        </w:tc>
      </w:tr>
      <w:tr w:rsidR="0031593E" w:rsidRPr="0031593E" w:rsidTr="00204E43">
        <w:trPr>
          <w:cantSplit/>
          <w:trHeight w:hRule="exact" w:val="51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Pr="003A3FA0" w:rsidRDefault="003A3FA0" w:rsidP="00F3381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A3FA0">
              <w:rPr>
                <w:rFonts w:asciiTheme="minorHAnsi" w:hAnsiTheme="minorHAnsi"/>
                <w:b/>
                <w:sz w:val="20"/>
                <w:szCs w:val="20"/>
              </w:rPr>
              <w:t>Changes to their evidence-based model(s) will no longer be required to complete an RFCP application on a bi-annual basis.”</w:t>
            </w:r>
          </w:p>
        </w:tc>
      </w:tr>
      <w:tr w:rsidR="0031593E" w:rsidRPr="0031593E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31593E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E174CB">
        <w:trPr>
          <w:cantSplit/>
          <w:trHeight w:hRule="exact" w:val="1378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31593E" w:rsidRDefault="003A3FA0" w:rsidP="00EC798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and authorize the Chair to sign the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and Siskiyou County Health and Human Services Agency – Social Services Division CalWORKS MOU Home Visiting Initiative sub-award and sub-recipient agreement </w:t>
            </w:r>
            <w:r w:rsidR="00E174CB">
              <w:rPr>
                <w:rFonts w:asciiTheme="minorHAnsi" w:hAnsiTheme="minorHAnsi"/>
                <w:sz w:val="18"/>
              </w:rPr>
              <w:t>and authorize the Auditor to establish budget appropriation and set expenditures per the agreement</w:t>
            </w:r>
            <w:r w:rsidR="00E174C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for the term of July 1, 2024 through June 30, 2025, </w:t>
            </w:r>
            <w:r w:rsidR="00E174CB">
              <w:rPr>
                <w:rFonts w:asciiTheme="minorHAnsi" w:hAnsiTheme="minorHAnsi"/>
                <w:noProof/>
                <w:sz w:val="20"/>
                <w:szCs w:val="20"/>
              </w:rPr>
              <w:t>and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the not to exceed amount of $1</w:t>
            </w:r>
            <w:r w:rsidR="00EC798A">
              <w:rPr>
                <w:rFonts w:asciiTheme="minorHAnsi" w:hAnsiTheme="minorHAnsi"/>
                <w:noProof/>
                <w:sz w:val="20"/>
                <w:szCs w:val="20"/>
              </w:rPr>
              <w:t>46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="00EC798A">
              <w:rPr>
                <w:rFonts w:asciiTheme="minorHAnsi" w:hAnsiTheme="minorHAnsi"/>
                <w:noProof/>
                <w:sz w:val="20"/>
                <w:szCs w:val="20"/>
              </w:rPr>
              <w:t>34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0.00.”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204E43" w:rsidRDefault="003A3FA0" w:rsidP="00204E43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This MOU will be signed by DocuSign. Please return </w:t>
            </w:r>
          </w:p>
          <w:p w:rsidR="003A3FA0" w:rsidRPr="00645B7E" w:rsidRDefault="003A3FA0" w:rsidP="00204E43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Minutes to Angela Zambrano-Ibbs/Public Health</w:t>
            </w:r>
          </w:p>
        </w:tc>
      </w:tr>
      <w:bookmarkEnd w:id="8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30D96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D1110"/>
    <w:rsid w:val="001E7605"/>
    <w:rsid w:val="001F3E19"/>
    <w:rsid w:val="00204E43"/>
    <w:rsid w:val="00212F2B"/>
    <w:rsid w:val="00220C30"/>
    <w:rsid w:val="0022157D"/>
    <w:rsid w:val="002677F3"/>
    <w:rsid w:val="00270599"/>
    <w:rsid w:val="00285D04"/>
    <w:rsid w:val="00287E9B"/>
    <w:rsid w:val="0029655A"/>
    <w:rsid w:val="002B3BB9"/>
    <w:rsid w:val="002B78B1"/>
    <w:rsid w:val="002D2D4F"/>
    <w:rsid w:val="002F4FEC"/>
    <w:rsid w:val="00314F89"/>
    <w:rsid w:val="0031593E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3FA0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27BAA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405D8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5159C"/>
    <w:rsid w:val="00A7441D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37D9B"/>
    <w:rsid w:val="00B40269"/>
    <w:rsid w:val="00B4714F"/>
    <w:rsid w:val="00B521DD"/>
    <w:rsid w:val="00B61B93"/>
    <w:rsid w:val="00B72DEB"/>
    <w:rsid w:val="00B73AE9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8022D"/>
    <w:rsid w:val="00C852A6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3AB6"/>
    <w:rsid w:val="00DC5252"/>
    <w:rsid w:val="00DC608D"/>
    <w:rsid w:val="00DE2664"/>
    <w:rsid w:val="00DF4076"/>
    <w:rsid w:val="00E174CB"/>
    <w:rsid w:val="00E203E1"/>
    <w:rsid w:val="00E24965"/>
    <w:rsid w:val="00E25A0E"/>
    <w:rsid w:val="00E35320"/>
    <w:rsid w:val="00E66BAF"/>
    <w:rsid w:val="00E9762F"/>
    <w:rsid w:val="00EA12EF"/>
    <w:rsid w:val="00EA5C81"/>
    <w:rsid w:val="00EC1326"/>
    <w:rsid w:val="00EC798A"/>
    <w:rsid w:val="00ED6BFD"/>
    <w:rsid w:val="00EE5C0A"/>
    <w:rsid w:val="00F04958"/>
    <w:rsid w:val="00F065CA"/>
    <w:rsid w:val="00F263CB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C085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F8DD5-3FEA-4FBB-B5BF-2E197619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9</cp:revision>
  <cp:lastPrinted>2024-08-28T00:23:00Z</cp:lastPrinted>
  <dcterms:created xsi:type="dcterms:W3CDTF">2024-09-16T17:19:00Z</dcterms:created>
  <dcterms:modified xsi:type="dcterms:W3CDTF">2024-10-15T14:44:00Z</dcterms:modified>
</cp:coreProperties>
</file>