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F38D10A" w:rsidR="009A58CF" w:rsidRPr="004E6635" w:rsidRDefault="0096020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3F332F6" w:rsidR="009A58CF" w:rsidRPr="004E6635" w:rsidRDefault="0096020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AA66711" w:rsidR="009A58CF" w:rsidRPr="004E6635" w:rsidRDefault="0096020C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October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15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F6B4D44" w:rsidR="00EA12EF" w:rsidRPr="004E6635" w:rsidRDefault="0096020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3DEB675" w:rsidR="00593663" w:rsidRPr="004E6635" w:rsidRDefault="0096020C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Matt Parker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31CC992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</w:t>
            </w:r>
            <w:r w:rsidR="0096020C">
              <w:rPr>
                <w:rFonts w:cs="Arial"/>
                <w:b/>
                <w:sz w:val="20"/>
                <w:szCs w:val="20"/>
              </w:rPr>
              <w:t>19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17FE882" w:rsidR="00593663" w:rsidRPr="004E6635" w:rsidRDefault="0096020C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Natural Resource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C1FB8E9" w:rsidR="00C8022D" w:rsidRPr="004E6635" w:rsidRDefault="0096020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Matt Parker/Elizabeth Nielsen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261CB">
        <w:trPr>
          <w:cantSplit/>
          <w:trHeight w:hRule="exact" w:val="292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AB68936" w14:textId="77777777" w:rsidR="007261CB" w:rsidRDefault="0096020C" w:rsidP="0096020C">
            <w:pPr>
              <w:spacing w:before="120"/>
              <w:rPr>
                <w:rFonts w:cs="Arial"/>
                <w:sz w:val="20"/>
                <w:szCs w:val="20"/>
              </w:rPr>
            </w:pPr>
            <w:r w:rsidRPr="008B7939">
              <w:rPr>
                <w:rFonts w:cs="Arial"/>
                <w:sz w:val="20"/>
                <w:szCs w:val="20"/>
              </w:rPr>
              <w:t xml:space="preserve">On October 16th, the State Water Resources Control Board (SWRCB) has an agendized item to discuss and potentially </w:t>
            </w:r>
            <w:proofErr w:type="gramStart"/>
            <w:r w:rsidRPr="008B7939">
              <w:rPr>
                <w:rFonts w:cs="Arial"/>
                <w:sz w:val="20"/>
                <w:szCs w:val="20"/>
              </w:rPr>
              <w:t>take action</w:t>
            </w:r>
            <w:proofErr w:type="gramEnd"/>
            <w:r w:rsidRPr="008B7939">
              <w:rPr>
                <w:rFonts w:cs="Arial"/>
                <w:sz w:val="20"/>
                <w:szCs w:val="20"/>
              </w:rPr>
              <w:t xml:space="preserve"> on the continuation of the current Emergency Regulations in the Scott Valley and Shasta Valley watersheds. SWRCB will also discuss and potentially </w:t>
            </w:r>
            <w:proofErr w:type="gramStart"/>
            <w:r w:rsidRPr="008B7939">
              <w:rPr>
                <w:rFonts w:cs="Arial"/>
                <w:sz w:val="20"/>
                <w:szCs w:val="20"/>
              </w:rPr>
              <w:t>taken action</w:t>
            </w:r>
            <w:proofErr w:type="gramEnd"/>
            <w:r w:rsidRPr="008B7939">
              <w:rPr>
                <w:rFonts w:cs="Arial"/>
                <w:sz w:val="20"/>
                <w:szCs w:val="20"/>
              </w:rPr>
              <w:t xml:space="preserve"> directing SWRCB staff to initiate a process to develop </w:t>
            </w:r>
            <w:r w:rsidRPr="008B7939">
              <w:rPr>
                <w:rFonts w:cs="Arial"/>
                <w:sz w:val="20"/>
                <w:szCs w:val="20"/>
              </w:rPr>
              <w:t>permanent</w:t>
            </w:r>
            <w:r w:rsidRPr="008B7939">
              <w:rPr>
                <w:rFonts w:cs="Arial"/>
                <w:sz w:val="20"/>
                <w:szCs w:val="20"/>
              </w:rPr>
              <w:t xml:space="preserve"> flow requirements for the watersheds. Siskiyou County staff and </w:t>
            </w:r>
            <w:r>
              <w:rPr>
                <w:rFonts w:cs="Arial"/>
                <w:sz w:val="20"/>
                <w:szCs w:val="20"/>
              </w:rPr>
              <w:t>Board members</w:t>
            </w:r>
            <w:r w:rsidRPr="008B7939">
              <w:rPr>
                <w:rFonts w:cs="Arial"/>
                <w:sz w:val="20"/>
                <w:szCs w:val="20"/>
              </w:rPr>
              <w:t xml:space="preserve"> will be in attendance to participate on a discussion panel and provide comments regarding this SWRCB items. </w:t>
            </w:r>
          </w:p>
          <w:p w14:paraId="5CE88A41" w14:textId="0FF8E6AF" w:rsidR="0096020C" w:rsidRDefault="0096020C" w:rsidP="0096020C">
            <w:pPr>
              <w:spacing w:before="120"/>
              <w:rPr>
                <w:rFonts w:cs="Arial"/>
                <w:sz w:val="20"/>
                <w:szCs w:val="20"/>
              </w:rPr>
            </w:pPr>
            <w:r w:rsidRPr="008B7939">
              <w:rPr>
                <w:rFonts w:cs="Arial"/>
                <w:sz w:val="20"/>
                <w:szCs w:val="20"/>
              </w:rPr>
              <w:t xml:space="preserve">Therefore, it is being requested that the </w:t>
            </w:r>
            <w:r>
              <w:rPr>
                <w:rFonts w:cs="Arial"/>
                <w:sz w:val="20"/>
                <w:szCs w:val="20"/>
              </w:rPr>
              <w:t>Board of Supervisors</w:t>
            </w:r>
            <w:r w:rsidRPr="008B7939">
              <w:rPr>
                <w:rFonts w:cs="Arial"/>
                <w:sz w:val="20"/>
                <w:szCs w:val="20"/>
              </w:rPr>
              <w:t xml:space="preserve"> approve Chair Kobseff and </w:t>
            </w:r>
            <w:r>
              <w:rPr>
                <w:rFonts w:cs="Arial"/>
                <w:sz w:val="20"/>
                <w:szCs w:val="20"/>
              </w:rPr>
              <w:t>Supervisor</w:t>
            </w:r>
            <w:r w:rsidRPr="008B7939">
              <w:rPr>
                <w:rFonts w:cs="Arial"/>
                <w:sz w:val="20"/>
                <w:szCs w:val="20"/>
              </w:rPr>
              <w:t xml:space="preserve"> Haupt to participate on the panels and provide comment in their official capacities.</w:t>
            </w:r>
          </w:p>
          <w:p w14:paraId="41A2F06B" w14:textId="77777777" w:rsidR="007261CB" w:rsidRDefault="007261CB" w:rsidP="0096020C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09579495" w:rsidR="00204EAD" w:rsidRPr="00401BE8" w:rsidRDefault="0096020C" w:rsidP="0096020C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9514D8">
              <w:rPr>
                <w:rFonts w:cs="Arial"/>
                <w:sz w:val="20"/>
                <w:szCs w:val="20"/>
              </w:rPr>
              <w:t xml:space="preserve">Comments will focus on the </w:t>
            </w:r>
            <w:r>
              <w:rPr>
                <w:rFonts w:cs="Arial"/>
                <w:sz w:val="20"/>
                <w:szCs w:val="20"/>
              </w:rPr>
              <w:t xml:space="preserve">irrigation </w:t>
            </w:r>
            <w:r w:rsidR="007261CB">
              <w:rPr>
                <w:rFonts w:cs="Arial"/>
                <w:sz w:val="20"/>
                <w:szCs w:val="20"/>
              </w:rPr>
              <w:t>district’s</w:t>
            </w:r>
            <w:r>
              <w:rPr>
                <w:rFonts w:cs="Arial"/>
                <w:sz w:val="20"/>
                <w:szCs w:val="20"/>
              </w:rPr>
              <w:t xml:space="preserve"> willingness and commitment to collaborat</w:t>
            </w:r>
            <w:r w:rsidR="007261CB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with</w:t>
            </w:r>
            <w:r>
              <w:rPr>
                <w:rFonts w:cs="Arial"/>
                <w:sz w:val="20"/>
                <w:szCs w:val="20"/>
              </w:rPr>
              <w:t xml:space="preserve"> Tribes, Environmental interests and </w:t>
            </w:r>
            <w:r w:rsidR="007261CB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 xml:space="preserve">community </w:t>
            </w:r>
            <w:proofErr w:type="gramStart"/>
            <w:r>
              <w:rPr>
                <w:rFonts w:cs="Arial"/>
                <w:sz w:val="20"/>
                <w:szCs w:val="20"/>
              </w:rPr>
              <w:t>as a whole to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implement projects </w:t>
            </w:r>
            <w:r w:rsidR="007261CB">
              <w:rPr>
                <w:rFonts w:cs="Arial"/>
                <w:sz w:val="20"/>
                <w:szCs w:val="20"/>
              </w:rPr>
              <w:t>seeking to</w:t>
            </w:r>
            <w:r>
              <w:rPr>
                <w:rFonts w:cs="Arial"/>
                <w:sz w:val="20"/>
                <w:szCs w:val="20"/>
              </w:rPr>
              <w:t xml:space="preserve"> both improve the watersheds and fisheries, while keeping Agriculture whole.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7261CB">
        <w:trPr>
          <w:cantSplit/>
          <w:trHeight w:hRule="exact" w:val="119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A5458E8" w:rsidR="00677610" w:rsidRPr="004E6635" w:rsidRDefault="0096020C" w:rsidP="00677610">
            <w:pPr>
              <w:spacing w:before="120" w:after="120"/>
              <w:rPr>
                <w:rFonts w:cs="Arial"/>
              </w:rPr>
            </w:pPr>
            <w:r w:rsidRPr="008B7939">
              <w:rPr>
                <w:rFonts w:cs="Arial"/>
              </w:rPr>
              <w:t xml:space="preserve">It is requested that the </w:t>
            </w:r>
            <w:r>
              <w:rPr>
                <w:rFonts w:cs="Arial"/>
              </w:rPr>
              <w:t xml:space="preserve">Board </w:t>
            </w:r>
            <w:r w:rsidRPr="008B7939">
              <w:rPr>
                <w:rFonts w:cs="Arial"/>
              </w:rPr>
              <w:t>approve Chair Kobseff a</w:t>
            </w:r>
            <w:r>
              <w:rPr>
                <w:rFonts w:cs="Arial"/>
              </w:rPr>
              <w:t>n</w:t>
            </w:r>
            <w:r w:rsidRPr="008B7939">
              <w:rPr>
                <w:rFonts w:cs="Arial"/>
              </w:rPr>
              <w:t xml:space="preserve">d </w:t>
            </w:r>
            <w:r>
              <w:rPr>
                <w:rFonts w:cs="Arial"/>
              </w:rPr>
              <w:t>Supervisor</w:t>
            </w:r>
            <w:r w:rsidRPr="008B7939">
              <w:rPr>
                <w:rFonts w:cs="Arial"/>
              </w:rPr>
              <w:t xml:space="preserve"> Haupt to participate on the panels in their official capacities.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6B7E03"/>
    <w:rsid w:val="007261CB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020C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2022-02-14T21:15:00Z</dcterms:created>
  <dcterms:modified xsi:type="dcterms:W3CDTF">2024-10-07T22:16:00Z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