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B00C9" w14:textId="77777777" w:rsidR="00473FF9" w:rsidRDefault="00966EE8">
      <w:pPr>
        <w:pStyle w:val="BodyText"/>
        <w:spacing w:before="86"/>
        <w:ind w:left="1440" w:right="1459"/>
        <w:jc w:val="center"/>
      </w:pPr>
      <w:r>
        <w:t>FUNDING</w:t>
      </w:r>
      <w:r>
        <w:rPr>
          <w:spacing w:val="-9"/>
        </w:rPr>
        <w:t xml:space="preserve"> </w:t>
      </w:r>
      <w:r>
        <w:t>AGREEMENT</w:t>
      </w:r>
      <w:r>
        <w:rPr>
          <w:spacing w:val="-8"/>
        </w:rPr>
        <w:t xml:space="preserve"> </w:t>
      </w:r>
      <w:r>
        <w:t>FOR</w:t>
      </w:r>
      <w:r>
        <w:rPr>
          <w:spacing w:val="-9"/>
        </w:rPr>
        <w:t xml:space="preserve"> </w:t>
      </w:r>
      <w:r>
        <w:t>ENVIRONMENTAL</w:t>
      </w:r>
      <w:r>
        <w:rPr>
          <w:spacing w:val="-8"/>
        </w:rPr>
        <w:t xml:space="preserve"> </w:t>
      </w:r>
      <w:r>
        <w:t>REVIEW</w:t>
      </w:r>
      <w:r>
        <w:rPr>
          <w:spacing w:val="-2"/>
        </w:rPr>
        <w:t xml:space="preserve"> COSTS</w:t>
      </w:r>
    </w:p>
    <w:p w14:paraId="422A1D33" w14:textId="77777777" w:rsidR="00473FF9" w:rsidRDefault="00473FF9">
      <w:pPr>
        <w:pStyle w:val="BodyText"/>
        <w:rPr>
          <w:sz w:val="24"/>
        </w:rPr>
      </w:pPr>
    </w:p>
    <w:p w14:paraId="64AF02DE" w14:textId="77777777" w:rsidR="00473FF9" w:rsidRDefault="00473FF9">
      <w:pPr>
        <w:pStyle w:val="BodyText"/>
        <w:spacing w:before="6"/>
        <w:rPr>
          <w:sz w:val="29"/>
        </w:rPr>
      </w:pPr>
    </w:p>
    <w:p w14:paraId="290DFA95" w14:textId="77777777" w:rsidR="00473FF9" w:rsidRDefault="00966EE8">
      <w:pPr>
        <w:pStyle w:val="BodyText"/>
        <w:spacing w:line="259" w:lineRule="auto"/>
        <w:ind w:left="100" w:right="160" w:firstLine="719"/>
      </w:pPr>
      <w:r>
        <w:t>THIS</w:t>
      </w:r>
      <w:r>
        <w:rPr>
          <w:spacing w:val="-3"/>
        </w:rPr>
        <w:t xml:space="preserve"> </w:t>
      </w:r>
      <w:r>
        <w:t>FUNDING</w:t>
      </w:r>
      <w:r>
        <w:rPr>
          <w:spacing w:val="-1"/>
        </w:rPr>
        <w:t xml:space="preserve"> </w:t>
      </w:r>
      <w:r>
        <w:t>AGREEMENT ("Agreement")</w:t>
      </w:r>
      <w:r>
        <w:rPr>
          <w:spacing w:val="-1"/>
        </w:rPr>
        <w:t xml:space="preserve"> </w:t>
      </w:r>
      <w:r>
        <w:t>is</w:t>
      </w:r>
      <w:r>
        <w:rPr>
          <w:spacing w:val="-2"/>
        </w:rPr>
        <w:t xml:space="preserve"> </w:t>
      </w:r>
      <w:r>
        <w:t>entered</w:t>
      </w:r>
      <w:r>
        <w:rPr>
          <w:spacing w:val="-2"/>
        </w:rPr>
        <w:t xml:space="preserve"> </w:t>
      </w:r>
      <w:r>
        <w:t>into and</w:t>
      </w:r>
      <w:r>
        <w:rPr>
          <w:spacing w:val="-2"/>
        </w:rPr>
        <w:t xml:space="preserve"> </w:t>
      </w:r>
      <w:r>
        <w:t>shall be</w:t>
      </w:r>
      <w:r>
        <w:rPr>
          <w:spacing w:val="-2"/>
        </w:rPr>
        <w:t xml:space="preserve"> </w:t>
      </w:r>
      <w:r>
        <w:t>effective as of the date signed by all parties (the "Effective Date"), by and between the County of Siskiyou, a political subdivision of the State of California ("County"), and Southfork Rock Products, LLC. The</w:t>
      </w:r>
      <w:r>
        <w:rPr>
          <w:spacing w:val="-5"/>
        </w:rPr>
        <w:t xml:space="preserve"> </w:t>
      </w:r>
      <w:r>
        <w:t>County</w:t>
      </w:r>
      <w:r>
        <w:rPr>
          <w:spacing w:val="-4"/>
        </w:rPr>
        <w:t xml:space="preserve"> </w:t>
      </w:r>
      <w:r>
        <w:t>and</w:t>
      </w:r>
      <w:r>
        <w:rPr>
          <w:spacing w:val="-2"/>
        </w:rPr>
        <w:t xml:space="preserve"> </w:t>
      </w:r>
      <w:r>
        <w:t>Southfork Rock</w:t>
      </w:r>
      <w:r>
        <w:rPr>
          <w:spacing w:val="-2"/>
        </w:rPr>
        <w:t xml:space="preserve"> </w:t>
      </w:r>
      <w:r>
        <w:t>Products,</w:t>
      </w:r>
      <w:r>
        <w:rPr>
          <w:spacing w:val="-1"/>
        </w:rPr>
        <w:t xml:space="preserve"> </w:t>
      </w:r>
      <w:r>
        <w:t>LLC</w:t>
      </w:r>
      <w:r>
        <w:rPr>
          <w:spacing w:val="-3"/>
        </w:rPr>
        <w:t xml:space="preserve"> </w:t>
      </w:r>
      <w:r>
        <w:t>may</w:t>
      </w:r>
      <w:r>
        <w:rPr>
          <w:spacing w:val="-5"/>
        </w:rPr>
        <w:t xml:space="preserve"> </w:t>
      </w:r>
      <w:r>
        <w:t>each</w:t>
      </w:r>
      <w:r>
        <w:rPr>
          <w:spacing w:val="-3"/>
        </w:rPr>
        <w:t xml:space="preserve"> </w:t>
      </w:r>
      <w:r>
        <w:t>be</w:t>
      </w:r>
      <w:r>
        <w:rPr>
          <w:spacing w:val="-3"/>
        </w:rPr>
        <w:t xml:space="preserve"> </w:t>
      </w:r>
      <w:r>
        <w:t>referred</w:t>
      </w:r>
      <w:r>
        <w:rPr>
          <w:spacing w:val="-5"/>
        </w:rPr>
        <w:t xml:space="preserve"> </w:t>
      </w:r>
      <w:r>
        <w:t>to</w:t>
      </w:r>
      <w:r>
        <w:rPr>
          <w:spacing w:val="-5"/>
        </w:rPr>
        <w:t xml:space="preserve"> </w:t>
      </w:r>
      <w:r>
        <w:t>individually</w:t>
      </w:r>
      <w:r>
        <w:rPr>
          <w:spacing w:val="-5"/>
        </w:rPr>
        <w:t xml:space="preserve"> </w:t>
      </w:r>
      <w:r>
        <w:t>as</w:t>
      </w:r>
      <w:r>
        <w:rPr>
          <w:spacing w:val="-3"/>
        </w:rPr>
        <w:t xml:space="preserve"> </w:t>
      </w:r>
      <w:r>
        <w:t>a</w:t>
      </w:r>
      <w:r>
        <w:rPr>
          <w:spacing w:val="-2"/>
        </w:rPr>
        <w:t xml:space="preserve"> </w:t>
      </w:r>
      <w:r>
        <w:t>"Party" and collectively as the "Parties".</w:t>
      </w:r>
      <w:r>
        <w:rPr>
          <w:spacing w:val="75"/>
        </w:rPr>
        <w:t xml:space="preserve"> </w:t>
      </w:r>
      <w:r>
        <w:t>There are no other parties to this Agreement. The Parties agree as follows:</w:t>
      </w:r>
    </w:p>
    <w:p w14:paraId="1852EA3E" w14:textId="77777777" w:rsidR="00473FF9" w:rsidRDefault="00966EE8">
      <w:pPr>
        <w:pStyle w:val="BodyText"/>
        <w:spacing w:before="156"/>
        <w:ind w:left="4426" w:right="3721"/>
        <w:jc w:val="center"/>
      </w:pPr>
      <w:r>
        <w:rPr>
          <w:spacing w:val="-2"/>
        </w:rPr>
        <w:t>RECITALS</w:t>
      </w:r>
    </w:p>
    <w:p w14:paraId="3FF10445" w14:textId="77777777" w:rsidR="00473FF9" w:rsidRDefault="00966EE8">
      <w:pPr>
        <w:pStyle w:val="ListParagraph"/>
        <w:numPr>
          <w:ilvl w:val="0"/>
          <w:numId w:val="4"/>
        </w:numPr>
        <w:tabs>
          <w:tab w:val="left" w:pos="821"/>
        </w:tabs>
        <w:spacing w:before="182" w:line="259" w:lineRule="auto"/>
        <w:ind w:right="509"/>
      </w:pPr>
      <w:r>
        <w:t>Southfork</w:t>
      </w:r>
      <w:r>
        <w:rPr>
          <w:spacing w:val="-3"/>
        </w:rPr>
        <w:t xml:space="preserve"> </w:t>
      </w:r>
      <w:r>
        <w:t>Rock</w:t>
      </w:r>
      <w:r>
        <w:rPr>
          <w:spacing w:val="-3"/>
        </w:rPr>
        <w:t xml:space="preserve"> </w:t>
      </w:r>
      <w:r>
        <w:t>Products,</w:t>
      </w:r>
      <w:r>
        <w:rPr>
          <w:spacing w:val="-2"/>
        </w:rPr>
        <w:t xml:space="preserve"> </w:t>
      </w:r>
      <w:r>
        <w:t>LLC</w:t>
      </w:r>
      <w:r>
        <w:rPr>
          <w:spacing w:val="-2"/>
        </w:rPr>
        <w:t xml:space="preserve"> </w:t>
      </w:r>
      <w:r>
        <w:t>properties</w:t>
      </w:r>
      <w:r>
        <w:rPr>
          <w:spacing w:val="-3"/>
        </w:rPr>
        <w:t xml:space="preserve"> </w:t>
      </w:r>
      <w:r>
        <w:t>are</w:t>
      </w:r>
      <w:r>
        <w:rPr>
          <w:spacing w:val="-4"/>
        </w:rPr>
        <w:t xml:space="preserve"> </w:t>
      </w:r>
      <w:r>
        <w:t>located</w:t>
      </w:r>
      <w:r>
        <w:rPr>
          <w:spacing w:val="-3"/>
        </w:rPr>
        <w:t xml:space="preserve"> </w:t>
      </w:r>
      <w:r>
        <w:t>in</w:t>
      </w:r>
      <w:r>
        <w:rPr>
          <w:spacing w:val="-6"/>
        </w:rPr>
        <w:t xml:space="preserve"> </w:t>
      </w:r>
      <w:r>
        <w:t>Township</w:t>
      </w:r>
      <w:r>
        <w:rPr>
          <w:spacing w:val="-3"/>
        </w:rPr>
        <w:t xml:space="preserve"> </w:t>
      </w:r>
      <w:r>
        <w:t>17</w:t>
      </w:r>
      <w:r>
        <w:rPr>
          <w:spacing w:val="-4"/>
        </w:rPr>
        <w:t xml:space="preserve"> </w:t>
      </w:r>
      <w:r>
        <w:t>North,</w:t>
      </w:r>
      <w:r>
        <w:rPr>
          <w:spacing w:val="-2"/>
        </w:rPr>
        <w:t xml:space="preserve"> </w:t>
      </w:r>
      <w:r>
        <w:t>Range</w:t>
      </w:r>
      <w:r>
        <w:rPr>
          <w:spacing w:val="-2"/>
        </w:rPr>
        <w:t xml:space="preserve"> </w:t>
      </w:r>
      <w:r>
        <w:t>7 East, Section 8, HB&amp;M in an unincorporated area of Siskiyou County. The APNs for proposed Project are 009-340-350, 009-330-230 and 009-330-240 (the "Property").</w:t>
      </w:r>
    </w:p>
    <w:p w14:paraId="1C3DAA4E" w14:textId="77777777" w:rsidR="00473FF9" w:rsidRDefault="00473FF9">
      <w:pPr>
        <w:pStyle w:val="BodyText"/>
        <w:spacing w:before="8"/>
        <w:rPr>
          <w:sz w:val="23"/>
        </w:rPr>
      </w:pPr>
    </w:p>
    <w:p w14:paraId="04BB20A5" w14:textId="77777777" w:rsidR="00473FF9" w:rsidRDefault="00966EE8">
      <w:pPr>
        <w:pStyle w:val="ListParagraph"/>
        <w:numPr>
          <w:ilvl w:val="0"/>
          <w:numId w:val="4"/>
        </w:numPr>
        <w:tabs>
          <w:tab w:val="left" w:pos="821"/>
        </w:tabs>
        <w:spacing w:line="259" w:lineRule="auto"/>
        <w:ind w:right="466"/>
      </w:pPr>
      <w:r>
        <w:t>Southfork</w:t>
      </w:r>
      <w:r>
        <w:rPr>
          <w:spacing w:val="-3"/>
        </w:rPr>
        <w:t xml:space="preserve"> </w:t>
      </w:r>
      <w:r>
        <w:t>Rock</w:t>
      </w:r>
      <w:r>
        <w:rPr>
          <w:spacing w:val="-3"/>
        </w:rPr>
        <w:t xml:space="preserve"> </w:t>
      </w:r>
      <w:r>
        <w:t>Products,</w:t>
      </w:r>
      <w:r>
        <w:rPr>
          <w:spacing w:val="-2"/>
        </w:rPr>
        <w:t xml:space="preserve"> </w:t>
      </w:r>
      <w:r>
        <w:t>LLC</w:t>
      </w:r>
      <w:r>
        <w:rPr>
          <w:spacing w:val="-2"/>
        </w:rPr>
        <w:t xml:space="preserve"> </w:t>
      </w:r>
      <w:r>
        <w:t>has</w:t>
      </w:r>
      <w:r>
        <w:rPr>
          <w:spacing w:val="-3"/>
        </w:rPr>
        <w:t xml:space="preserve"> </w:t>
      </w:r>
      <w:r>
        <w:t>submitted</w:t>
      </w:r>
      <w:r>
        <w:rPr>
          <w:spacing w:val="-3"/>
        </w:rPr>
        <w:t xml:space="preserve"> </w:t>
      </w:r>
      <w:r>
        <w:t>an</w:t>
      </w:r>
      <w:r>
        <w:rPr>
          <w:spacing w:val="-6"/>
        </w:rPr>
        <w:t xml:space="preserve"> </w:t>
      </w:r>
      <w:r>
        <w:t>amendment</w:t>
      </w:r>
      <w:r>
        <w:rPr>
          <w:spacing w:val="-2"/>
        </w:rPr>
        <w:t xml:space="preserve"> </w:t>
      </w:r>
      <w:r>
        <w:t>applicant</w:t>
      </w:r>
      <w:r>
        <w:rPr>
          <w:spacing w:val="-7"/>
        </w:rPr>
        <w:t xml:space="preserve"> </w:t>
      </w:r>
      <w:r>
        <w:t>for</w:t>
      </w:r>
      <w:r>
        <w:rPr>
          <w:spacing w:val="-8"/>
        </w:rPr>
        <w:t xml:space="preserve"> </w:t>
      </w:r>
      <w:r>
        <w:t>an</w:t>
      </w:r>
      <w:r>
        <w:rPr>
          <w:spacing w:val="-4"/>
        </w:rPr>
        <w:t xml:space="preserve"> </w:t>
      </w:r>
      <w:r>
        <w:t>existing Use Permit and Reclamation Plan(“UP/RP”) to the County Planning Department and desires to continue to operate a surface mine on the Property (the “Project”).</w:t>
      </w:r>
    </w:p>
    <w:p w14:paraId="19E01729" w14:textId="77777777" w:rsidR="00473FF9" w:rsidRDefault="00473FF9">
      <w:pPr>
        <w:pStyle w:val="BodyText"/>
        <w:spacing w:before="8"/>
        <w:rPr>
          <w:sz w:val="23"/>
        </w:rPr>
      </w:pPr>
    </w:p>
    <w:p w14:paraId="44E542BB" w14:textId="77777777" w:rsidR="00473FF9" w:rsidRDefault="00966EE8">
      <w:pPr>
        <w:pStyle w:val="ListParagraph"/>
        <w:numPr>
          <w:ilvl w:val="0"/>
          <w:numId w:val="4"/>
        </w:numPr>
        <w:tabs>
          <w:tab w:val="left" w:pos="821"/>
        </w:tabs>
        <w:spacing w:line="259" w:lineRule="auto"/>
      </w:pPr>
      <w:r>
        <w:t>On January 3, 2024, the County notified Southfork Rock Products, LLC that such entitlement</w:t>
      </w:r>
      <w:r>
        <w:rPr>
          <w:spacing w:val="-4"/>
        </w:rPr>
        <w:t xml:space="preserve"> </w:t>
      </w:r>
      <w:r>
        <w:t>requires</w:t>
      </w:r>
      <w:r>
        <w:rPr>
          <w:spacing w:val="-3"/>
        </w:rPr>
        <w:t xml:space="preserve"> </w:t>
      </w:r>
      <w:r>
        <w:t>the</w:t>
      </w:r>
      <w:r>
        <w:rPr>
          <w:spacing w:val="-8"/>
        </w:rPr>
        <w:t xml:space="preserve"> </w:t>
      </w:r>
      <w:r>
        <w:t>County</w:t>
      </w:r>
      <w:r>
        <w:rPr>
          <w:spacing w:val="-4"/>
        </w:rPr>
        <w:t xml:space="preserve"> </w:t>
      </w:r>
      <w:r>
        <w:t>to</w:t>
      </w:r>
      <w:r>
        <w:rPr>
          <w:spacing w:val="-3"/>
        </w:rPr>
        <w:t xml:space="preserve"> </w:t>
      </w:r>
      <w:r>
        <w:t>ensure</w:t>
      </w:r>
      <w:r>
        <w:rPr>
          <w:spacing w:val="-3"/>
        </w:rPr>
        <w:t xml:space="preserve"> </w:t>
      </w:r>
      <w:r>
        <w:t>California</w:t>
      </w:r>
      <w:r>
        <w:rPr>
          <w:spacing w:val="-3"/>
        </w:rPr>
        <w:t xml:space="preserve"> </w:t>
      </w:r>
      <w:r>
        <w:t>Environmental</w:t>
      </w:r>
      <w:r>
        <w:rPr>
          <w:spacing w:val="-4"/>
        </w:rPr>
        <w:t xml:space="preserve"> </w:t>
      </w:r>
      <w:r>
        <w:t>Quality</w:t>
      </w:r>
      <w:r>
        <w:rPr>
          <w:spacing w:val="-5"/>
        </w:rPr>
        <w:t xml:space="preserve"> </w:t>
      </w:r>
      <w:r>
        <w:t>Act</w:t>
      </w:r>
      <w:r>
        <w:rPr>
          <w:spacing w:val="-2"/>
        </w:rPr>
        <w:t xml:space="preserve"> </w:t>
      </w:r>
      <w:r>
        <w:t>(CEQA) compliance for the Use Permit and Reclamation Plan amendment to expand and existing surface mine.</w:t>
      </w:r>
    </w:p>
    <w:p w14:paraId="2A3DDAAC" w14:textId="77777777" w:rsidR="00473FF9" w:rsidRDefault="00473FF9">
      <w:pPr>
        <w:pStyle w:val="BodyText"/>
        <w:spacing w:before="8"/>
        <w:rPr>
          <w:sz w:val="23"/>
        </w:rPr>
      </w:pPr>
    </w:p>
    <w:p w14:paraId="21FAD10D" w14:textId="77777777" w:rsidR="00473FF9" w:rsidRDefault="00966EE8">
      <w:pPr>
        <w:pStyle w:val="ListParagraph"/>
        <w:numPr>
          <w:ilvl w:val="0"/>
          <w:numId w:val="4"/>
        </w:numPr>
        <w:tabs>
          <w:tab w:val="left" w:pos="821"/>
        </w:tabs>
        <w:spacing w:line="259" w:lineRule="auto"/>
        <w:ind w:right="392"/>
      </w:pPr>
      <w:r>
        <w:t>The Parties acknowledge that County will incur costs related to its review and processing</w:t>
      </w:r>
      <w:r>
        <w:rPr>
          <w:spacing w:val="-2"/>
        </w:rPr>
        <w:t xml:space="preserve"> </w:t>
      </w:r>
      <w:r>
        <w:t>of</w:t>
      </w:r>
      <w:r>
        <w:rPr>
          <w:spacing w:val="-5"/>
        </w:rPr>
        <w:t xml:space="preserve"> </w:t>
      </w:r>
      <w:r>
        <w:t>the</w:t>
      </w:r>
      <w:r>
        <w:rPr>
          <w:spacing w:val="-4"/>
        </w:rPr>
        <w:t xml:space="preserve"> </w:t>
      </w:r>
      <w:r>
        <w:t>Project,</w:t>
      </w:r>
      <w:r>
        <w:rPr>
          <w:spacing w:val="-5"/>
        </w:rPr>
        <w:t xml:space="preserve"> </w:t>
      </w:r>
      <w:r>
        <w:t>that</w:t>
      </w:r>
      <w:r>
        <w:rPr>
          <w:spacing w:val="-2"/>
        </w:rPr>
        <w:t xml:space="preserve"> </w:t>
      </w:r>
      <w:r>
        <w:t>Southfork</w:t>
      </w:r>
      <w:r>
        <w:rPr>
          <w:spacing w:val="-3"/>
        </w:rPr>
        <w:t xml:space="preserve"> </w:t>
      </w:r>
      <w:r>
        <w:t>Rock</w:t>
      </w:r>
      <w:r>
        <w:rPr>
          <w:spacing w:val="-1"/>
        </w:rPr>
        <w:t xml:space="preserve"> </w:t>
      </w:r>
      <w:r>
        <w:t>Products,</w:t>
      </w:r>
      <w:r>
        <w:rPr>
          <w:spacing w:val="-4"/>
        </w:rPr>
        <w:t xml:space="preserve"> </w:t>
      </w:r>
      <w:r>
        <w:t>LLC</w:t>
      </w:r>
      <w:r>
        <w:rPr>
          <w:spacing w:val="-3"/>
        </w:rPr>
        <w:t xml:space="preserve"> </w:t>
      </w:r>
      <w:r>
        <w:t>stands</w:t>
      </w:r>
      <w:r>
        <w:rPr>
          <w:spacing w:val="-6"/>
        </w:rPr>
        <w:t xml:space="preserve"> </w:t>
      </w:r>
      <w:r>
        <w:t>to</w:t>
      </w:r>
      <w:r>
        <w:rPr>
          <w:spacing w:val="-6"/>
        </w:rPr>
        <w:t xml:space="preserve"> </w:t>
      </w:r>
      <w:r>
        <w:t>directly</w:t>
      </w:r>
      <w:r>
        <w:rPr>
          <w:spacing w:val="-6"/>
        </w:rPr>
        <w:t xml:space="preserve"> </w:t>
      </w:r>
      <w:r>
        <w:t>benefit from County's review and approval of the Project, and that Southfork Rock Products, LLC should pay all costs actually incurred by the County in connection with its review and processing of the Project in accordance with CEQA.</w:t>
      </w:r>
    </w:p>
    <w:p w14:paraId="2E32AE06" w14:textId="77777777" w:rsidR="00473FF9" w:rsidRDefault="00473FF9">
      <w:pPr>
        <w:pStyle w:val="BodyText"/>
        <w:spacing w:before="9"/>
        <w:rPr>
          <w:sz w:val="23"/>
        </w:rPr>
      </w:pPr>
    </w:p>
    <w:p w14:paraId="694AEEE6" w14:textId="77777777" w:rsidR="00473FF9" w:rsidRDefault="00966EE8">
      <w:pPr>
        <w:pStyle w:val="ListParagraph"/>
        <w:numPr>
          <w:ilvl w:val="0"/>
          <w:numId w:val="4"/>
        </w:numPr>
        <w:tabs>
          <w:tab w:val="left" w:pos="821"/>
        </w:tabs>
        <w:spacing w:line="259" w:lineRule="auto"/>
        <w:ind w:right="1011"/>
      </w:pPr>
      <w:r>
        <w:t>The</w:t>
      </w:r>
      <w:r>
        <w:rPr>
          <w:spacing w:val="-7"/>
        </w:rPr>
        <w:t xml:space="preserve"> </w:t>
      </w:r>
      <w:r>
        <w:t>funds</w:t>
      </w:r>
      <w:r>
        <w:rPr>
          <w:spacing w:val="-4"/>
        </w:rPr>
        <w:t xml:space="preserve"> </w:t>
      </w:r>
      <w:r>
        <w:t>received</w:t>
      </w:r>
      <w:r>
        <w:rPr>
          <w:spacing w:val="-2"/>
        </w:rPr>
        <w:t xml:space="preserve"> </w:t>
      </w:r>
      <w:r>
        <w:t>will</w:t>
      </w:r>
      <w:r>
        <w:rPr>
          <w:spacing w:val="-2"/>
        </w:rPr>
        <w:t xml:space="preserve"> </w:t>
      </w:r>
      <w:r>
        <w:t>compensate</w:t>
      </w:r>
      <w:r>
        <w:rPr>
          <w:spacing w:val="-4"/>
        </w:rPr>
        <w:t xml:space="preserve"> </w:t>
      </w:r>
      <w:r>
        <w:t>a</w:t>
      </w:r>
      <w:r>
        <w:rPr>
          <w:spacing w:val="-4"/>
        </w:rPr>
        <w:t xml:space="preserve"> </w:t>
      </w:r>
      <w:r>
        <w:t>third-party</w:t>
      </w:r>
      <w:r>
        <w:rPr>
          <w:spacing w:val="-3"/>
        </w:rPr>
        <w:t xml:space="preserve"> </w:t>
      </w:r>
      <w:r>
        <w:t>environmental</w:t>
      </w:r>
      <w:r>
        <w:rPr>
          <w:spacing w:val="-3"/>
        </w:rPr>
        <w:t xml:space="preserve"> </w:t>
      </w:r>
      <w:r>
        <w:t>planning</w:t>
      </w:r>
      <w:r>
        <w:rPr>
          <w:spacing w:val="-3"/>
        </w:rPr>
        <w:t xml:space="preserve"> </w:t>
      </w:r>
      <w:r>
        <w:t>firm</w:t>
      </w:r>
      <w:r>
        <w:rPr>
          <w:spacing w:val="-3"/>
        </w:rPr>
        <w:t xml:space="preserve"> </w:t>
      </w:r>
      <w:r>
        <w:t>to complete CEQA compliance for the Project.</w:t>
      </w:r>
    </w:p>
    <w:p w14:paraId="7ABBDBC5" w14:textId="77777777" w:rsidR="00473FF9" w:rsidRDefault="00473FF9">
      <w:pPr>
        <w:pStyle w:val="BodyText"/>
        <w:spacing w:before="8"/>
        <w:rPr>
          <w:sz w:val="23"/>
        </w:rPr>
      </w:pPr>
    </w:p>
    <w:p w14:paraId="13EB1C31" w14:textId="77777777" w:rsidR="00473FF9" w:rsidRDefault="00966EE8">
      <w:pPr>
        <w:pStyle w:val="ListParagraph"/>
        <w:numPr>
          <w:ilvl w:val="0"/>
          <w:numId w:val="4"/>
        </w:numPr>
        <w:tabs>
          <w:tab w:val="left" w:pos="821"/>
        </w:tabs>
        <w:spacing w:line="259" w:lineRule="auto"/>
        <w:ind w:right="559"/>
        <w:jc w:val="both"/>
      </w:pPr>
      <w:r>
        <w:t>Based on</w:t>
      </w:r>
      <w:r>
        <w:rPr>
          <w:spacing w:val="-2"/>
        </w:rPr>
        <w:t xml:space="preserve"> </w:t>
      </w:r>
      <w:r>
        <w:t>the above,</w:t>
      </w:r>
      <w:r>
        <w:rPr>
          <w:spacing w:val="-1"/>
        </w:rPr>
        <w:t xml:space="preserve"> </w:t>
      </w:r>
      <w:r>
        <w:t>the</w:t>
      </w:r>
      <w:r>
        <w:rPr>
          <w:spacing w:val="-5"/>
        </w:rPr>
        <w:t xml:space="preserve"> </w:t>
      </w:r>
      <w:r>
        <w:t>Parties are entering this</w:t>
      </w:r>
      <w:r>
        <w:rPr>
          <w:spacing w:val="-2"/>
        </w:rPr>
        <w:t xml:space="preserve"> </w:t>
      </w:r>
      <w:r>
        <w:t>Agreement</w:t>
      </w:r>
      <w:r>
        <w:rPr>
          <w:spacing w:val="-1"/>
        </w:rPr>
        <w:t xml:space="preserve"> </w:t>
      </w:r>
      <w:r>
        <w:t>to set</w:t>
      </w:r>
      <w:r>
        <w:rPr>
          <w:spacing w:val="-1"/>
        </w:rPr>
        <w:t xml:space="preserve"> </w:t>
      </w:r>
      <w:r>
        <w:t>forth</w:t>
      </w:r>
      <w:r>
        <w:rPr>
          <w:spacing w:val="-2"/>
        </w:rPr>
        <w:t xml:space="preserve"> </w:t>
      </w:r>
      <w:r>
        <w:t>the Parties’ obligations,</w:t>
      </w:r>
      <w:r>
        <w:rPr>
          <w:spacing w:val="-4"/>
        </w:rPr>
        <w:t xml:space="preserve"> </w:t>
      </w:r>
      <w:r>
        <w:t>as</w:t>
      </w:r>
      <w:r>
        <w:rPr>
          <w:spacing w:val="-5"/>
        </w:rPr>
        <w:t xml:space="preserve"> </w:t>
      </w:r>
      <w:r>
        <w:t>the</w:t>
      </w:r>
      <w:r>
        <w:rPr>
          <w:spacing w:val="-5"/>
        </w:rPr>
        <w:t xml:space="preserve"> </w:t>
      </w:r>
      <w:r>
        <w:t>County</w:t>
      </w:r>
      <w:r>
        <w:rPr>
          <w:spacing w:val="-5"/>
        </w:rPr>
        <w:t xml:space="preserve"> </w:t>
      </w:r>
      <w:r>
        <w:t>reviews</w:t>
      </w:r>
      <w:r>
        <w:rPr>
          <w:spacing w:val="-2"/>
        </w:rPr>
        <w:t xml:space="preserve"> </w:t>
      </w:r>
      <w:r>
        <w:t>and</w:t>
      </w:r>
      <w:r>
        <w:rPr>
          <w:spacing w:val="-3"/>
        </w:rPr>
        <w:t xml:space="preserve"> </w:t>
      </w:r>
      <w:r>
        <w:t>processes</w:t>
      </w:r>
      <w:r>
        <w:rPr>
          <w:spacing w:val="-5"/>
        </w:rPr>
        <w:t xml:space="preserve"> </w:t>
      </w:r>
      <w:r>
        <w:t>the</w:t>
      </w:r>
      <w:r>
        <w:rPr>
          <w:spacing w:val="-5"/>
        </w:rPr>
        <w:t xml:space="preserve"> </w:t>
      </w:r>
      <w:r>
        <w:t>Project</w:t>
      </w:r>
      <w:r>
        <w:rPr>
          <w:spacing w:val="-1"/>
        </w:rPr>
        <w:t xml:space="preserve"> </w:t>
      </w:r>
      <w:r>
        <w:t>in</w:t>
      </w:r>
      <w:r>
        <w:rPr>
          <w:spacing w:val="-3"/>
        </w:rPr>
        <w:t xml:space="preserve"> </w:t>
      </w:r>
      <w:r>
        <w:t>accordance</w:t>
      </w:r>
      <w:r>
        <w:rPr>
          <w:spacing w:val="-3"/>
        </w:rPr>
        <w:t xml:space="preserve"> </w:t>
      </w:r>
      <w:r>
        <w:t>with</w:t>
      </w:r>
      <w:r>
        <w:rPr>
          <w:spacing w:val="-1"/>
        </w:rPr>
        <w:t xml:space="preserve"> </w:t>
      </w:r>
      <w:r>
        <w:t>the California Environmental Quality Act.</w:t>
      </w:r>
    </w:p>
    <w:p w14:paraId="3DA52E96" w14:textId="77777777" w:rsidR="00473FF9" w:rsidRDefault="00473FF9">
      <w:pPr>
        <w:pStyle w:val="BodyText"/>
        <w:rPr>
          <w:sz w:val="24"/>
        </w:rPr>
      </w:pPr>
    </w:p>
    <w:p w14:paraId="04F8FF78" w14:textId="77777777" w:rsidR="00473FF9" w:rsidRDefault="00966EE8">
      <w:pPr>
        <w:pStyle w:val="BodyText"/>
        <w:spacing w:before="155" w:line="256" w:lineRule="auto"/>
        <w:ind w:left="100" w:right="234" w:firstLine="719"/>
      </w:pPr>
      <w:r>
        <w:rPr>
          <w:b/>
        </w:rPr>
        <w:t>NOW,</w:t>
      </w:r>
      <w:r>
        <w:rPr>
          <w:b/>
          <w:spacing w:val="-4"/>
        </w:rPr>
        <w:t xml:space="preserve"> </w:t>
      </w:r>
      <w:r>
        <w:rPr>
          <w:b/>
        </w:rPr>
        <w:t>THEREFORE,</w:t>
      </w:r>
      <w:r>
        <w:rPr>
          <w:b/>
          <w:spacing w:val="-3"/>
        </w:rPr>
        <w:t xml:space="preserve"> </w:t>
      </w:r>
      <w:r>
        <w:t>for</w:t>
      </w:r>
      <w:r>
        <w:rPr>
          <w:spacing w:val="-5"/>
        </w:rPr>
        <w:t xml:space="preserve"> </w:t>
      </w:r>
      <w:r>
        <w:t>valuable</w:t>
      </w:r>
      <w:r>
        <w:rPr>
          <w:spacing w:val="-4"/>
        </w:rPr>
        <w:t xml:space="preserve"> </w:t>
      </w:r>
      <w:r>
        <w:t>consideration,</w:t>
      </w:r>
      <w:r>
        <w:rPr>
          <w:spacing w:val="-5"/>
        </w:rPr>
        <w:t xml:space="preserve"> </w:t>
      </w:r>
      <w:r>
        <w:t>the</w:t>
      </w:r>
      <w:r>
        <w:rPr>
          <w:spacing w:val="-4"/>
        </w:rPr>
        <w:t xml:space="preserve"> </w:t>
      </w:r>
      <w:r>
        <w:t>receipt</w:t>
      </w:r>
      <w:r>
        <w:rPr>
          <w:spacing w:val="-5"/>
        </w:rPr>
        <w:t xml:space="preserve"> </w:t>
      </w:r>
      <w:r>
        <w:t>and</w:t>
      </w:r>
      <w:r>
        <w:rPr>
          <w:spacing w:val="-6"/>
        </w:rPr>
        <w:t xml:space="preserve"> </w:t>
      </w:r>
      <w:r>
        <w:t>sufficiency</w:t>
      </w:r>
      <w:r>
        <w:rPr>
          <w:spacing w:val="-6"/>
        </w:rPr>
        <w:t xml:space="preserve"> </w:t>
      </w:r>
      <w:r>
        <w:t>of</w:t>
      </w:r>
      <w:r>
        <w:rPr>
          <w:spacing w:val="-3"/>
        </w:rPr>
        <w:t xml:space="preserve"> </w:t>
      </w:r>
      <w:r>
        <w:t>which both Parties hereby acknowledge, the Parties agree as follows:</w:t>
      </w:r>
    </w:p>
    <w:p w14:paraId="5F6D634D" w14:textId="77777777" w:rsidR="00473FF9" w:rsidRDefault="00473FF9">
      <w:pPr>
        <w:spacing w:line="256" w:lineRule="auto"/>
        <w:sectPr w:rsidR="00473FF9">
          <w:headerReference w:type="default" r:id="rId7"/>
          <w:type w:val="continuous"/>
          <w:pgSz w:w="12240" w:h="15840"/>
          <w:pgMar w:top="1340" w:right="1320" w:bottom="280" w:left="1340" w:header="182" w:footer="0" w:gutter="0"/>
          <w:pgNumType w:start="1"/>
          <w:cols w:space="720"/>
        </w:sectPr>
      </w:pPr>
    </w:p>
    <w:p w14:paraId="02877078" w14:textId="77777777" w:rsidR="00473FF9" w:rsidRDefault="00966EE8">
      <w:pPr>
        <w:pStyle w:val="Heading2"/>
        <w:spacing w:before="83"/>
        <w:ind w:left="4426" w:right="3725"/>
        <w:jc w:val="center"/>
      </w:pPr>
      <w:r>
        <w:rPr>
          <w:spacing w:val="-2"/>
        </w:rPr>
        <w:lastRenderedPageBreak/>
        <w:t>AGREEMENT</w:t>
      </w:r>
    </w:p>
    <w:p w14:paraId="20F269DD" w14:textId="77777777" w:rsidR="00473FF9" w:rsidRDefault="00966EE8">
      <w:pPr>
        <w:pStyle w:val="BodyText"/>
        <w:spacing w:before="182" w:line="261" w:lineRule="auto"/>
        <w:ind w:left="100" w:right="233"/>
        <w:jc w:val="both"/>
      </w:pPr>
      <w:r>
        <w:rPr>
          <w:b/>
        </w:rPr>
        <w:t>Section</w:t>
      </w:r>
      <w:r>
        <w:rPr>
          <w:b/>
          <w:spacing w:val="-2"/>
        </w:rPr>
        <w:t xml:space="preserve"> </w:t>
      </w:r>
      <w:r>
        <w:rPr>
          <w:b/>
        </w:rPr>
        <w:t>1.</w:t>
      </w:r>
      <w:r>
        <w:rPr>
          <w:b/>
          <w:spacing w:val="80"/>
        </w:rPr>
        <w:t xml:space="preserve">  </w:t>
      </w:r>
      <w:r>
        <w:rPr>
          <w:b/>
        </w:rPr>
        <w:t>Recitals</w:t>
      </w:r>
      <w:r>
        <w:t>.</w:t>
      </w:r>
      <w:r>
        <w:rPr>
          <w:spacing w:val="80"/>
        </w:rPr>
        <w:t xml:space="preserve"> </w:t>
      </w:r>
      <w:r>
        <w:t>The</w:t>
      </w:r>
      <w:r>
        <w:rPr>
          <w:spacing w:val="-4"/>
        </w:rPr>
        <w:t xml:space="preserve"> </w:t>
      </w:r>
      <w:r>
        <w:t>Recitals</w:t>
      </w:r>
      <w:r>
        <w:rPr>
          <w:spacing w:val="-1"/>
        </w:rPr>
        <w:t xml:space="preserve"> </w:t>
      </w:r>
      <w:r>
        <w:t>above</w:t>
      </w:r>
      <w:r>
        <w:rPr>
          <w:spacing w:val="-2"/>
        </w:rPr>
        <w:t xml:space="preserve"> </w:t>
      </w:r>
      <w:r>
        <w:t>are</w:t>
      </w:r>
      <w:r>
        <w:rPr>
          <w:spacing w:val="-6"/>
        </w:rPr>
        <w:t xml:space="preserve"> </w:t>
      </w:r>
      <w:r>
        <w:t>true</w:t>
      </w:r>
      <w:r>
        <w:rPr>
          <w:spacing w:val="-4"/>
        </w:rPr>
        <w:t xml:space="preserve"> </w:t>
      </w:r>
      <w:r>
        <w:t>and</w:t>
      </w:r>
      <w:r>
        <w:rPr>
          <w:spacing w:val="-2"/>
        </w:rPr>
        <w:t xml:space="preserve"> </w:t>
      </w:r>
      <w:r>
        <w:t>correct</w:t>
      </w:r>
      <w:r>
        <w:rPr>
          <w:spacing w:val="-3"/>
        </w:rPr>
        <w:t xml:space="preserve"> </w:t>
      </w:r>
      <w:r>
        <w:t>and</w:t>
      </w:r>
      <w:r>
        <w:rPr>
          <w:spacing w:val="-2"/>
        </w:rPr>
        <w:t xml:space="preserve"> </w:t>
      </w:r>
      <w:r>
        <w:t>are</w:t>
      </w:r>
      <w:r>
        <w:rPr>
          <w:spacing w:val="-4"/>
        </w:rPr>
        <w:t xml:space="preserve"> </w:t>
      </w:r>
      <w:r>
        <w:t>hereby</w:t>
      </w:r>
      <w:r>
        <w:rPr>
          <w:spacing w:val="-4"/>
        </w:rPr>
        <w:t xml:space="preserve"> </w:t>
      </w:r>
      <w:r>
        <w:t>incorporated into and</w:t>
      </w:r>
      <w:r>
        <w:rPr>
          <w:spacing w:val="-3"/>
        </w:rPr>
        <w:t xml:space="preserve"> </w:t>
      </w:r>
      <w:r>
        <w:t>made</w:t>
      </w:r>
      <w:r>
        <w:rPr>
          <w:spacing w:val="-3"/>
        </w:rPr>
        <w:t xml:space="preserve"> </w:t>
      </w:r>
      <w:r>
        <w:t>a</w:t>
      </w:r>
      <w:r>
        <w:rPr>
          <w:spacing w:val="-1"/>
        </w:rPr>
        <w:t xml:space="preserve"> </w:t>
      </w:r>
      <w:r>
        <w:t>part</w:t>
      </w:r>
      <w:r>
        <w:rPr>
          <w:spacing w:val="-2"/>
        </w:rPr>
        <w:t xml:space="preserve"> </w:t>
      </w:r>
      <w:r>
        <w:t>of this Agreement.</w:t>
      </w:r>
      <w:r>
        <w:rPr>
          <w:spacing w:val="-2"/>
        </w:rPr>
        <w:t xml:space="preserve"> </w:t>
      </w:r>
      <w:r>
        <w:t>In</w:t>
      </w:r>
      <w:r>
        <w:rPr>
          <w:spacing w:val="-3"/>
        </w:rPr>
        <w:t xml:space="preserve"> </w:t>
      </w:r>
      <w:r>
        <w:t>the</w:t>
      </w:r>
      <w:r>
        <w:rPr>
          <w:spacing w:val="-1"/>
        </w:rPr>
        <w:t xml:space="preserve"> </w:t>
      </w:r>
      <w:r>
        <w:t>event of any</w:t>
      </w:r>
      <w:r>
        <w:rPr>
          <w:spacing w:val="-3"/>
        </w:rPr>
        <w:t xml:space="preserve"> </w:t>
      </w:r>
      <w:r>
        <w:t>inconsistency</w:t>
      </w:r>
      <w:r>
        <w:rPr>
          <w:spacing w:val="-5"/>
        </w:rPr>
        <w:t xml:space="preserve"> </w:t>
      </w:r>
      <w:r>
        <w:t>between</w:t>
      </w:r>
      <w:r>
        <w:rPr>
          <w:spacing w:val="-1"/>
        </w:rPr>
        <w:t xml:space="preserve"> </w:t>
      </w:r>
      <w:r>
        <w:t>the</w:t>
      </w:r>
      <w:r>
        <w:rPr>
          <w:spacing w:val="-1"/>
        </w:rPr>
        <w:t xml:space="preserve"> </w:t>
      </w:r>
      <w:r>
        <w:t>Recitals and Sections 1 through 18 of this Agreement, Sections 1 through 18 shall control.</w:t>
      </w:r>
    </w:p>
    <w:p w14:paraId="0ED3F498" w14:textId="77777777" w:rsidR="00473FF9" w:rsidRDefault="00473FF9">
      <w:pPr>
        <w:pStyle w:val="BodyText"/>
        <w:rPr>
          <w:sz w:val="23"/>
        </w:rPr>
      </w:pPr>
    </w:p>
    <w:p w14:paraId="745B2343" w14:textId="77777777" w:rsidR="00473FF9" w:rsidRDefault="00966EE8">
      <w:pPr>
        <w:pStyle w:val="BodyText"/>
        <w:tabs>
          <w:tab w:val="left" w:pos="1568"/>
        </w:tabs>
        <w:spacing w:line="261" w:lineRule="auto"/>
        <w:ind w:left="100" w:right="205"/>
      </w:pPr>
      <w:r>
        <w:rPr>
          <w:b/>
        </w:rPr>
        <w:t>Section 2.</w:t>
      </w:r>
      <w:r>
        <w:rPr>
          <w:b/>
        </w:rPr>
        <w:tab/>
        <w:t>Purpose</w:t>
      </w:r>
      <w:r>
        <w:t>.</w:t>
      </w:r>
      <w:r>
        <w:rPr>
          <w:spacing w:val="40"/>
        </w:rPr>
        <w:t xml:space="preserve"> </w:t>
      </w:r>
      <w:r>
        <w:t>The</w:t>
      </w:r>
      <w:r>
        <w:rPr>
          <w:spacing w:val="-5"/>
        </w:rPr>
        <w:t xml:space="preserve"> </w:t>
      </w:r>
      <w:r>
        <w:t>purpose</w:t>
      </w:r>
      <w:r>
        <w:rPr>
          <w:spacing w:val="-5"/>
        </w:rPr>
        <w:t xml:space="preserve"> </w:t>
      </w:r>
      <w:r>
        <w:t>of</w:t>
      </w:r>
      <w:r>
        <w:rPr>
          <w:spacing w:val="-1"/>
        </w:rPr>
        <w:t xml:space="preserve"> </w:t>
      </w:r>
      <w:r>
        <w:t>this</w:t>
      </w:r>
      <w:r>
        <w:rPr>
          <w:spacing w:val="-5"/>
        </w:rPr>
        <w:t xml:space="preserve"> </w:t>
      </w:r>
      <w:r>
        <w:t>Agreement</w:t>
      </w:r>
      <w:r>
        <w:rPr>
          <w:spacing w:val="-4"/>
        </w:rPr>
        <w:t xml:space="preserve"> </w:t>
      </w:r>
      <w:r>
        <w:t>is</w:t>
      </w:r>
      <w:r>
        <w:rPr>
          <w:spacing w:val="-5"/>
        </w:rPr>
        <w:t xml:space="preserve"> </w:t>
      </w:r>
      <w:r>
        <w:t>to</w:t>
      </w:r>
      <w:r>
        <w:rPr>
          <w:spacing w:val="-3"/>
        </w:rPr>
        <w:t xml:space="preserve"> </w:t>
      </w:r>
      <w:r>
        <w:t>provide</w:t>
      </w:r>
      <w:r>
        <w:rPr>
          <w:spacing w:val="-3"/>
        </w:rPr>
        <w:t xml:space="preserve"> </w:t>
      </w:r>
      <w:r>
        <w:t>terms</w:t>
      </w:r>
      <w:r>
        <w:rPr>
          <w:spacing w:val="-5"/>
        </w:rPr>
        <w:t xml:space="preserve"> </w:t>
      </w:r>
      <w:r>
        <w:t>for Southfork</w:t>
      </w:r>
      <w:r>
        <w:rPr>
          <w:spacing w:val="-2"/>
        </w:rPr>
        <w:t xml:space="preserve"> </w:t>
      </w:r>
      <w:r>
        <w:t>Rock Products, LLC’s payment of certain processing costs, identified in Section 3 below, that the County incurs in connection with processing the Project.</w:t>
      </w:r>
    </w:p>
    <w:p w14:paraId="6764BC72" w14:textId="77777777" w:rsidR="00473FF9" w:rsidRDefault="00473FF9">
      <w:pPr>
        <w:pStyle w:val="BodyText"/>
        <w:rPr>
          <w:sz w:val="23"/>
        </w:rPr>
      </w:pPr>
    </w:p>
    <w:p w14:paraId="1E9E4C0A" w14:textId="77777777" w:rsidR="00473FF9" w:rsidRDefault="00966EE8">
      <w:pPr>
        <w:pStyle w:val="BodyText"/>
        <w:tabs>
          <w:tab w:val="left" w:pos="1568"/>
        </w:tabs>
        <w:spacing w:before="1" w:line="261" w:lineRule="auto"/>
        <w:ind w:left="100" w:right="137"/>
      </w:pPr>
      <w:r>
        <w:rPr>
          <w:b/>
        </w:rPr>
        <w:t>Section 3.</w:t>
      </w:r>
      <w:r>
        <w:rPr>
          <w:b/>
        </w:rPr>
        <w:tab/>
        <w:t>Project</w:t>
      </w:r>
      <w:r>
        <w:rPr>
          <w:b/>
          <w:spacing w:val="-2"/>
        </w:rPr>
        <w:t xml:space="preserve"> </w:t>
      </w:r>
      <w:r>
        <w:rPr>
          <w:b/>
        </w:rPr>
        <w:t>Costs</w:t>
      </w:r>
      <w:r>
        <w:t>.</w:t>
      </w:r>
      <w:r>
        <w:rPr>
          <w:spacing w:val="80"/>
        </w:rPr>
        <w:t xml:space="preserve"> </w:t>
      </w:r>
      <w:r>
        <w:t>Southfork</w:t>
      </w:r>
      <w:r>
        <w:rPr>
          <w:spacing w:val="-2"/>
        </w:rPr>
        <w:t xml:space="preserve"> </w:t>
      </w:r>
      <w:r>
        <w:t>Rock Products,</w:t>
      </w:r>
      <w:r>
        <w:rPr>
          <w:spacing w:val="-1"/>
        </w:rPr>
        <w:t xml:space="preserve"> </w:t>
      </w:r>
      <w:r>
        <w:t>LLC</w:t>
      </w:r>
      <w:r>
        <w:rPr>
          <w:spacing w:val="-4"/>
        </w:rPr>
        <w:t xml:space="preserve"> </w:t>
      </w:r>
      <w:r>
        <w:t>agrees</w:t>
      </w:r>
      <w:r>
        <w:rPr>
          <w:spacing w:val="-7"/>
        </w:rPr>
        <w:t xml:space="preserve"> </w:t>
      </w:r>
      <w:r>
        <w:t>to</w:t>
      </w:r>
      <w:r>
        <w:rPr>
          <w:spacing w:val="-3"/>
        </w:rPr>
        <w:t xml:space="preserve"> </w:t>
      </w:r>
      <w:r>
        <w:t>pay</w:t>
      </w:r>
      <w:r>
        <w:rPr>
          <w:spacing w:val="-5"/>
        </w:rPr>
        <w:t xml:space="preserve"> </w:t>
      </w:r>
      <w:r>
        <w:t>the</w:t>
      </w:r>
      <w:r>
        <w:rPr>
          <w:spacing w:val="-5"/>
        </w:rPr>
        <w:t xml:space="preserve"> </w:t>
      </w:r>
      <w:r>
        <w:t>following</w:t>
      </w:r>
      <w:r>
        <w:rPr>
          <w:spacing w:val="-1"/>
        </w:rPr>
        <w:t xml:space="preserve"> </w:t>
      </w:r>
      <w:r>
        <w:t>costs directly related to the Project, specifically: (a) all expenses related to the use of third-party environmental planning services incurred by the County in processing the</w:t>
      </w:r>
      <w:r>
        <w:rPr>
          <w:spacing w:val="-4"/>
        </w:rPr>
        <w:t xml:space="preserve"> </w:t>
      </w:r>
      <w:r>
        <w:t>Project in compliance with CEQA for the Project; (collectively, the "Project Costs").</w:t>
      </w:r>
    </w:p>
    <w:p w14:paraId="39D7E151" w14:textId="77777777" w:rsidR="00473FF9" w:rsidRDefault="00473FF9">
      <w:pPr>
        <w:pStyle w:val="BodyText"/>
        <w:spacing w:before="10"/>
      </w:pPr>
    </w:p>
    <w:p w14:paraId="29EBB76B" w14:textId="77777777" w:rsidR="00473FF9" w:rsidRDefault="00966EE8">
      <w:pPr>
        <w:pStyle w:val="BodyText"/>
        <w:tabs>
          <w:tab w:val="left" w:pos="1568"/>
          <w:tab w:val="left" w:pos="2533"/>
        </w:tabs>
        <w:spacing w:line="259" w:lineRule="auto"/>
        <w:ind w:left="100" w:right="242"/>
      </w:pPr>
      <w:r>
        <w:rPr>
          <w:b/>
        </w:rPr>
        <w:t>Section 4.</w:t>
      </w:r>
      <w:r>
        <w:rPr>
          <w:b/>
        </w:rPr>
        <w:tab/>
      </w:r>
      <w:r>
        <w:rPr>
          <w:b/>
          <w:spacing w:val="-2"/>
        </w:rPr>
        <w:t>Scope</w:t>
      </w:r>
      <w:r>
        <w:rPr>
          <w:spacing w:val="-2"/>
        </w:rPr>
        <w:t>.</w:t>
      </w:r>
      <w:r>
        <w:tab/>
        <w:t>Project review may require the review of plans and other documents, actions</w:t>
      </w:r>
      <w:r>
        <w:rPr>
          <w:spacing w:val="-1"/>
        </w:rPr>
        <w:t xml:space="preserve"> </w:t>
      </w:r>
      <w:r>
        <w:t>by</w:t>
      </w:r>
      <w:r>
        <w:rPr>
          <w:spacing w:val="-3"/>
        </w:rPr>
        <w:t xml:space="preserve"> </w:t>
      </w:r>
      <w:r>
        <w:t>the</w:t>
      </w:r>
      <w:r>
        <w:rPr>
          <w:spacing w:val="-3"/>
        </w:rPr>
        <w:t xml:space="preserve"> </w:t>
      </w:r>
      <w:r>
        <w:t>County's</w:t>
      </w:r>
      <w:r>
        <w:rPr>
          <w:spacing w:val="-5"/>
        </w:rPr>
        <w:t xml:space="preserve"> </w:t>
      </w:r>
      <w:r>
        <w:t>Community</w:t>
      </w:r>
      <w:r>
        <w:rPr>
          <w:spacing w:val="-3"/>
        </w:rPr>
        <w:t xml:space="preserve"> </w:t>
      </w:r>
      <w:r>
        <w:t>Development staff.</w:t>
      </w:r>
      <w:r>
        <w:rPr>
          <w:spacing w:val="-2"/>
        </w:rPr>
        <w:t xml:space="preserve"> </w:t>
      </w:r>
      <w:r>
        <w:t>In</w:t>
      </w:r>
      <w:r>
        <w:rPr>
          <w:spacing w:val="-3"/>
        </w:rPr>
        <w:t xml:space="preserve"> </w:t>
      </w:r>
      <w:r>
        <w:t>addition,</w:t>
      </w:r>
      <w:r>
        <w:rPr>
          <w:spacing w:val="-2"/>
        </w:rPr>
        <w:t xml:space="preserve"> </w:t>
      </w:r>
      <w:r>
        <w:t>the</w:t>
      </w:r>
      <w:r>
        <w:rPr>
          <w:spacing w:val="-3"/>
        </w:rPr>
        <w:t xml:space="preserve"> </w:t>
      </w:r>
      <w:r>
        <w:t>County</w:t>
      </w:r>
      <w:r>
        <w:rPr>
          <w:spacing w:val="-3"/>
        </w:rPr>
        <w:t xml:space="preserve"> </w:t>
      </w:r>
      <w:r>
        <w:t>intends</w:t>
      </w:r>
      <w:r>
        <w:rPr>
          <w:spacing w:val="-3"/>
        </w:rPr>
        <w:t xml:space="preserve"> </w:t>
      </w:r>
      <w:r>
        <w:t>to</w:t>
      </w:r>
      <w:r>
        <w:rPr>
          <w:spacing w:val="-1"/>
        </w:rPr>
        <w:t xml:space="preserve"> </w:t>
      </w:r>
      <w:r>
        <w:t>hire</w:t>
      </w:r>
      <w:r>
        <w:rPr>
          <w:spacing w:val="-3"/>
        </w:rPr>
        <w:t xml:space="preserve"> </w:t>
      </w:r>
      <w:r>
        <w:t>a third-party environmental planning firm to assist the County with CEQA processes and compliance on Southfork Rock Products, LLC use permit and reclamation plan amendment project.</w:t>
      </w:r>
      <w:r>
        <w:rPr>
          <w:spacing w:val="40"/>
        </w:rPr>
        <w:t xml:space="preserve"> </w:t>
      </w:r>
      <w:r>
        <w:t>Southfork Rock Products, LLC will have an opportunity</w:t>
      </w:r>
      <w:r>
        <w:rPr>
          <w:spacing w:val="-1"/>
        </w:rPr>
        <w:t xml:space="preserve"> </w:t>
      </w:r>
      <w:r>
        <w:t>to</w:t>
      </w:r>
      <w:r>
        <w:rPr>
          <w:spacing w:val="-1"/>
        </w:rPr>
        <w:t xml:space="preserve"> </w:t>
      </w:r>
      <w:r>
        <w:t>review and comment on</w:t>
      </w:r>
      <w:r>
        <w:rPr>
          <w:spacing w:val="-1"/>
        </w:rPr>
        <w:t xml:space="preserve"> </w:t>
      </w:r>
      <w:r>
        <w:t>the budget, scope and timeline for the completion of the CEQA document. Southfork Rock Products, LLC</w:t>
      </w:r>
      <w:r>
        <w:rPr>
          <w:spacing w:val="-2"/>
        </w:rPr>
        <w:t xml:space="preserve"> </w:t>
      </w:r>
      <w:r>
        <w:t>will have no obligation</w:t>
      </w:r>
      <w:r>
        <w:rPr>
          <w:spacing w:val="-2"/>
        </w:rPr>
        <w:t xml:space="preserve"> </w:t>
      </w:r>
      <w:r>
        <w:t>to</w:t>
      </w:r>
      <w:r>
        <w:rPr>
          <w:spacing w:val="-2"/>
        </w:rPr>
        <w:t xml:space="preserve"> </w:t>
      </w:r>
      <w:r>
        <w:t>pay</w:t>
      </w:r>
      <w:r>
        <w:rPr>
          <w:spacing w:val="-4"/>
        </w:rPr>
        <w:t xml:space="preserve"> </w:t>
      </w:r>
      <w:r>
        <w:t>for</w:t>
      </w:r>
      <w:r>
        <w:rPr>
          <w:spacing w:val="-1"/>
        </w:rPr>
        <w:t xml:space="preserve"> </w:t>
      </w:r>
      <w:r>
        <w:t>any</w:t>
      </w:r>
      <w:r>
        <w:rPr>
          <w:spacing w:val="-2"/>
        </w:rPr>
        <w:t xml:space="preserve"> </w:t>
      </w:r>
      <w:r>
        <w:t>services that</w:t>
      </w:r>
      <w:r>
        <w:rPr>
          <w:spacing w:val="-1"/>
        </w:rPr>
        <w:t xml:space="preserve"> </w:t>
      </w:r>
      <w:r>
        <w:t>exceed the scope outlined by the firm. If an ambiguity or disagreement arises as to the services t</w:t>
      </w:r>
      <w:r>
        <w:t>o be performed in accordance</w:t>
      </w:r>
      <w:r>
        <w:rPr>
          <w:spacing w:val="-6"/>
        </w:rPr>
        <w:t xml:space="preserve"> </w:t>
      </w:r>
      <w:r>
        <w:t>with</w:t>
      </w:r>
      <w:r>
        <w:rPr>
          <w:spacing w:val="-3"/>
        </w:rPr>
        <w:t xml:space="preserve"> </w:t>
      </w:r>
      <w:r>
        <w:t>CEQA</w:t>
      </w:r>
      <w:r>
        <w:rPr>
          <w:spacing w:val="-4"/>
        </w:rPr>
        <w:t xml:space="preserve"> </w:t>
      </w:r>
      <w:r>
        <w:t>compliance</w:t>
      </w:r>
      <w:r>
        <w:rPr>
          <w:spacing w:val="-6"/>
        </w:rPr>
        <w:t xml:space="preserve"> </w:t>
      </w:r>
      <w:r>
        <w:t>for</w:t>
      </w:r>
      <w:r>
        <w:rPr>
          <w:spacing w:val="-5"/>
        </w:rPr>
        <w:t xml:space="preserve"> </w:t>
      </w:r>
      <w:r>
        <w:t>the</w:t>
      </w:r>
      <w:r>
        <w:rPr>
          <w:spacing w:val="-4"/>
        </w:rPr>
        <w:t xml:space="preserve"> </w:t>
      </w:r>
      <w:r>
        <w:t>Project, Southfork</w:t>
      </w:r>
      <w:r>
        <w:rPr>
          <w:spacing w:val="-1"/>
        </w:rPr>
        <w:t xml:space="preserve"> </w:t>
      </w:r>
      <w:r>
        <w:t>Rock</w:t>
      </w:r>
      <w:r>
        <w:rPr>
          <w:spacing w:val="-3"/>
        </w:rPr>
        <w:t xml:space="preserve"> </w:t>
      </w:r>
      <w:r>
        <w:t>Products,</w:t>
      </w:r>
      <w:r>
        <w:rPr>
          <w:spacing w:val="-2"/>
        </w:rPr>
        <w:t xml:space="preserve"> </w:t>
      </w:r>
      <w:r>
        <w:t>LLC</w:t>
      </w:r>
      <w:r>
        <w:rPr>
          <w:spacing w:val="-4"/>
        </w:rPr>
        <w:t xml:space="preserve"> </w:t>
      </w:r>
      <w:r>
        <w:t>may</w:t>
      </w:r>
      <w:r>
        <w:rPr>
          <w:spacing w:val="-6"/>
        </w:rPr>
        <w:t xml:space="preserve"> </w:t>
      </w:r>
      <w:r>
        <w:t>request that County cease performing any further work in connection with the Project until the Parties meet and confer. In</w:t>
      </w:r>
      <w:r>
        <w:rPr>
          <w:spacing w:val="-1"/>
        </w:rPr>
        <w:t xml:space="preserve"> </w:t>
      </w:r>
      <w:r>
        <w:t>addition, County shall meet and confer with Southfork</w:t>
      </w:r>
      <w:r>
        <w:rPr>
          <w:spacing w:val="-1"/>
        </w:rPr>
        <w:t xml:space="preserve"> </w:t>
      </w:r>
      <w:r>
        <w:t>Rock Products, LLC prior to entering into contract with any other consultants related to the Project. Southfork Rock Products, LLC shall have the opportunity to review the budget, scope, and timeline of work for any additional consulta</w:t>
      </w:r>
      <w:r>
        <w:t>nts that may be required in connection with the Project.</w:t>
      </w:r>
    </w:p>
    <w:p w14:paraId="52E8594A" w14:textId="77777777" w:rsidR="00473FF9" w:rsidRDefault="00473FF9">
      <w:pPr>
        <w:pStyle w:val="BodyText"/>
        <w:spacing w:before="7"/>
        <w:rPr>
          <w:sz w:val="23"/>
        </w:rPr>
      </w:pPr>
    </w:p>
    <w:p w14:paraId="36B6486C" w14:textId="77777777" w:rsidR="00473FF9" w:rsidRDefault="00966EE8">
      <w:pPr>
        <w:pStyle w:val="BodyText"/>
        <w:tabs>
          <w:tab w:val="left" w:pos="1568"/>
        </w:tabs>
        <w:spacing w:before="1" w:line="259" w:lineRule="auto"/>
        <w:ind w:left="100" w:right="253"/>
      </w:pPr>
      <w:r>
        <w:rPr>
          <w:b/>
        </w:rPr>
        <w:t>Section 5.</w:t>
      </w:r>
      <w:r>
        <w:rPr>
          <w:b/>
        </w:rPr>
        <w:tab/>
        <w:t>Deposit</w:t>
      </w:r>
      <w:r>
        <w:t>.</w:t>
      </w:r>
      <w:r>
        <w:rPr>
          <w:spacing w:val="-7"/>
        </w:rPr>
        <w:t xml:space="preserve"> </w:t>
      </w:r>
      <w:r>
        <w:t>Southfork</w:t>
      </w:r>
      <w:r>
        <w:rPr>
          <w:spacing w:val="-4"/>
        </w:rPr>
        <w:t xml:space="preserve"> </w:t>
      </w:r>
      <w:r>
        <w:t>Rock</w:t>
      </w:r>
      <w:r>
        <w:rPr>
          <w:spacing w:val="-4"/>
        </w:rPr>
        <w:t xml:space="preserve"> </w:t>
      </w:r>
      <w:r>
        <w:t>Products,</w:t>
      </w:r>
      <w:r>
        <w:rPr>
          <w:spacing w:val="-3"/>
        </w:rPr>
        <w:t xml:space="preserve"> </w:t>
      </w:r>
      <w:r>
        <w:t>LLC</w:t>
      </w:r>
      <w:r>
        <w:rPr>
          <w:spacing w:val="-5"/>
        </w:rPr>
        <w:t xml:space="preserve"> </w:t>
      </w:r>
      <w:r>
        <w:t>shall</w:t>
      </w:r>
      <w:r>
        <w:rPr>
          <w:spacing w:val="-5"/>
        </w:rPr>
        <w:t xml:space="preserve"> </w:t>
      </w:r>
      <w:r>
        <w:t>deposit</w:t>
      </w:r>
      <w:r>
        <w:rPr>
          <w:spacing w:val="-3"/>
        </w:rPr>
        <w:t xml:space="preserve"> </w:t>
      </w:r>
      <w:r>
        <w:t>Seventeen</w:t>
      </w:r>
      <w:r>
        <w:rPr>
          <w:spacing w:val="-6"/>
        </w:rPr>
        <w:t xml:space="preserve"> </w:t>
      </w:r>
      <w:r>
        <w:t>Thousand,</w:t>
      </w:r>
      <w:r>
        <w:rPr>
          <w:spacing w:val="-3"/>
        </w:rPr>
        <w:t xml:space="preserve"> </w:t>
      </w:r>
      <w:r>
        <w:t>Six Hundred Dollars and 00/100 ($17,600.00) with County in connection with the execution of this Agreement (the " Deposit"). County shall use the Deposit to pay all Project Costs. Southfork Rock Products, LLC agrees that County will not pay interest to on any Deposit amount.</w:t>
      </w:r>
    </w:p>
    <w:p w14:paraId="0A05173A" w14:textId="77777777" w:rsidR="00473FF9" w:rsidRDefault="00473FF9">
      <w:pPr>
        <w:pStyle w:val="BodyText"/>
        <w:spacing w:before="8"/>
        <w:rPr>
          <w:sz w:val="23"/>
        </w:rPr>
      </w:pPr>
    </w:p>
    <w:p w14:paraId="0058C432" w14:textId="77777777" w:rsidR="00473FF9" w:rsidRDefault="00966EE8">
      <w:pPr>
        <w:pStyle w:val="ListParagraph"/>
        <w:numPr>
          <w:ilvl w:val="0"/>
          <w:numId w:val="3"/>
        </w:numPr>
        <w:tabs>
          <w:tab w:val="left" w:pos="821"/>
        </w:tabs>
        <w:spacing w:line="259" w:lineRule="auto"/>
        <w:ind w:right="219"/>
      </w:pPr>
      <w:r>
        <w:rPr>
          <w:i/>
        </w:rPr>
        <w:t xml:space="preserve">Additional Deposit. </w:t>
      </w:r>
      <w:r>
        <w:t>If additional work or consultants are required in connection with the Project,</w:t>
      </w:r>
      <w:r>
        <w:rPr>
          <w:spacing w:val="-4"/>
        </w:rPr>
        <w:t xml:space="preserve"> </w:t>
      </w:r>
      <w:r>
        <w:t>County</w:t>
      </w:r>
      <w:r>
        <w:rPr>
          <w:spacing w:val="-4"/>
        </w:rPr>
        <w:t xml:space="preserve"> </w:t>
      </w:r>
      <w:r>
        <w:t>shall</w:t>
      </w:r>
      <w:r>
        <w:rPr>
          <w:spacing w:val="-3"/>
        </w:rPr>
        <w:t xml:space="preserve"> </w:t>
      </w:r>
      <w:r>
        <w:t>notify</w:t>
      </w:r>
      <w:r>
        <w:rPr>
          <w:spacing w:val="-3"/>
        </w:rPr>
        <w:t xml:space="preserve"> </w:t>
      </w:r>
      <w:r>
        <w:t>Southfork Rock</w:t>
      </w:r>
      <w:r>
        <w:rPr>
          <w:spacing w:val="-2"/>
        </w:rPr>
        <w:t xml:space="preserve"> </w:t>
      </w:r>
      <w:r>
        <w:t>Products,</w:t>
      </w:r>
      <w:r>
        <w:rPr>
          <w:spacing w:val="-4"/>
        </w:rPr>
        <w:t xml:space="preserve"> </w:t>
      </w:r>
      <w:r>
        <w:t>LLC,</w:t>
      </w:r>
      <w:r>
        <w:rPr>
          <w:spacing w:val="-4"/>
        </w:rPr>
        <w:t xml:space="preserve"> </w:t>
      </w:r>
      <w:r>
        <w:t>and</w:t>
      </w:r>
      <w:r>
        <w:rPr>
          <w:spacing w:val="-5"/>
        </w:rPr>
        <w:t xml:space="preserve"> </w:t>
      </w:r>
      <w:r>
        <w:t>seek</w:t>
      </w:r>
      <w:r>
        <w:rPr>
          <w:spacing w:val="-2"/>
        </w:rPr>
        <w:t xml:space="preserve"> </w:t>
      </w:r>
      <w:r>
        <w:t>to</w:t>
      </w:r>
      <w:r>
        <w:rPr>
          <w:spacing w:val="-5"/>
        </w:rPr>
        <w:t xml:space="preserve"> </w:t>
      </w:r>
      <w:r>
        <w:t>meet</w:t>
      </w:r>
      <w:r>
        <w:rPr>
          <w:spacing w:val="-2"/>
        </w:rPr>
        <w:t xml:space="preserve"> </w:t>
      </w:r>
      <w:r>
        <w:t>and</w:t>
      </w:r>
      <w:r>
        <w:rPr>
          <w:spacing w:val="-5"/>
        </w:rPr>
        <w:t xml:space="preserve"> </w:t>
      </w:r>
      <w:r>
        <w:t>confer with Southfork Rock Products, LLC as described in Section 4. Above. Thereafter, Southfork Rock Products, LLC shall make an additional deposit with County in an amount that covers the balance of the additional work. The County may stop all processing of the Project until the additional deposit is made by Southfork Rock Products, LLC or take any action as determined appropriate in its sole discretion. Southfork Rock Products, LLC acknowledges that it may suffer undue delay if County halts work due to i</w:t>
      </w:r>
      <w:r>
        <w:t>nsufficient Deposit.</w:t>
      </w:r>
    </w:p>
    <w:p w14:paraId="686B6783" w14:textId="77777777" w:rsidR="00473FF9" w:rsidRDefault="00473FF9">
      <w:pPr>
        <w:spacing w:line="259" w:lineRule="auto"/>
        <w:sectPr w:rsidR="00473FF9">
          <w:pgSz w:w="12240" w:h="15840"/>
          <w:pgMar w:top="1340" w:right="1320" w:bottom="280" w:left="1340" w:header="182" w:footer="0" w:gutter="0"/>
          <w:cols w:space="720"/>
        </w:sectPr>
      </w:pPr>
    </w:p>
    <w:p w14:paraId="7B6EF304" w14:textId="77777777" w:rsidR="00473FF9" w:rsidRDefault="00966EE8">
      <w:pPr>
        <w:pStyle w:val="ListParagraph"/>
        <w:numPr>
          <w:ilvl w:val="0"/>
          <w:numId w:val="3"/>
        </w:numPr>
        <w:tabs>
          <w:tab w:val="left" w:pos="882"/>
          <w:tab w:val="left" w:pos="883"/>
        </w:tabs>
        <w:spacing w:before="88"/>
        <w:ind w:left="882" w:right="0" w:hanging="423"/>
      </w:pPr>
      <w:r>
        <w:rPr>
          <w:i/>
        </w:rPr>
        <w:lastRenderedPageBreak/>
        <w:t>Return</w:t>
      </w:r>
      <w:r>
        <w:rPr>
          <w:i/>
          <w:spacing w:val="-7"/>
        </w:rPr>
        <w:t xml:space="preserve"> </w:t>
      </w:r>
      <w:r>
        <w:rPr>
          <w:i/>
        </w:rPr>
        <w:t>of</w:t>
      </w:r>
      <w:r>
        <w:rPr>
          <w:i/>
          <w:spacing w:val="-5"/>
        </w:rPr>
        <w:t xml:space="preserve"> </w:t>
      </w:r>
      <w:r>
        <w:rPr>
          <w:i/>
        </w:rPr>
        <w:t>Unused</w:t>
      </w:r>
      <w:r>
        <w:rPr>
          <w:i/>
          <w:spacing w:val="-7"/>
        </w:rPr>
        <w:t xml:space="preserve"> </w:t>
      </w:r>
      <w:r>
        <w:rPr>
          <w:i/>
        </w:rPr>
        <w:t>Funds.</w:t>
      </w:r>
      <w:r>
        <w:rPr>
          <w:i/>
          <w:spacing w:val="-1"/>
        </w:rPr>
        <w:t xml:space="preserve"> </w:t>
      </w:r>
      <w:r>
        <w:t>County</w:t>
      </w:r>
      <w:r>
        <w:rPr>
          <w:spacing w:val="-7"/>
        </w:rPr>
        <w:t xml:space="preserve"> </w:t>
      </w:r>
      <w:r>
        <w:t>shall</w:t>
      </w:r>
      <w:r>
        <w:rPr>
          <w:spacing w:val="-4"/>
        </w:rPr>
        <w:t xml:space="preserve"> </w:t>
      </w:r>
      <w:r>
        <w:t>return</w:t>
      </w:r>
      <w:r>
        <w:rPr>
          <w:spacing w:val="-5"/>
        </w:rPr>
        <w:t xml:space="preserve"> </w:t>
      </w:r>
      <w:r>
        <w:t>any</w:t>
      </w:r>
      <w:r>
        <w:rPr>
          <w:spacing w:val="-6"/>
        </w:rPr>
        <w:t xml:space="preserve"> </w:t>
      </w:r>
      <w:r>
        <w:t>unused</w:t>
      </w:r>
      <w:r>
        <w:rPr>
          <w:spacing w:val="-5"/>
        </w:rPr>
        <w:t xml:space="preserve"> </w:t>
      </w:r>
      <w:r>
        <w:t>portions</w:t>
      </w:r>
      <w:r>
        <w:rPr>
          <w:spacing w:val="-4"/>
        </w:rPr>
        <w:t xml:space="preserve"> </w:t>
      </w:r>
      <w:r>
        <w:t>of</w:t>
      </w:r>
      <w:r>
        <w:rPr>
          <w:spacing w:val="-3"/>
        </w:rPr>
        <w:t xml:space="preserve"> </w:t>
      </w:r>
      <w:r>
        <w:t>the</w:t>
      </w:r>
      <w:r>
        <w:rPr>
          <w:spacing w:val="-9"/>
        </w:rPr>
        <w:t xml:space="preserve"> </w:t>
      </w:r>
      <w:r>
        <w:t>Deposit</w:t>
      </w:r>
      <w:r>
        <w:rPr>
          <w:spacing w:val="-2"/>
        </w:rPr>
        <w:t xml:space="preserve"> </w:t>
      </w:r>
      <w:r>
        <w:rPr>
          <w:spacing w:val="-4"/>
        </w:rPr>
        <w:t>upon</w:t>
      </w:r>
    </w:p>
    <w:p w14:paraId="6A6DD44A" w14:textId="77777777" w:rsidR="00473FF9" w:rsidRDefault="00966EE8">
      <w:pPr>
        <w:pStyle w:val="ListParagraph"/>
        <w:numPr>
          <w:ilvl w:val="1"/>
          <w:numId w:val="3"/>
        </w:numPr>
        <w:tabs>
          <w:tab w:val="left" w:pos="1077"/>
        </w:tabs>
        <w:spacing w:before="21" w:line="259" w:lineRule="auto"/>
        <w:ind w:right="181" w:firstLine="0"/>
      </w:pPr>
      <w:r>
        <w:t>the written request of, Southfork Rock Products, LLC, accompanied by formal withdrawal</w:t>
      </w:r>
      <w:r>
        <w:rPr>
          <w:spacing w:val="-2"/>
        </w:rPr>
        <w:t xml:space="preserve"> </w:t>
      </w:r>
      <w:r>
        <w:t>of the</w:t>
      </w:r>
      <w:r>
        <w:rPr>
          <w:spacing w:val="-3"/>
        </w:rPr>
        <w:t xml:space="preserve"> </w:t>
      </w:r>
      <w:r>
        <w:t>Project,</w:t>
      </w:r>
      <w:r>
        <w:rPr>
          <w:spacing w:val="-2"/>
        </w:rPr>
        <w:t xml:space="preserve"> </w:t>
      </w:r>
      <w:r>
        <w:t>(ii) expiration</w:t>
      </w:r>
      <w:r>
        <w:rPr>
          <w:spacing w:val="-1"/>
        </w:rPr>
        <w:t xml:space="preserve"> </w:t>
      </w:r>
      <w:r>
        <w:t>of the</w:t>
      </w:r>
      <w:r>
        <w:rPr>
          <w:spacing w:val="-3"/>
        </w:rPr>
        <w:t xml:space="preserve"> </w:t>
      </w:r>
      <w:r>
        <w:t>statute of limitations</w:t>
      </w:r>
      <w:r>
        <w:rPr>
          <w:spacing w:val="-3"/>
        </w:rPr>
        <w:t xml:space="preserve"> </w:t>
      </w:r>
      <w:r>
        <w:t>to</w:t>
      </w:r>
      <w:r>
        <w:rPr>
          <w:spacing w:val="-1"/>
        </w:rPr>
        <w:t xml:space="preserve"> </w:t>
      </w:r>
      <w:r>
        <w:t>challenge</w:t>
      </w:r>
      <w:r>
        <w:rPr>
          <w:spacing w:val="-3"/>
        </w:rPr>
        <w:t xml:space="preserve"> </w:t>
      </w:r>
      <w:r>
        <w:t>County's approval</w:t>
      </w:r>
      <w:r>
        <w:rPr>
          <w:spacing w:val="-3"/>
        </w:rPr>
        <w:t xml:space="preserve"> </w:t>
      </w:r>
      <w:r>
        <w:t>of</w:t>
      </w:r>
      <w:r>
        <w:rPr>
          <w:spacing w:val="-1"/>
        </w:rPr>
        <w:t xml:space="preserve"> </w:t>
      </w:r>
      <w:r>
        <w:t>the</w:t>
      </w:r>
      <w:r>
        <w:rPr>
          <w:spacing w:val="-2"/>
        </w:rPr>
        <w:t xml:space="preserve"> </w:t>
      </w:r>
      <w:r>
        <w:t>Project;</w:t>
      </w:r>
      <w:r>
        <w:rPr>
          <w:spacing w:val="-1"/>
        </w:rPr>
        <w:t xml:space="preserve"> </w:t>
      </w:r>
      <w:r>
        <w:t>or</w:t>
      </w:r>
      <w:r>
        <w:rPr>
          <w:spacing w:val="-1"/>
        </w:rPr>
        <w:t xml:space="preserve"> </w:t>
      </w:r>
      <w:r>
        <w:t>(iii)</w:t>
      </w:r>
      <w:r>
        <w:rPr>
          <w:spacing w:val="-3"/>
        </w:rPr>
        <w:t xml:space="preserve"> </w:t>
      </w:r>
      <w:r>
        <w:t>formal</w:t>
      </w:r>
      <w:r>
        <w:rPr>
          <w:spacing w:val="-3"/>
        </w:rPr>
        <w:t xml:space="preserve"> </w:t>
      </w:r>
      <w:r>
        <w:t>action</w:t>
      </w:r>
      <w:r>
        <w:rPr>
          <w:spacing w:val="-2"/>
        </w:rPr>
        <w:t xml:space="preserve"> </w:t>
      </w:r>
      <w:r>
        <w:t>by</w:t>
      </w:r>
      <w:r>
        <w:rPr>
          <w:spacing w:val="-4"/>
        </w:rPr>
        <w:t xml:space="preserve"> </w:t>
      </w:r>
      <w:r>
        <w:t>the</w:t>
      </w:r>
      <w:r>
        <w:rPr>
          <w:spacing w:val="-4"/>
        </w:rPr>
        <w:t xml:space="preserve"> </w:t>
      </w:r>
      <w:r>
        <w:t>County</w:t>
      </w:r>
      <w:r>
        <w:rPr>
          <w:spacing w:val="-4"/>
        </w:rPr>
        <w:t xml:space="preserve"> </w:t>
      </w:r>
      <w:r>
        <w:t>to</w:t>
      </w:r>
      <w:r>
        <w:rPr>
          <w:spacing w:val="-4"/>
        </w:rPr>
        <w:t xml:space="preserve"> </w:t>
      </w:r>
      <w:r>
        <w:t>deny</w:t>
      </w:r>
      <w:r>
        <w:rPr>
          <w:spacing w:val="-4"/>
        </w:rPr>
        <w:t xml:space="preserve"> </w:t>
      </w:r>
      <w:r>
        <w:t>the</w:t>
      </w:r>
      <w:r>
        <w:rPr>
          <w:spacing w:val="-4"/>
        </w:rPr>
        <w:t xml:space="preserve"> </w:t>
      </w:r>
      <w:r>
        <w:t>Project. Southfork Rock Products, LLC shall remain responsible for all Project Costs that have accrued up to the date of County's return of any unused portion of the Deposit, which costs shall be accounted for and then deducted from the unused portion of the Deposit prior to return, unless a later date of payment is otherwise agreed to in writing by the Parties.</w:t>
      </w:r>
    </w:p>
    <w:p w14:paraId="12761432" w14:textId="77777777" w:rsidR="00473FF9" w:rsidRDefault="00473FF9">
      <w:pPr>
        <w:pStyle w:val="BodyText"/>
        <w:spacing w:before="7"/>
        <w:rPr>
          <w:sz w:val="23"/>
        </w:rPr>
      </w:pPr>
    </w:p>
    <w:p w14:paraId="56F17890" w14:textId="77777777" w:rsidR="00473FF9" w:rsidRDefault="00966EE8">
      <w:pPr>
        <w:pStyle w:val="ListParagraph"/>
        <w:numPr>
          <w:ilvl w:val="0"/>
          <w:numId w:val="3"/>
        </w:numPr>
        <w:tabs>
          <w:tab w:val="left" w:pos="821"/>
        </w:tabs>
        <w:spacing w:line="259" w:lineRule="auto"/>
        <w:ind w:right="254"/>
      </w:pPr>
      <w:r>
        <w:rPr>
          <w:i/>
        </w:rPr>
        <w:t>Request for Release</w:t>
      </w:r>
      <w:r>
        <w:t>. Southfork Rock Products, LLC may request that County deliver written confirmation that all Project Costs have been paid ("Release").</w:t>
      </w:r>
      <w:r>
        <w:rPr>
          <w:spacing w:val="-2"/>
        </w:rPr>
        <w:t xml:space="preserve"> </w:t>
      </w:r>
      <w:r>
        <w:t>Within sixty (60) days from the date that County receives Southfork Rock Products, LLC</w:t>
      </w:r>
      <w:r>
        <w:rPr>
          <w:spacing w:val="40"/>
        </w:rPr>
        <w:t xml:space="preserve"> </w:t>
      </w:r>
      <w:r>
        <w:t>request for Release, County shall provide Southfork Rock Products, LLC with either: (i) a formal invoice stating the monies owed by Southfork Rock Products, LLC for any outstanding Project Costs; or (ii) a Release stating that Southfork Rock Products, LLC has satisfied all</w:t>
      </w:r>
      <w:r>
        <w:rPr>
          <w:spacing w:val="-3"/>
        </w:rPr>
        <w:t xml:space="preserve"> </w:t>
      </w:r>
      <w:r>
        <w:t>Project</w:t>
      </w:r>
      <w:r>
        <w:rPr>
          <w:spacing w:val="-4"/>
        </w:rPr>
        <w:t xml:space="preserve"> </w:t>
      </w:r>
      <w:r>
        <w:t>Costs,</w:t>
      </w:r>
      <w:r>
        <w:rPr>
          <w:spacing w:val="-4"/>
        </w:rPr>
        <w:t xml:space="preserve"> </w:t>
      </w:r>
      <w:r>
        <w:t>a</w:t>
      </w:r>
      <w:r>
        <w:t>long</w:t>
      </w:r>
      <w:r>
        <w:rPr>
          <w:spacing w:val="-5"/>
        </w:rPr>
        <w:t xml:space="preserve"> </w:t>
      </w:r>
      <w:r>
        <w:t>with</w:t>
      </w:r>
      <w:r>
        <w:rPr>
          <w:spacing w:val="-3"/>
        </w:rPr>
        <w:t xml:space="preserve"> </w:t>
      </w:r>
      <w:r>
        <w:t>any</w:t>
      </w:r>
      <w:r>
        <w:rPr>
          <w:spacing w:val="-5"/>
        </w:rPr>
        <w:t xml:space="preserve"> </w:t>
      </w:r>
      <w:r>
        <w:t>reimbursement</w:t>
      </w:r>
      <w:r>
        <w:rPr>
          <w:spacing w:val="-4"/>
        </w:rPr>
        <w:t xml:space="preserve"> </w:t>
      </w:r>
      <w:r>
        <w:t>owed</w:t>
      </w:r>
      <w:r>
        <w:rPr>
          <w:spacing w:val="-3"/>
        </w:rPr>
        <w:t xml:space="preserve"> </w:t>
      </w:r>
      <w:r>
        <w:t>to</w:t>
      </w:r>
      <w:r>
        <w:rPr>
          <w:spacing w:val="-2"/>
        </w:rPr>
        <w:t xml:space="preserve"> </w:t>
      </w:r>
      <w:r>
        <w:t>Southfork</w:t>
      </w:r>
      <w:r>
        <w:rPr>
          <w:spacing w:val="-2"/>
        </w:rPr>
        <w:t xml:space="preserve"> </w:t>
      </w:r>
      <w:r>
        <w:t>Rock</w:t>
      </w:r>
      <w:r>
        <w:rPr>
          <w:spacing w:val="-2"/>
        </w:rPr>
        <w:t xml:space="preserve"> </w:t>
      </w:r>
      <w:r>
        <w:t>Products,</w:t>
      </w:r>
      <w:r>
        <w:rPr>
          <w:spacing w:val="-1"/>
        </w:rPr>
        <w:t xml:space="preserve"> </w:t>
      </w:r>
      <w:r>
        <w:t>LLC after payment of all outstanding Project Costs.</w:t>
      </w:r>
    </w:p>
    <w:p w14:paraId="08AB0136" w14:textId="77777777" w:rsidR="00473FF9" w:rsidRDefault="00966EE8">
      <w:pPr>
        <w:pStyle w:val="BodyText"/>
        <w:tabs>
          <w:tab w:val="left" w:pos="1568"/>
        </w:tabs>
        <w:spacing w:before="155" w:line="259" w:lineRule="auto"/>
        <w:ind w:left="100" w:right="396"/>
      </w:pPr>
      <w:r>
        <w:rPr>
          <w:b/>
        </w:rPr>
        <w:t>Section 6.</w:t>
      </w:r>
      <w:r>
        <w:rPr>
          <w:b/>
        </w:rPr>
        <w:tab/>
        <w:t>Term.</w:t>
      </w:r>
      <w:r>
        <w:rPr>
          <w:b/>
          <w:spacing w:val="80"/>
        </w:rPr>
        <w:t xml:space="preserve"> </w:t>
      </w:r>
      <w:r>
        <w:t>The term of this Agreement will commence on the Effective Date and shall continue until whichever of the following occurs first: (i) the Project is withdrawn by Southfork Rock Products, LLC</w:t>
      </w:r>
      <w:r>
        <w:rPr>
          <w:spacing w:val="-1"/>
        </w:rPr>
        <w:t xml:space="preserve"> </w:t>
      </w:r>
      <w:r>
        <w:t>for</w:t>
      </w:r>
      <w:r>
        <w:rPr>
          <w:spacing w:val="-2"/>
        </w:rPr>
        <w:t xml:space="preserve"> </w:t>
      </w:r>
      <w:r>
        <w:t>any</w:t>
      </w:r>
      <w:r>
        <w:rPr>
          <w:spacing w:val="-3"/>
        </w:rPr>
        <w:t xml:space="preserve"> </w:t>
      </w:r>
      <w:r>
        <w:t>reason</w:t>
      </w:r>
      <w:r>
        <w:rPr>
          <w:spacing w:val="-3"/>
        </w:rPr>
        <w:t xml:space="preserve"> </w:t>
      </w:r>
      <w:r>
        <w:t>and</w:t>
      </w:r>
      <w:r>
        <w:rPr>
          <w:spacing w:val="-2"/>
        </w:rPr>
        <w:t xml:space="preserve"> </w:t>
      </w:r>
      <w:r>
        <w:t>Southfork Rock Products, LLC</w:t>
      </w:r>
      <w:r>
        <w:rPr>
          <w:spacing w:val="-1"/>
        </w:rPr>
        <w:t xml:space="preserve"> </w:t>
      </w:r>
      <w:r>
        <w:t>has paid</w:t>
      </w:r>
      <w:r>
        <w:rPr>
          <w:spacing w:val="-3"/>
        </w:rPr>
        <w:t xml:space="preserve"> </w:t>
      </w:r>
      <w:r>
        <w:t>all outstanding Project Costs to County; (ii) County provides a Release; (iii) the Parties mutually agree</w:t>
      </w:r>
      <w:r>
        <w:rPr>
          <w:spacing w:val="-2"/>
        </w:rPr>
        <w:t xml:space="preserve"> </w:t>
      </w:r>
      <w:r>
        <w:t>in</w:t>
      </w:r>
      <w:r>
        <w:rPr>
          <w:spacing w:val="-2"/>
        </w:rPr>
        <w:t xml:space="preserve"> </w:t>
      </w:r>
      <w:r>
        <w:t>writing</w:t>
      </w:r>
      <w:r>
        <w:rPr>
          <w:spacing w:val="-2"/>
        </w:rPr>
        <w:t xml:space="preserve"> </w:t>
      </w:r>
      <w:r>
        <w:t>to</w:t>
      </w:r>
      <w:r>
        <w:rPr>
          <w:spacing w:val="-4"/>
        </w:rPr>
        <w:t xml:space="preserve"> </w:t>
      </w:r>
      <w:r>
        <w:t>terminate</w:t>
      </w:r>
      <w:r>
        <w:rPr>
          <w:spacing w:val="-4"/>
        </w:rPr>
        <w:t xml:space="preserve"> </w:t>
      </w:r>
      <w:r>
        <w:t>this</w:t>
      </w:r>
      <w:r>
        <w:rPr>
          <w:spacing w:val="-1"/>
        </w:rPr>
        <w:t xml:space="preserve"> </w:t>
      </w:r>
      <w:r>
        <w:t>Agreement;</w:t>
      </w:r>
      <w:r>
        <w:rPr>
          <w:spacing w:val="-3"/>
        </w:rPr>
        <w:t xml:space="preserve"> </w:t>
      </w:r>
      <w:r>
        <w:t>or</w:t>
      </w:r>
      <w:r>
        <w:rPr>
          <w:spacing w:val="-3"/>
        </w:rPr>
        <w:t xml:space="preserve"> </w:t>
      </w:r>
      <w:r>
        <w:t>(iv)</w:t>
      </w:r>
      <w:r>
        <w:rPr>
          <w:spacing w:val="-1"/>
        </w:rPr>
        <w:t xml:space="preserve"> </w:t>
      </w:r>
      <w:r>
        <w:t>three</w:t>
      </w:r>
      <w:r>
        <w:rPr>
          <w:spacing w:val="-4"/>
        </w:rPr>
        <w:t xml:space="preserve"> </w:t>
      </w:r>
      <w:r>
        <w:t>months</w:t>
      </w:r>
      <w:r>
        <w:rPr>
          <w:spacing w:val="-4"/>
        </w:rPr>
        <w:t xml:space="preserve"> </w:t>
      </w:r>
      <w:r>
        <w:t>have</w:t>
      </w:r>
      <w:r>
        <w:rPr>
          <w:spacing w:val="-2"/>
        </w:rPr>
        <w:t xml:space="preserve"> </w:t>
      </w:r>
      <w:r>
        <w:t>passed</w:t>
      </w:r>
      <w:r>
        <w:rPr>
          <w:spacing w:val="-2"/>
        </w:rPr>
        <w:t xml:space="preserve"> </w:t>
      </w:r>
      <w:r>
        <w:t>since</w:t>
      </w:r>
      <w:r>
        <w:rPr>
          <w:spacing w:val="-2"/>
        </w:rPr>
        <w:t xml:space="preserve"> </w:t>
      </w:r>
      <w:r>
        <w:t>County's approval of the Project and Southfork Rock Products, LLC has paid all outstanding Project Costs to County.</w:t>
      </w:r>
    </w:p>
    <w:p w14:paraId="235A2061" w14:textId="77777777" w:rsidR="00473FF9" w:rsidRDefault="00966EE8">
      <w:pPr>
        <w:pStyle w:val="BodyText"/>
        <w:tabs>
          <w:tab w:val="left" w:pos="1570"/>
        </w:tabs>
        <w:spacing w:before="159" w:line="259" w:lineRule="auto"/>
        <w:ind w:left="100" w:right="234"/>
      </w:pPr>
      <w:r>
        <w:rPr>
          <w:b/>
        </w:rPr>
        <w:t>Section 7.</w:t>
      </w:r>
      <w:r>
        <w:rPr>
          <w:b/>
        </w:rPr>
        <w:tab/>
        <w:t>Administration</w:t>
      </w:r>
      <w:r>
        <w:t>. The County's Community Development Director ("Director") is responsible</w:t>
      </w:r>
      <w:r>
        <w:rPr>
          <w:spacing w:val="-6"/>
        </w:rPr>
        <w:t xml:space="preserve"> </w:t>
      </w:r>
      <w:r>
        <w:t>for</w:t>
      </w:r>
      <w:r>
        <w:rPr>
          <w:spacing w:val="-5"/>
        </w:rPr>
        <w:t xml:space="preserve"> </w:t>
      </w:r>
      <w:r>
        <w:t>the</w:t>
      </w:r>
      <w:r>
        <w:rPr>
          <w:spacing w:val="-3"/>
        </w:rPr>
        <w:t xml:space="preserve"> </w:t>
      </w:r>
      <w:r>
        <w:t>interpretation</w:t>
      </w:r>
      <w:r>
        <w:rPr>
          <w:spacing w:val="-4"/>
        </w:rPr>
        <w:t xml:space="preserve"> </w:t>
      </w:r>
      <w:r>
        <w:t>and</w:t>
      </w:r>
      <w:r>
        <w:rPr>
          <w:spacing w:val="-4"/>
        </w:rPr>
        <w:t xml:space="preserve"> </w:t>
      </w:r>
      <w:r>
        <w:t>administration</w:t>
      </w:r>
      <w:r>
        <w:rPr>
          <w:spacing w:val="-4"/>
        </w:rPr>
        <w:t xml:space="preserve"> </w:t>
      </w:r>
      <w:r>
        <w:t>of</w:t>
      </w:r>
      <w:r>
        <w:rPr>
          <w:spacing w:val="-2"/>
        </w:rPr>
        <w:t xml:space="preserve"> </w:t>
      </w:r>
      <w:r>
        <w:t>this</w:t>
      </w:r>
      <w:r>
        <w:rPr>
          <w:spacing w:val="-6"/>
        </w:rPr>
        <w:t xml:space="preserve"> </w:t>
      </w:r>
      <w:r>
        <w:t>Agreement.</w:t>
      </w:r>
      <w:r>
        <w:rPr>
          <w:spacing w:val="40"/>
        </w:rPr>
        <w:t xml:space="preserve"> </w:t>
      </w:r>
      <w:r>
        <w:t>Should</w:t>
      </w:r>
      <w:r>
        <w:rPr>
          <w:spacing w:val="-4"/>
        </w:rPr>
        <w:t xml:space="preserve"> </w:t>
      </w:r>
      <w:r>
        <w:t>a</w:t>
      </w:r>
      <w:r>
        <w:rPr>
          <w:spacing w:val="-3"/>
        </w:rPr>
        <w:t xml:space="preserve"> </w:t>
      </w:r>
      <w:r>
        <w:t>disagreement arise between the Parties with respect to the Director's interpretation or administration of any provision of this Agreement, such decision may be appealed to the Board of Supervisors.</w:t>
      </w:r>
    </w:p>
    <w:p w14:paraId="5398DFB6" w14:textId="77777777" w:rsidR="00473FF9" w:rsidRDefault="00966EE8">
      <w:pPr>
        <w:pStyle w:val="BodyText"/>
        <w:tabs>
          <w:tab w:val="left" w:pos="1568"/>
        </w:tabs>
        <w:spacing w:before="160" w:line="259" w:lineRule="auto"/>
        <w:ind w:left="100" w:right="427"/>
      </w:pPr>
      <w:r>
        <w:rPr>
          <w:b/>
        </w:rPr>
        <w:t>Section 8.</w:t>
      </w:r>
      <w:r>
        <w:rPr>
          <w:b/>
        </w:rPr>
        <w:tab/>
        <w:t>Recordkeeping</w:t>
      </w:r>
      <w:r>
        <w:t>.</w:t>
      </w:r>
      <w:r>
        <w:rPr>
          <w:spacing w:val="-6"/>
        </w:rPr>
        <w:t xml:space="preserve"> </w:t>
      </w:r>
      <w:r>
        <w:t>County</w:t>
      </w:r>
      <w:r>
        <w:rPr>
          <w:spacing w:val="-6"/>
        </w:rPr>
        <w:t xml:space="preserve"> </w:t>
      </w:r>
      <w:r>
        <w:t>shall</w:t>
      </w:r>
      <w:r>
        <w:rPr>
          <w:spacing w:val="-6"/>
        </w:rPr>
        <w:t xml:space="preserve"> </w:t>
      </w:r>
      <w:r>
        <w:t>maintain</w:t>
      </w:r>
      <w:r>
        <w:rPr>
          <w:spacing w:val="-6"/>
        </w:rPr>
        <w:t xml:space="preserve"> </w:t>
      </w:r>
      <w:r>
        <w:t>accurate</w:t>
      </w:r>
      <w:r>
        <w:rPr>
          <w:spacing w:val="-6"/>
        </w:rPr>
        <w:t xml:space="preserve"> </w:t>
      </w:r>
      <w:r>
        <w:t>accounting</w:t>
      </w:r>
      <w:r>
        <w:rPr>
          <w:spacing w:val="-6"/>
        </w:rPr>
        <w:t xml:space="preserve"> </w:t>
      </w:r>
      <w:r>
        <w:t>and</w:t>
      </w:r>
      <w:r>
        <w:rPr>
          <w:spacing w:val="-6"/>
        </w:rPr>
        <w:t xml:space="preserve"> </w:t>
      </w:r>
      <w:r>
        <w:t>bookkeeping records</w:t>
      </w:r>
      <w:r>
        <w:rPr>
          <w:spacing w:val="-3"/>
        </w:rPr>
        <w:t xml:space="preserve"> </w:t>
      </w:r>
      <w:r>
        <w:t>relating</w:t>
      </w:r>
      <w:r>
        <w:rPr>
          <w:spacing w:val="-1"/>
        </w:rPr>
        <w:t xml:space="preserve"> </w:t>
      </w:r>
      <w:r>
        <w:t>to</w:t>
      </w:r>
      <w:r>
        <w:rPr>
          <w:spacing w:val="-3"/>
        </w:rPr>
        <w:t xml:space="preserve"> </w:t>
      </w:r>
      <w:r>
        <w:t>its</w:t>
      </w:r>
      <w:r>
        <w:rPr>
          <w:spacing w:val="-3"/>
        </w:rPr>
        <w:t xml:space="preserve"> </w:t>
      </w:r>
      <w:r>
        <w:t>Project</w:t>
      </w:r>
      <w:r>
        <w:rPr>
          <w:spacing w:val="-2"/>
        </w:rPr>
        <w:t xml:space="preserve"> </w:t>
      </w:r>
      <w:r>
        <w:t>Costs,</w:t>
      </w:r>
      <w:r>
        <w:rPr>
          <w:spacing w:val="-2"/>
        </w:rPr>
        <w:t xml:space="preserve"> </w:t>
      </w:r>
      <w:r>
        <w:t>including all</w:t>
      </w:r>
      <w:r>
        <w:rPr>
          <w:spacing w:val="-4"/>
        </w:rPr>
        <w:t xml:space="preserve"> </w:t>
      </w:r>
      <w:r>
        <w:t>Deposits and</w:t>
      </w:r>
      <w:r>
        <w:rPr>
          <w:spacing w:val="-1"/>
        </w:rPr>
        <w:t xml:space="preserve"> </w:t>
      </w:r>
      <w:r>
        <w:t>all</w:t>
      </w:r>
      <w:r>
        <w:rPr>
          <w:spacing w:val="-1"/>
        </w:rPr>
        <w:t xml:space="preserve"> </w:t>
      </w:r>
      <w:r>
        <w:t>Project</w:t>
      </w:r>
      <w:r>
        <w:rPr>
          <w:spacing w:val="-2"/>
        </w:rPr>
        <w:t xml:space="preserve"> </w:t>
      </w:r>
      <w:r>
        <w:t>expenses paid</w:t>
      </w:r>
      <w:r>
        <w:rPr>
          <w:spacing w:val="-3"/>
        </w:rPr>
        <w:t xml:space="preserve"> </w:t>
      </w:r>
      <w:r>
        <w:t>from the Deposit. Southfork Rock Products, LLC may request to review, inspect, copy and audit these records, including all non-privileged source documents. On a monthly basis, and upon Southfork Rock Products, LLC’s</w:t>
      </w:r>
      <w:r>
        <w:rPr>
          <w:spacing w:val="-1"/>
        </w:rPr>
        <w:t xml:space="preserve"> </w:t>
      </w:r>
      <w:r>
        <w:t>reasonable</w:t>
      </w:r>
      <w:r>
        <w:rPr>
          <w:spacing w:val="-1"/>
        </w:rPr>
        <w:t xml:space="preserve"> </w:t>
      </w:r>
      <w:r>
        <w:t>request, County shall provide a statement of the monies deposited and all County costs paid or reimbursed from the Deposit.</w:t>
      </w:r>
    </w:p>
    <w:p w14:paraId="2ACB24FB" w14:textId="77777777" w:rsidR="00473FF9" w:rsidRDefault="00966EE8">
      <w:pPr>
        <w:pStyle w:val="BodyText"/>
        <w:tabs>
          <w:tab w:val="left" w:pos="1568"/>
        </w:tabs>
        <w:spacing w:before="158" w:line="259" w:lineRule="auto"/>
        <w:ind w:left="100" w:right="205"/>
      </w:pPr>
      <w:r>
        <w:rPr>
          <w:b/>
        </w:rPr>
        <w:t>Section 9.</w:t>
      </w:r>
      <w:r>
        <w:rPr>
          <w:b/>
        </w:rPr>
        <w:tab/>
        <w:t>County's</w:t>
      </w:r>
      <w:r>
        <w:rPr>
          <w:b/>
          <w:spacing w:val="-1"/>
        </w:rPr>
        <w:t xml:space="preserve"> </w:t>
      </w:r>
      <w:r>
        <w:rPr>
          <w:b/>
        </w:rPr>
        <w:t>Obligations</w:t>
      </w:r>
      <w:r>
        <w:t>.</w:t>
      </w:r>
      <w:r>
        <w:rPr>
          <w:spacing w:val="-2"/>
        </w:rPr>
        <w:t xml:space="preserve"> </w:t>
      </w:r>
      <w:r>
        <w:t>County</w:t>
      </w:r>
      <w:r>
        <w:rPr>
          <w:spacing w:val="-5"/>
        </w:rPr>
        <w:t xml:space="preserve"> </w:t>
      </w:r>
      <w:r>
        <w:t>agrees</w:t>
      </w:r>
      <w:r>
        <w:rPr>
          <w:spacing w:val="-5"/>
        </w:rPr>
        <w:t xml:space="preserve"> </w:t>
      </w:r>
      <w:r>
        <w:t>to</w:t>
      </w:r>
      <w:r>
        <w:rPr>
          <w:spacing w:val="-3"/>
        </w:rPr>
        <w:t xml:space="preserve"> </w:t>
      </w:r>
      <w:r>
        <w:t>process</w:t>
      </w:r>
      <w:r>
        <w:rPr>
          <w:spacing w:val="-5"/>
        </w:rPr>
        <w:t xml:space="preserve"> </w:t>
      </w:r>
      <w:r>
        <w:t>the</w:t>
      </w:r>
      <w:r>
        <w:rPr>
          <w:spacing w:val="-5"/>
        </w:rPr>
        <w:t xml:space="preserve"> </w:t>
      </w:r>
      <w:r>
        <w:t>Project</w:t>
      </w:r>
      <w:r>
        <w:rPr>
          <w:spacing w:val="-2"/>
        </w:rPr>
        <w:t xml:space="preserve"> </w:t>
      </w:r>
      <w:r>
        <w:t>in</w:t>
      </w:r>
      <w:r>
        <w:rPr>
          <w:spacing w:val="-3"/>
        </w:rPr>
        <w:t xml:space="preserve"> </w:t>
      </w:r>
      <w:r>
        <w:t>a</w:t>
      </w:r>
      <w:r>
        <w:rPr>
          <w:spacing w:val="-5"/>
        </w:rPr>
        <w:t xml:space="preserve"> </w:t>
      </w:r>
      <w:r>
        <w:t>timely</w:t>
      </w:r>
      <w:r>
        <w:rPr>
          <w:spacing w:val="-5"/>
        </w:rPr>
        <w:t xml:space="preserve"> </w:t>
      </w:r>
      <w:r>
        <w:t>manner consistent with the Permit Streamlining Act (Gov. Code§ 65920 et seq.), as applicable.</w:t>
      </w:r>
    </w:p>
    <w:p w14:paraId="4E567F2F" w14:textId="77777777" w:rsidR="00473FF9" w:rsidRDefault="00966EE8">
      <w:pPr>
        <w:pStyle w:val="BodyText"/>
        <w:tabs>
          <w:tab w:val="left" w:pos="1568"/>
        </w:tabs>
        <w:spacing w:before="160" w:line="259" w:lineRule="auto"/>
        <w:ind w:left="100" w:right="122"/>
      </w:pPr>
      <w:r>
        <w:rPr>
          <w:b/>
        </w:rPr>
        <w:t>Section 10.</w:t>
      </w:r>
      <w:r>
        <w:rPr>
          <w:b/>
        </w:rPr>
        <w:tab/>
        <w:t>No</w:t>
      </w:r>
      <w:r>
        <w:rPr>
          <w:b/>
          <w:spacing w:val="-4"/>
        </w:rPr>
        <w:t xml:space="preserve"> </w:t>
      </w:r>
      <w:r>
        <w:rPr>
          <w:b/>
        </w:rPr>
        <w:t>County</w:t>
      </w:r>
      <w:r>
        <w:rPr>
          <w:b/>
          <w:spacing w:val="-7"/>
        </w:rPr>
        <w:t xml:space="preserve"> </w:t>
      </w:r>
      <w:r>
        <w:rPr>
          <w:b/>
        </w:rPr>
        <w:t>Guarantee</w:t>
      </w:r>
      <w:r>
        <w:rPr>
          <w:b/>
          <w:spacing w:val="-4"/>
        </w:rPr>
        <w:t xml:space="preserve"> </w:t>
      </w:r>
      <w:r>
        <w:rPr>
          <w:b/>
        </w:rPr>
        <w:t>on</w:t>
      </w:r>
      <w:r>
        <w:rPr>
          <w:b/>
          <w:spacing w:val="-7"/>
        </w:rPr>
        <w:t xml:space="preserve"> </w:t>
      </w:r>
      <w:r>
        <w:rPr>
          <w:b/>
        </w:rPr>
        <w:t>Project Approval</w:t>
      </w:r>
      <w:r>
        <w:t>.</w:t>
      </w:r>
      <w:r>
        <w:rPr>
          <w:spacing w:val="-2"/>
        </w:rPr>
        <w:t xml:space="preserve"> </w:t>
      </w:r>
      <w:r>
        <w:t>Nothing</w:t>
      </w:r>
      <w:r>
        <w:rPr>
          <w:spacing w:val="-2"/>
        </w:rPr>
        <w:t xml:space="preserve"> </w:t>
      </w:r>
      <w:r>
        <w:t>in</w:t>
      </w:r>
      <w:r>
        <w:rPr>
          <w:spacing w:val="-6"/>
        </w:rPr>
        <w:t xml:space="preserve"> </w:t>
      </w:r>
      <w:r>
        <w:t>this</w:t>
      </w:r>
      <w:r>
        <w:rPr>
          <w:spacing w:val="-3"/>
        </w:rPr>
        <w:t xml:space="preserve"> </w:t>
      </w:r>
      <w:r>
        <w:t>Agreement</w:t>
      </w:r>
      <w:r>
        <w:rPr>
          <w:spacing w:val="-5"/>
        </w:rPr>
        <w:t xml:space="preserve"> </w:t>
      </w:r>
      <w:r>
        <w:t>shall</w:t>
      </w:r>
      <w:r>
        <w:rPr>
          <w:spacing w:val="-4"/>
        </w:rPr>
        <w:t xml:space="preserve"> </w:t>
      </w:r>
      <w:r>
        <w:t>be construed as preliminary or</w:t>
      </w:r>
      <w:r>
        <w:rPr>
          <w:spacing w:val="-1"/>
        </w:rPr>
        <w:t xml:space="preserve"> </w:t>
      </w:r>
      <w:r>
        <w:t>formal County approval of the Project, and this Agreement does not commit County to any particular decision or approval. Southfork Rock Products, LLC shall remain responsible for all Project Costs incurred by County regardless of whether the Project is ultimately</w:t>
      </w:r>
      <w:r>
        <w:rPr>
          <w:spacing w:val="-3"/>
        </w:rPr>
        <w:t xml:space="preserve"> </w:t>
      </w:r>
      <w:r>
        <w:t>approved. County</w:t>
      </w:r>
      <w:r>
        <w:rPr>
          <w:spacing w:val="-2"/>
        </w:rPr>
        <w:t xml:space="preserve"> </w:t>
      </w:r>
      <w:r>
        <w:t>makes</w:t>
      </w:r>
      <w:r>
        <w:rPr>
          <w:spacing w:val="-3"/>
        </w:rPr>
        <w:t xml:space="preserve"> </w:t>
      </w:r>
      <w:r>
        <w:t>no</w:t>
      </w:r>
      <w:r>
        <w:rPr>
          <w:spacing w:val="-1"/>
        </w:rPr>
        <w:t xml:space="preserve"> </w:t>
      </w:r>
      <w:r>
        <w:t>promise,</w:t>
      </w:r>
      <w:r>
        <w:rPr>
          <w:spacing w:val="-2"/>
        </w:rPr>
        <w:t xml:space="preserve"> </w:t>
      </w:r>
      <w:r>
        <w:t>representation</w:t>
      </w:r>
      <w:r>
        <w:rPr>
          <w:spacing w:val="-1"/>
        </w:rPr>
        <w:t xml:space="preserve"> </w:t>
      </w:r>
      <w:r>
        <w:t>or</w:t>
      </w:r>
      <w:r>
        <w:rPr>
          <w:spacing w:val="-2"/>
        </w:rPr>
        <w:t xml:space="preserve"> </w:t>
      </w:r>
      <w:r>
        <w:t>warranty</w:t>
      </w:r>
      <w:r>
        <w:rPr>
          <w:spacing w:val="-3"/>
        </w:rPr>
        <w:t xml:space="preserve"> </w:t>
      </w:r>
      <w:r>
        <w:t>that</w:t>
      </w:r>
      <w:r>
        <w:rPr>
          <w:spacing w:val="-2"/>
        </w:rPr>
        <w:t xml:space="preserve"> </w:t>
      </w:r>
      <w:r>
        <w:t>the</w:t>
      </w:r>
      <w:r>
        <w:rPr>
          <w:spacing w:val="-1"/>
        </w:rPr>
        <w:t xml:space="preserve"> </w:t>
      </w:r>
      <w:r>
        <w:t>Project</w:t>
      </w:r>
      <w:r>
        <w:rPr>
          <w:spacing w:val="-2"/>
        </w:rPr>
        <w:t xml:space="preserve"> </w:t>
      </w:r>
      <w:r>
        <w:t>shall be approved by a certain date.</w:t>
      </w:r>
    </w:p>
    <w:p w14:paraId="675A0B48" w14:textId="77777777" w:rsidR="00473FF9" w:rsidRDefault="00966EE8">
      <w:pPr>
        <w:pStyle w:val="Heading2"/>
        <w:tabs>
          <w:tab w:val="left" w:pos="1568"/>
        </w:tabs>
        <w:spacing w:before="158"/>
        <w:rPr>
          <w:b w:val="0"/>
        </w:rPr>
      </w:pPr>
      <w:r>
        <w:t>Section</w:t>
      </w:r>
      <w:r>
        <w:rPr>
          <w:spacing w:val="-3"/>
        </w:rPr>
        <w:t xml:space="preserve"> </w:t>
      </w:r>
      <w:r>
        <w:rPr>
          <w:spacing w:val="-5"/>
        </w:rPr>
        <w:t>11.</w:t>
      </w:r>
      <w:r>
        <w:tab/>
        <w:t>Joint</w:t>
      </w:r>
      <w:r>
        <w:rPr>
          <w:spacing w:val="-6"/>
        </w:rPr>
        <w:t xml:space="preserve"> </w:t>
      </w:r>
      <w:r>
        <w:t>and</w:t>
      </w:r>
      <w:r>
        <w:rPr>
          <w:spacing w:val="-7"/>
        </w:rPr>
        <w:t xml:space="preserve"> </w:t>
      </w:r>
      <w:r>
        <w:t>Several</w:t>
      </w:r>
      <w:r>
        <w:rPr>
          <w:spacing w:val="-5"/>
        </w:rPr>
        <w:t xml:space="preserve"> </w:t>
      </w:r>
      <w:r>
        <w:t>Liability.</w:t>
      </w:r>
      <w:r>
        <w:rPr>
          <w:spacing w:val="-4"/>
        </w:rPr>
        <w:t xml:space="preserve"> </w:t>
      </w:r>
      <w:r>
        <w:rPr>
          <w:b w:val="0"/>
          <w:spacing w:val="-2"/>
        </w:rPr>
        <w:t>[omitted]</w:t>
      </w:r>
    </w:p>
    <w:p w14:paraId="046FC7DD" w14:textId="77777777" w:rsidR="00473FF9" w:rsidRDefault="00473FF9">
      <w:pPr>
        <w:sectPr w:rsidR="00473FF9">
          <w:pgSz w:w="12240" w:h="15840"/>
          <w:pgMar w:top="1340" w:right="1320" w:bottom="280" w:left="1340" w:header="182" w:footer="0" w:gutter="0"/>
          <w:cols w:space="720"/>
        </w:sectPr>
      </w:pPr>
    </w:p>
    <w:p w14:paraId="4F5322AE" w14:textId="77777777" w:rsidR="00473FF9" w:rsidRDefault="00966EE8">
      <w:pPr>
        <w:pStyle w:val="BodyText"/>
        <w:tabs>
          <w:tab w:val="left" w:pos="1568"/>
        </w:tabs>
        <w:spacing w:before="86" w:line="259" w:lineRule="auto"/>
        <w:ind w:left="100" w:right="253"/>
      </w:pPr>
      <w:r>
        <w:rPr>
          <w:b/>
        </w:rPr>
        <w:lastRenderedPageBreak/>
        <w:t>Section 12.</w:t>
      </w:r>
      <w:r>
        <w:rPr>
          <w:b/>
        </w:rPr>
        <w:tab/>
        <w:t xml:space="preserve">Insolvency/Receivership. </w:t>
      </w:r>
      <w:r>
        <w:t>Either the appointment of a receiver to take possession of all or substantially all of the assets of Southfork Rock Products, LLC , or a general</w:t>
      </w:r>
      <w:r>
        <w:rPr>
          <w:spacing w:val="-4"/>
        </w:rPr>
        <w:t xml:space="preserve"> </w:t>
      </w:r>
      <w:r>
        <w:t>assignment</w:t>
      </w:r>
      <w:r>
        <w:rPr>
          <w:spacing w:val="-1"/>
        </w:rPr>
        <w:t xml:space="preserve"> </w:t>
      </w:r>
      <w:r>
        <w:t>by</w:t>
      </w:r>
      <w:r>
        <w:rPr>
          <w:spacing w:val="-4"/>
        </w:rPr>
        <w:t xml:space="preserve"> </w:t>
      </w:r>
      <w:r>
        <w:t>Southfork Rock</w:t>
      </w:r>
      <w:r>
        <w:rPr>
          <w:spacing w:val="-2"/>
        </w:rPr>
        <w:t xml:space="preserve"> </w:t>
      </w:r>
      <w:r>
        <w:t>Products,</w:t>
      </w:r>
      <w:r>
        <w:rPr>
          <w:spacing w:val="-4"/>
        </w:rPr>
        <w:t xml:space="preserve"> </w:t>
      </w:r>
      <w:r>
        <w:t>LLC</w:t>
      </w:r>
      <w:r>
        <w:rPr>
          <w:spacing w:val="40"/>
        </w:rPr>
        <w:t xml:space="preserve"> </w:t>
      </w:r>
      <w:r>
        <w:t>for</w:t>
      </w:r>
      <w:r>
        <w:rPr>
          <w:spacing w:val="-4"/>
        </w:rPr>
        <w:t xml:space="preserve"> </w:t>
      </w:r>
      <w:r>
        <w:t>the</w:t>
      </w:r>
      <w:r>
        <w:rPr>
          <w:spacing w:val="-5"/>
        </w:rPr>
        <w:t xml:space="preserve"> </w:t>
      </w:r>
      <w:r>
        <w:t>benefit</w:t>
      </w:r>
      <w:r>
        <w:rPr>
          <w:spacing w:val="-4"/>
        </w:rPr>
        <w:t xml:space="preserve"> </w:t>
      </w:r>
      <w:r>
        <w:t>of</w:t>
      </w:r>
      <w:r>
        <w:rPr>
          <w:spacing w:val="-1"/>
        </w:rPr>
        <w:t xml:space="preserve"> </w:t>
      </w:r>
      <w:r>
        <w:t>creditors,</w:t>
      </w:r>
      <w:r>
        <w:rPr>
          <w:spacing w:val="-3"/>
        </w:rPr>
        <w:t xml:space="preserve"> </w:t>
      </w:r>
      <w:r>
        <w:t>or</w:t>
      </w:r>
      <w:r>
        <w:rPr>
          <w:spacing w:val="-4"/>
        </w:rPr>
        <w:t xml:space="preserve"> </w:t>
      </w:r>
      <w:r>
        <w:t>any</w:t>
      </w:r>
      <w:r>
        <w:rPr>
          <w:spacing w:val="-5"/>
        </w:rPr>
        <w:t xml:space="preserve"> </w:t>
      </w:r>
      <w:r>
        <w:t>action taken or offered by Southfork Rock Products, LLC</w:t>
      </w:r>
      <w:r>
        <w:rPr>
          <w:spacing w:val="40"/>
        </w:rPr>
        <w:t xml:space="preserve"> </w:t>
      </w:r>
      <w:r>
        <w:t>under any insolvency or bankruptcy action, will</w:t>
      </w:r>
      <w:r>
        <w:rPr>
          <w:spacing w:val="-3"/>
        </w:rPr>
        <w:t xml:space="preserve"> </w:t>
      </w:r>
      <w:r>
        <w:t>constitute</w:t>
      </w:r>
      <w:r>
        <w:rPr>
          <w:spacing w:val="-2"/>
        </w:rPr>
        <w:t xml:space="preserve"> </w:t>
      </w:r>
      <w:r>
        <w:t>a</w:t>
      </w:r>
      <w:r>
        <w:rPr>
          <w:spacing w:val="-5"/>
        </w:rPr>
        <w:t xml:space="preserve"> </w:t>
      </w:r>
      <w:r>
        <w:t>breach</w:t>
      </w:r>
      <w:r>
        <w:rPr>
          <w:spacing w:val="-3"/>
        </w:rPr>
        <w:t xml:space="preserve"> </w:t>
      </w:r>
      <w:r>
        <w:t>of</w:t>
      </w:r>
      <w:r>
        <w:rPr>
          <w:spacing w:val="-4"/>
        </w:rPr>
        <w:t xml:space="preserve"> </w:t>
      </w:r>
      <w:r>
        <w:t>this</w:t>
      </w:r>
      <w:r>
        <w:rPr>
          <w:spacing w:val="-2"/>
        </w:rPr>
        <w:t xml:space="preserve"> </w:t>
      </w:r>
      <w:r>
        <w:t>Agreement</w:t>
      </w:r>
      <w:r>
        <w:rPr>
          <w:spacing w:val="-4"/>
        </w:rPr>
        <w:t xml:space="preserve"> </w:t>
      </w:r>
      <w:r>
        <w:t>by</w:t>
      </w:r>
      <w:r>
        <w:rPr>
          <w:spacing w:val="-2"/>
        </w:rPr>
        <w:t xml:space="preserve"> </w:t>
      </w:r>
      <w:r>
        <w:t>Southfork</w:t>
      </w:r>
      <w:r>
        <w:rPr>
          <w:spacing w:val="-2"/>
        </w:rPr>
        <w:t xml:space="preserve"> </w:t>
      </w:r>
      <w:r>
        <w:t>Rock Products,</w:t>
      </w:r>
      <w:r>
        <w:rPr>
          <w:spacing w:val="-4"/>
        </w:rPr>
        <w:t xml:space="preserve"> </w:t>
      </w:r>
      <w:r>
        <w:t>LLC</w:t>
      </w:r>
      <w:r>
        <w:rPr>
          <w:spacing w:val="-1"/>
        </w:rPr>
        <w:t xml:space="preserve"> </w:t>
      </w:r>
      <w:r>
        <w:t>,</w:t>
      </w:r>
      <w:r>
        <w:rPr>
          <w:spacing w:val="-1"/>
        </w:rPr>
        <w:t xml:space="preserve"> </w:t>
      </w:r>
      <w:r>
        <w:t>and</w:t>
      </w:r>
      <w:r>
        <w:rPr>
          <w:spacing w:val="-5"/>
        </w:rPr>
        <w:t xml:space="preserve"> </w:t>
      </w:r>
      <w:r>
        <w:t>in</w:t>
      </w:r>
      <w:r>
        <w:rPr>
          <w:spacing w:val="-3"/>
        </w:rPr>
        <w:t xml:space="preserve"> </w:t>
      </w:r>
      <w:r>
        <w:t>such</w:t>
      </w:r>
      <w:r>
        <w:rPr>
          <w:spacing w:val="-5"/>
        </w:rPr>
        <w:t xml:space="preserve"> </w:t>
      </w:r>
      <w:r>
        <w:t xml:space="preserve">event this Agreement will automatically cease and terminate, provided that any outstanding payment </w:t>
      </w:r>
      <w:r>
        <w:t>obligation to County shall survive.</w:t>
      </w:r>
    </w:p>
    <w:p w14:paraId="43664C4C" w14:textId="77777777" w:rsidR="00473FF9" w:rsidRDefault="00966EE8">
      <w:pPr>
        <w:pStyle w:val="BodyText"/>
        <w:tabs>
          <w:tab w:val="left" w:pos="1568"/>
        </w:tabs>
        <w:spacing w:before="159" w:line="259" w:lineRule="auto"/>
        <w:ind w:left="100" w:right="151"/>
      </w:pPr>
      <w:r>
        <w:rPr>
          <w:b/>
        </w:rPr>
        <w:t>Section 13.</w:t>
      </w:r>
      <w:r>
        <w:rPr>
          <w:b/>
        </w:rPr>
        <w:tab/>
        <w:t>Default.</w:t>
      </w:r>
      <w:r>
        <w:rPr>
          <w:b/>
          <w:spacing w:val="-3"/>
        </w:rPr>
        <w:t xml:space="preserve"> </w:t>
      </w:r>
      <w:r>
        <w:t>If Southfork Rock Products, LLC</w:t>
      </w:r>
      <w:r>
        <w:rPr>
          <w:spacing w:val="-2"/>
        </w:rPr>
        <w:t xml:space="preserve"> </w:t>
      </w:r>
      <w:r>
        <w:t>is in</w:t>
      </w:r>
      <w:r>
        <w:rPr>
          <w:spacing w:val="-1"/>
        </w:rPr>
        <w:t xml:space="preserve"> </w:t>
      </w:r>
      <w:r>
        <w:t>default or breach</w:t>
      </w:r>
      <w:r>
        <w:rPr>
          <w:spacing w:val="-1"/>
        </w:rPr>
        <w:t xml:space="preserve"> </w:t>
      </w:r>
      <w:r>
        <w:t>of its</w:t>
      </w:r>
      <w:r>
        <w:rPr>
          <w:spacing w:val="-3"/>
        </w:rPr>
        <w:t xml:space="preserve"> </w:t>
      </w:r>
      <w:r>
        <w:t>obligations under this Agreement, County will provide Southfork Rock Products, LLC written notice of the default. Immediately upon delivering notice of the default, County may utilize the Deposit to cover</w:t>
      </w:r>
      <w:r>
        <w:rPr>
          <w:spacing w:val="-2"/>
        </w:rPr>
        <w:t xml:space="preserve"> </w:t>
      </w:r>
      <w:r>
        <w:t>all</w:t>
      </w:r>
      <w:r>
        <w:rPr>
          <w:spacing w:val="-3"/>
        </w:rPr>
        <w:t xml:space="preserve"> </w:t>
      </w:r>
      <w:r>
        <w:t>Project</w:t>
      </w:r>
      <w:r>
        <w:rPr>
          <w:spacing w:val="-1"/>
        </w:rPr>
        <w:t xml:space="preserve"> </w:t>
      </w:r>
      <w:r>
        <w:t>Costs</w:t>
      </w:r>
      <w:r>
        <w:rPr>
          <w:spacing w:val="-5"/>
        </w:rPr>
        <w:t xml:space="preserve"> </w:t>
      </w:r>
      <w:r>
        <w:t>incurred</w:t>
      </w:r>
      <w:r>
        <w:rPr>
          <w:spacing w:val="-5"/>
        </w:rPr>
        <w:t xml:space="preserve"> </w:t>
      </w:r>
      <w:r>
        <w:t>by</w:t>
      </w:r>
      <w:r>
        <w:rPr>
          <w:spacing w:val="-5"/>
        </w:rPr>
        <w:t xml:space="preserve"> </w:t>
      </w:r>
      <w:r>
        <w:t>County</w:t>
      </w:r>
      <w:r>
        <w:rPr>
          <w:spacing w:val="-4"/>
        </w:rPr>
        <w:t xml:space="preserve"> </w:t>
      </w:r>
      <w:r>
        <w:t>since</w:t>
      </w:r>
      <w:r>
        <w:rPr>
          <w:spacing w:val="-2"/>
        </w:rPr>
        <w:t xml:space="preserve"> </w:t>
      </w:r>
      <w:r>
        <w:t>Southfork</w:t>
      </w:r>
      <w:r>
        <w:rPr>
          <w:spacing w:val="-2"/>
        </w:rPr>
        <w:t xml:space="preserve"> </w:t>
      </w:r>
      <w:r>
        <w:t>Rock</w:t>
      </w:r>
      <w:r>
        <w:rPr>
          <w:spacing w:val="-2"/>
        </w:rPr>
        <w:t xml:space="preserve"> </w:t>
      </w:r>
      <w:r>
        <w:t>Products,</w:t>
      </w:r>
      <w:r>
        <w:rPr>
          <w:spacing w:val="-1"/>
        </w:rPr>
        <w:t xml:space="preserve"> </w:t>
      </w:r>
      <w:r>
        <w:t>LLC’s</w:t>
      </w:r>
      <w:r>
        <w:rPr>
          <w:spacing w:val="-2"/>
        </w:rPr>
        <w:t xml:space="preserve"> </w:t>
      </w:r>
      <w:r>
        <w:t>prior</w:t>
      </w:r>
      <w:r>
        <w:rPr>
          <w:spacing w:val="-2"/>
        </w:rPr>
        <w:t xml:space="preserve"> </w:t>
      </w:r>
      <w:r>
        <w:t>payment, and County may cease processing the Project. County may terminate this Agreement if Southfork Rock Products, LLC does not cure the default within fifteen (15) days of County's delivery of the notice of default. In such</w:t>
      </w:r>
      <w:r>
        <w:t xml:space="preserve"> case, (i) County shall have no further obligation to process the Project; (ii) Southfork Rock Products, LLC shall remain liable for any monies owed as of the date of termination; and (iii) County may seek legal action for costs incurred and not paid.</w:t>
      </w:r>
      <w:r>
        <w:rPr>
          <w:spacing w:val="80"/>
        </w:rPr>
        <w:t xml:space="preserve"> </w:t>
      </w:r>
      <w:r>
        <w:t>County</w:t>
      </w:r>
      <w:r>
        <w:rPr>
          <w:spacing w:val="-3"/>
        </w:rPr>
        <w:t xml:space="preserve"> </w:t>
      </w:r>
      <w:r>
        <w:t>may</w:t>
      </w:r>
      <w:r>
        <w:rPr>
          <w:spacing w:val="-4"/>
        </w:rPr>
        <w:t xml:space="preserve"> </w:t>
      </w:r>
      <w:r>
        <w:t>deem</w:t>
      </w:r>
      <w:r>
        <w:rPr>
          <w:spacing w:val="-3"/>
        </w:rPr>
        <w:t xml:space="preserve"> </w:t>
      </w:r>
      <w:r>
        <w:t>the</w:t>
      </w:r>
      <w:r>
        <w:rPr>
          <w:spacing w:val="-4"/>
        </w:rPr>
        <w:t xml:space="preserve"> </w:t>
      </w:r>
      <w:r>
        <w:t>Project</w:t>
      </w:r>
      <w:r>
        <w:rPr>
          <w:spacing w:val="-3"/>
        </w:rPr>
        <w:t xml:space="preserve"> </w:t>
      </w:r>
      <w:r>
        <w:t>withdrawn</w:t>
      </w:r>
      <w:r>
        <w:rPr>
          <w:spacing w:val="-2"/>
        </w:rPr>
        <w:t xml:space="preserve"> </w:t>
      </w:r>
      <w:r>
        <w:t>if</w:t>
      </w:r>
      <w:r>
        <w:rPr>
          <w:spacing w:val="-1"/>
        </w:rPr>
        <w:t xml:space="preserve"> </w:t>
      </w:r>
      <w:r>
        <w:t>full</w:t>
      </w:r>
      <w:r>
        <w:rPr>
          <w:spacing w:val="-2"/>
        </w:rPr>
        <w:t xml:space="preserve"> </w:t>
      </w:r>
      <w:r>
        <w:t>payment is</w:t>
      </w:r>
      <w:r>
        <w:rPr>
          <w:spacing w:val="-4"/>
        </w:rPr>
        <w:t xml:space="preserve"> </w:t>
      </w:r>
      <w:r>
        <w:t>not</w:t>
      </w:r>
      <w:r>
        <w:rPr>
          <w:spacing w:val="-3"/>
        </w:rPr>
        <w:t xml:space="preserve"> </w:t>
      </w:r>
      <w:r>
        <w:t>made</w:t>
      </w:r>
      <w:r>
        <w:rPr>
          <w:spacing w:val="-6"/>
        </w:rPr>
        <w:t xml:space="preserve"> </w:t>
      </w:r>
      <w:r>
        <w:t>within</w:t>
      </w:r>
      <w:r>
        <w:rPr>
          <w:spacing w:val="-2"/>
        </w:rPr>
        <w:t xml:space="preserve"> </w:t>
      </w:r>
      <w:r>
        <w:t>sixty</w:t>
      </w:r>
      <w:r>
        <w:rPr>
          <w:spacing w:val="-4"/>
        </w:rPr>
        <w:t xml:space="preserve"> </w:t>
      </w:r>
      <w:r>
        <w:t>(60)</w:t>
      </w:r>
      <w:r>
        <w:rPr>
          <w:spacing w:val="-1"/>
        </w:rPr>
        <w:t xml:space="preserve"> </w:t>
      </w:r>
      <w:r>
        <w:t>days of notification.</w:t>
      </w:r>
    </w:p>
    <w:p w14:paraId="4689C657" w14:textId="77777777" w:rsidR="00473FF9" w:rsidRDefault="00966EE8">
      <w:pPr>
        <w:pStyle w:val="BodyText"/>
        <w:tabs>
          <w:tab w:val="left" w:pos="1510"/>
        </w:tabs>
        <w:spacing w:before="158" w:line="259" w:lineRule="auto"/>
        <w:ind w:left="100" w:right="258"/>
      </w:pPr>
      <w:r>
        <w:rPr>
          <w:b/>
        </w:rPr>
        <w:t>Section 14.</w:t>
      </w:r>
      <w:r>
        <w:rPr>
          <w:b/>
        </w:rPr>
        <w:tab/>
        <w:t>Agreement not a Debt or Liability</w:t>
      </w:r>
      <w:r>
        <w:rPr>
          <w:b/>
          <w:spacing w:val="-1"/>
        </w:rPr>
        <w:t xml:space="preserve"> </w:t>
      </w:r>
      <w:r>
        <w:rPr>
          <w:b/>
        </w:rPr>
        <w:t xml:space="preserve">of County. </w:t>
      </w:r>
      <w:r>
        <w:t>This Agreement shall in no way constitute a debt or liability of the County. The County shall not in any event be liable for any payments related to the Project other than to remit payments and to return any excess or unexpended Deposit funds as set forth herein. The County shall in no way be obligated to advance any of its own funds in connection with the Project. No member of the Board of Supervisors,</w:t>
      </w:r>
      <w:r>
        <w:rPr>
          <w:spacing w:val="-1"/>
        </w:rPr>
        <w:t xml:space="preserve"> </w:t>
      </w:r>
      <w:r>
        <w:t>or</w:t>
      </w:r>
      <w:r>
        <w:rPr>
          <w:spacing w:val="-2"/>
        </w:rPr>
        <w:t xml:space="preserve"> </w:t>
      </w:r>
      <w:r>
        <w:t>other</w:t>
      </w:r>
      <w:r>
        <w:rPr>
          <w:spacing w:val="-4"/>
        </w:rPr>
        <w:t xml:space="preserve"> </w:t>
      </w:r>
      <w:r>
        <w:t>officer,</w:t>
      </w:r>
      <w:r>
        <w:rPr>
          <w:spacing w:val="-3"/>
        </w:rPr>
        <w:t xml:space="preserve"> </w:t>
      </w:r>
      <w:r>
        <w:t>employee</w:t>
      </w:r>
      <w:r>
        <w:rPr>
          <w:spacing w:val="-3"/>
        </w:rPr>
        <w:t xml:space="preserve"> </w:t>
      </w:r>
      <w:r>
        <w:t>or</w:t>
      </w:r>
      <w:r>
        <w:rPr>
          <w:spacing w:val="-4"/>
        </w:rPr>
        <w:t xml:space="preserve"> </w:t>
      </w:r>
      <w:r>
        <w:t>agent</w:t>
      </w:r>
      <w:r>
        <w:rPr>
          <w:spacing w:val="-4"/>
        </w:rPr>
        <w:t xml:space="preserve"> </w:t>
      </w:r>
      <w:r>
        <w:t>of</w:t>
      </w:r>
      <w:r>
        <w:rPr>
          <w:spacing w:val="-4"/>
        </w:rPr>
        <w:t xml:space="preserve"> </w:t>
      </w:r>
      <w:r>
        <w:t>the</w:t>
      </w:r>
      <w:r>
        <w:rPr>
          <w:spacing w:val="-3"/>
        </w:rPr>
        <w:t xml:space="preserve"> </w:t>
      </w:r>
      <w:r>
        <w:t>County</w:t>
      </w:r>
      <w:r>
        <w:rPr>
          <w:spacing w:val="-5"/>
        </w:rPr>
        <w:t xml:space="preserve"> </w:t>
      </w:r>
      <w:r>
        <w:t>shall</w:t>
      </w:r>
      <w:r>
        <w:rPr>
          <w:spacing w:val="-3"/>
        </w:rPr>
        <w:t xml:space="preserve"> </w:t>
      </w:r>
      <w:r>
        <w:t>to</w:t>
      </w:r>
      <w:r>
        <w:rPr>
          <w:spacing w:val="-3"/>
        </w:rPr>
        <w:t xml:space="preserve"> </w:t>
      </w:r>
      <w:r>
        <w:t>any</w:t>
      </w:r>
      <w:r>
        <w:rPr>
          <w:spacing w:val="-7"/>
        </w:rPr>
        <w:t xml:space="preserve"> </w:t>
      </w:r>
      <w:r>
        <w:t>extent</w:t>
      </w:r>
      <w:r>
        <w:rPr>
          <w:spacing w:val="-1"/>
        </w:rPr>
        <w:t xml:space="preserve"> </w:t>
      </w:r>
      <w:r>
        <w:t>be</w:t>
      </w:r>
      <w:r>
        <w:rPr>
          <w:spacing w:val="-3"/>
        </w:rPr>
        <w:t xml:space="preserve"> </w:t>
      </w:r>
      <w:r>
        <w:t>personally liable hereunder.</w:t>
      </w:r>
    </w:p>
    <w:p w14:paraId="2E8AE36E" w14:textId="77777777" w:rsidR="00473FF9" w:rsidRDefault="00966EE8">
      <w:pPr>
        <w:pStyle w:val="BodyText"/>
        <w:tabs>
          <w:tab w:val="left" w:pos="1506"/>
        </w:tabs>
        <w:spacing w:before="159" w:line="259" w:lineRule="auto"/>
        <w:ind w:left="100" w:right="137"/>
      </w:pPr>
      <w:r>
        <w:rPr>
          <w:b/>
        </w:rPr>
        <w:t>Section 15.</w:t>
      </w:r>
      <w:r>
        <w:rPr>
          <w:b/>
        </w:rPr>
        <w:tab/>
        <w:t>Indemnity</w:t>
      </w:r>
      <w:r>
        <w:t>. Southfork Rock Products, LLC shall defend, indemnify, and hold harmless</w:t>
      </w:r>
      <w:r>
        <w:rPr>
          <w:spacing w:val="-5"/>
        </w:rPr>
        <w:t xml:space="preserve"> </w:t>
      </w:r>
      <w:r>
        <w:t>the</w:t>
      </w:r>
      <w:r>
        <w:rPr>
          <w:spacing w:val="-5"/>
        </w:rPr>
        <w:t xml:space="preserve"> </w:t>
      </w:r>
      <w:r>
        <w:t>County</w:t>
      </w:r>
      <w:r>
        <w:rPr>
          <w:spacing w:val="-4"/>
        </w:rPr>
        <w:t xml:space="preserve"> </w:t>
      </w:r>
      <w:r>
        <w:t>and</w:t>
      </w:r>
      <w:r>
        <w:rPr>
          <w:spacing w:val="-5"/>
        </w:rPr>
        <w:t xml:space="preserve"> </w:t>
      </w:r>
      <w:r>
        <w:t>its</w:t>
      </w:r>
      <w:r>
        <w:rPr>
          <w:spacing w:val="-3"/>
        </w:rPr>
        <w:t xml:space="preserve"> </w:t>
      </w:r>
      <w:r>
        <w:t>elected</w:t>
      </w:r>
      <w:r>
        <w:rPr>
          <w:spacing w:val="-4"/>
        </w:rPr>
        <w:t xml:space="preserve"> </w:t>
      </w:r>
      <w:r>
        <w:t>and</w:t>
      </w:r>
      <w:r>
        <w:rPr>
          <w:spacing w:val="-5"/>
        </w:rPr>
        <w:t xml:space="preserve"> </w:t>
      </w:r>
      <w:r>
        <w:t>appointed</w:t>
      </w:r>
      <w:r>
        <w:rPr>
          <w:spacing w:val="-4"/>
        </w:rPr>
        <w:t xml:space="preserve"> </w:t>
      </w:r>
      <w:r>
        <w:t>councils,</w:t>
      </w:r>
      <w:r>
        <w:rPr>
          <w:spacing w:val="-2"/>
        </w:rPr>
        <w:t xml:space="preserve"> </w:t>
      </w:r>
      <w:r>
        <w:t>boards,</w:t>
      </w:r>
      <w:r>
        <w:rPr>
          <w:spacing w:val="-2"/>
        </w:rPr>
        <w:t xml:space="preserve"> </w:t>
      </w:r>
      <w:r>
        <w:t>and</w:t>
      </w:r>
      <w:r>
        <w:rPr>
          <w:spacing w:val="-5"/>
        </w:rPr>
        <w:t xml:space="preserve"> </w:t>
      </w:r>
      <w:r>
        <w:t>commissions,</w:t>
      </w:r>
      <w:r>
        <w:rPr>
          <w:spacing w:val="-2"/>
        </w:rPr>
        <w:t xml:space="preserve"> </w:t>
      </w:r>
      <w:r>
        <w:t>officials, employees, agents, representatives and contractors from any claim, action, or proceeding against County, its agents, officers or employs to attack, set aside, void or annul the Project, or any part thereof, or any decision, determination, or action, made or taken approving, supplementing,</w:t>
      </w:r>
      <w:r>
        <w:rPr>
          <w:spacing w:val="-3"/>
        </w:rPr>
        <w:t xml:space="preserve"> </w:t>
      </w:r>
      <w:r>
        <w:t>or</w:t>
      </w:r>
      <w:r>
        <w:rPr>
          <w:spacing w:val="-3"/>
        </w:rPr>
        <w:t xml:space="preserve"> </w:t>
      </w:r>
      <w:r>
        <w:t>sustaining,</w:t>
      </w:r>
      <w:r>
        <w:rPr>
          <w:spacing w:val="-3"/>
        </w:rPr>
        <w:t xml:space="preserve"> </w:t>
      </w:r>
      <w:r>
        <w:t>the</w:t>
      </w:r>
      <w:r>
        <w:rPr>
          <w:spacing w:val="-4"/>
        </w:rPr>
        <w:t xml:space="preserve"> </w:t>
      </w:r>
      <w:r>
        <w:t>Project or</w:t>
      </w:r>
      <w:r>
        <w:rPr>
          <w:spacing w:val="-1"/>
        </w:rPr>
        <w:t xml:space="preserve"> </w:t>
      </w:r>
      <w:r>
        <w:t>any</w:t>
      </w:r>
      <w:r>
        <w:rPr>
          <w:spacing w:val="-4"/>
        </w:rPr>
        <w:t xml:space="preserve"> </w:t>
      </w:r>
      <w:r>
        <w:t>part</w:t>
      </w:r>
      <w:r>
        <w:rPr>
          <w:spacing w:val="-2"/>
        </w:rPr>
        <w:t xml:space="preserve"> </w:t>
      </w:r>
      <w:r>
        <w:t>thereof, or</w:t>
      </w:r>
      <w:r>
        <w:rPr>
          <w:spacing w:val="-1"/>
        </w:rPr>
        <w:t xml:space="preserve"> </w:t>
      </w:r>
      <w:r>
        <w:t>any</w:t>
      </w:r>
      <w:r>
        <w:rPr>
          <w:spacing w:val="-4"/>
        </w:rPr>
        <w:t xml:space="preserve"> </w:t>
      </w:r>
      <w:r>
        <w:t>relate</w:t>
      </w:r>
      <w:r>
        <w:t>d</w:t>
      </w:r>
      <w:r>
        <w:rPr>
          <w:spacing w:val="-2"/>
        </w:rPr>
        <w:t xml:space="preserve"> </w:t>
      </w:r>
      <w:r>
        <w:t>approvals</w:t>
      </w:r>
      <w:r>
        <w:rPr>
          <w:spacing w:val="-1"/>
        </w:rPr>
        <w:t xml:space="preserve"> </w:t>
      </w:r>
      <w:r>
        <w:t>or</w:t>
      </w:r>
      <w:r>
        <w:rPr>
          <w:spacing w:val="-3"/>
        </w:rPr>
        <w:t xml:space="preserve"> </w:t>
      </w:r>
      <w:r>
        <w:t>Project conditions imposed by County or any of its agencies, departments, commissions, agents (including consultants), officers or employees, concerning the Project, or to impose personal liability against such agents, officers or employees resulting from their non-negligent involvement in the Project, which action is brought within the time period provided by law, including any claim for private attorney general fees claimed by or awarded to any party from County. To the extent that County u</w:t>
      </w:r>
      <w:r>
        <w:t>ses any of its resources responding to such action, Southfork Rock Products, LLC shall reimburse County in accordance with this Agreement for</w:t>
      </w:r>
      <w:r>
        <w:rPr>
          <w:spacing w:val="40"/>
        </w:rPr>
        <w:t xml:space="preserve"> </w:t>
      </w:r>
      <w:r>
        <w:t>the documented use of such resources within thirty (30) days within receipt of such documentation. If Southfork Rock Products, LLC does not reimburse all costs within thirty (30) days of receipt of such documentation, a penalty</w:t>
      </w:r>
      <w:r>
        <w:rPr>
          <w:spacing w:val="-2"/>
        </w:rPr>
        <w:t xml:space="preserve"> </w:t>
      </w:r>
      <w:r>
        <w:t>shall accrue on the unpaid amount at a rate of 12% per annum compounded daily. Such resources include, but are not limited to, court costs, de</w:t>
      </w:r>
      <w:r>
        <w:t>fense counsel for County or any other direct costs associated with responding to the action.</w:t>
      </w:r>
    </w:p>
    <w:p w14:paraId="2143B50D" w14:textId="77777777" w:rsidR="00473FF9" w:rsidRDefault="00966EE8">
      <w:pPr>
        <w:pStyle w:val="BodyText"/>
        <w:spacing w:line="259" w:lineRule="auto"/>
        <w:ind w:left="100" w:right="137"/>
      </w:pPr>
      <w:r>
        <w:t>This</w:t>
      </w:r>
      <w:r>
        <w:rPr>
          <w:spacing w:val="-2"/>
        </w:rPr>
        <w:t xml:space="preserve"> </w:t>
      </w:r>
      <w:r>
        <w:t>agreement</w:t>
      </w:r>
      <w:r>
        <w:rPr>
          <w:spacing w:val="-4"/>
        </w:rPr>
        <w:t xml:space="preserve"> </w:t>
      </w:r>
      <w:r>
        <w:t>and</w:t>
      </w:r>
      <w:r>
        <w:rPr>
          <w:spacing w:val="-3"/>
        </w:rPr>
        <w:t xml:space="preserve"> </w:t>
      </w:r>
      <w:r>
        <w:t>obligation</w:t>
      </w:r>
      <w:r>
        <w:rPr>
          <w:spacing w:val="-3"/>
        </w:rPr>
        <w:t xml:space="preserve"> </w:t>
      </w:r>
      <w:r>
        <w:t>of Southfork</w:t>
      </w:r>
      <w:r>
        <w:rPr>
          <w:spacing w:val="-2"/>
        </w:rPr>
        <w:t xml:space="preserve"> </w:t>
      </w:r>
      <w:r>
        <w:t>Rock</w:t>
      </w:r>
      <w:r>
        <w:rPr>
          <w:spacing w:val="-2"/>
        </w:rPr>
        <w:t xml:space="preserve"> </w:t>
      </w:r>
      <w:r>
        <w:t>Products,</w:t>
      </w:r>
      <w:r>
        <w:rPr>
          <w:spacing w:val="-4"/>
        </w:rPr>
        <w:t xml:space="preserve"> </w:t>
      </w:r>
      <w:r>
        <w:t>LLC</w:t>
      </w:r>
      <w:r>
        <w:rPr>
          <w:spacing w:val="-4"/>
        </w:rPr>
        <w:t xml:space="preserve"> </w:t>
      </w:r>
      <w:r>
        <w:t>to</w:t>
      </w:r>
      <w:r>
        <w:rPr>
          <w:spacing w:val="-3"/>
        </w:rPr>
        <w:t xml:space="preserve"> </w:t>
      </w:r>
      <w:r>
        <w:t>indemnify</w:t>
      </w:r>
      <w:r>
        <w:rPr>
          <w:spacing w:val="-5"/>
        </w:rPr>
        <w:t xml:space="preserve"> </w:t>
      </w:r>
      <w:r>
        <w:t>County</w:t>
      </w:r>
      <w:r>
        <w:rPr>
          <w:spacing w:val="-4"/>
        </w:rPr>
        <w:t xml:space="preserve"> </w:t>
      </w:r>
      <w:r>
        <w:t>hereunder shall expire upon the expiration of the later of (i) the challenge period (including any appeal)</w:t>
      </w:r>
      <w:r>
        <w:rPr>
          <w:spacing w:val="-1"/>
        </w:rPr>
        <w:t xml:space="preserve"> </w:t>
      </w:r>
      <w:r>
        <w:t>for</w:t>
      </w:r>
    </w:p>
    <w:p w14:paraId="3D856F24" w14:textId="77777777" w:rsidR="00473FF9" w:rsidRDefault="00473FF9">
      <w:pPr>
        <w:spacing w:line="259" w:lineRule="auto"/>
        <w:sectPr w:rsidR="00473FF9">
          <w:pgSz w:w="12240" w:h="15840"/>
          <w:pgMar w:top="1340" w:right="1320" w:bottom="280" w:left="1340" w:header="182" w:footer="0" w:gutter="0"/>
          <w:cols w:space="720"/>
        </w:sectPr>
      </w:pPr>
    </w:p>
    <w:p w14:paraId="4305937E" w14:textId="77777777" w:rsidR="00473FF9" w:rsidRDefault="00966EE8">
      <w:pPr>
        <w:pStyle w:val="BodyText"/>
        <w:spacing w:before="88" w:line="256" w:lineRule="auto"/>
        <w:ind w:left="100" w:right="205"/>
      </w:pPr>
      <w:r>
        <w:lastRenderedPageBreak/>
        <w:t>the</w:t>
      </w:r>
      <w:r>
        <w:rPr>
          <w:spacing w:val="-3"/>
        </w:rPr>
        <w:t xml:space="preserve"> </w:t>
      </w:r>
      <w:r>
        <w:t>Project</w:t>
      </w:r>
      <w:r>
        <w:rPr>
          <w:spacing w:val="-1"/>
        </w:rPr>
        <w:t xml:space="preserve"> </w:t>
      </w:r>
      <w:r>
        <w:t>approvals</w:t>
      </w:r>
      <w:r>
        <w:rPr>
          <w:spacing w:val="-2"/>
        </w:rPr>
        <w:t xml:space="preserve"> </w:t>
      </w:r>
      <w:r>
        <w:t>(if</w:t>
      </w:r>
      <w:r>
        <w:rPr>
          <w:spacing w:val="-4"/>
        </w:rPr>
        <w:t xml:space="preserve"> </w:t>
      </w:r>
      <w:r>
        <w:t>no</w:t>
      </w:r>
      <w:r>
        <w:rPr>
          <w:spacing w:val="-3"/>
        </w:rPr>
        <w:t xml:space="preserve"> </w:t>
      </w:r>
      <w:r>
        <w:t>challenge</w:t>
      </w:r>
      <w:r>
        <w:rPr>
          <w:spacing w:val="-5"/>
        </w:rPr>
        <w:t xml:space="preserve"> </w:t>
      </w:r>
      <w:r>
        <w:t>is</w:t>
      </w:r>
      <w:r>
        <w:rPr>
          <w:spacing w:val="-5"/>
        </w:rPr>
        <w:t xml:space="preserve"> </w:t>
      </w:r>
      <w:r>
        <w:t>made)</w:t>
      </w:r>
      <w:r>
        <w:rPr>
          <w:spacing w:val="-4"/>
        </w:rPr>
        <w:t xml:space="preserve"> </w:t>
      </w:r>
      <w:r>
        <w:t>or</w:t>
      </w:r>
      <w:r>
        <w:rPr>
          <w:spacing w:val="-4"/>
        </w:rPr>
        <w:t xml:space="preserve"> </w:t>
      </w:r>
      <w:r>
        <w:t>(ii)</w:t>
      </w:r>
      <w:r>
        <w:rPr>
          <w:spacing w:val="-4"/>
        </w:rPr>
        <w:t xml:space="preserve"> </w:t>
      </w:r>
      <w:r>
        <w:t>the</w:t>
      </w:r>
      <w:r>
        <w:rPr>
          <w:spacing w:val="-3"/>
        </w:rPr>
        <w:t xml:space="preserve"> </w:t>
      </w:r>
      <w:r>
        <w:t>dismissal</w:t>
      </w:r>
      <w:r>
        <w:rPr>
          <w:spacing w:val="-4"/>
        </w:rPr>
        <w:t xml:space="preserve"> </w:t>
      </w:r>
      <w:r>
        <w:t>or</w:t>
      </w:r>
      <w:r>
        <w:rPr>
          <w:spacing w:val="-4"/>
        </w:rPr>
        <w:t xml:space="preserve"> </w:t>
      </w:r>
      <w:r>
        <w:t>settlement</w:t>
      </w:r>
      <w:r>
        <w:rPr>
          <w:spacing w:val="-4"/>
        </w:rPr>
        <w:t xml:space="preserve"> </w:t>
      </w:r>
      <w:r>
        <w:t>of</w:t>
      </w:r>
      <w:r>
        <w:rPr>
          <w:spacing w:val="-1"/>
        </w:rPr>
        <w:t xml:space="preserve"> </w:t>
      </w:r>
      <w:r>
        <w:t>any challenge which is timely filed.</w:t>
      </w:r>
    </w:p>
    <w:p w14:paraId="47F81354" w14:textId="77777777" w:rsidR="00473FF9" w:rsidRDefault="00966EE8">
      <w:pPr>
        <w:pStyle w:val="ListParagraph"/>
        <w:numPr>
          <w:ilvl w:val="0"/>
          <w:numId w:val="2"/>
        </w:numPr>
        <w:tabs>
          <w:tab w:val="left" w:pos="821"/>
        </w:tabs>
        <w:spacing w:before="165" w:line="259" w:lineRule="auto"/>
        <w:ind w:right="329"/>
      </w:pPr>
      <w:r>
        <w:rPr>
          <w:i/>
        </w:rPr>
        <w:t>Notice</w:t>
      </w:r>
      <w:r>
        <w:rPr>
          <w:i/>
          <w:spacing w:val="-3"/>
        </w:rPr>
        <w:t xml:space="preserve"> </w:t>
      </w:r>
      <w:r>
        <w:rPr>
          <w:i/>
        </w:rPr>
        <w:t>and</w:t>
      </w:r>
      <w:r>
        <w:rPr>
          <w:i/>
          <w:spacing w:val="-3"/>
        </w:rPr>
        <w:t xml:space="preserve"> </w:t>
      </w:r>
      <w:r>
        <w:rPr>
          <w:i/>
        </w:rPr>
        <w:t>Participation</w:t>
      </w:r>
      <w:r>
        <w:t>.</w:t>
      </w:r>
      <w:r>
        <w:rPr>
          <w:spacing w:val="-5"/>
        </w:rPr>
        <w:t xml:space="preserve"> </w:t>
      </w:r>
      <w:r>
        <w:t>County</w:t>
      </w:r>
      <w:r>
        <w:rPr>
          <w:spacing w:val="-3"/>
        </w:rPr>
        <w:t xml:space="preserve"> </w:t>
      </w:r>
      <w:r>
        <w:t>shall</w:t>
      </w:r>
      <w:r>
        <w:rPr>
          <w:spacing w:val="-3"/>
        </w:rPr>
        <w:t xml:space="preserve"> </w:t>
      </w:r>
      <w:r>
        <w:t>promptly</w:t>
      </w:r>
      <w:r>
        <w:rPr>
          <w:spacing w:val="-4"/>
        </w:rPr>
        <w:t xml:space="preserve"> </w:t>
      </w:r>
      <w:r>
        <w:t>notify</w:t>
      </w:r>
      <w:r>
        <w:rPr>
          <w:spacing w:val="-3"/>
        </w:rPr>
        <w:t xml:space="preserve"> </w:t>
      </w:r>
      <w:r>
        <w:t>Southfork</w:t>
      </w:r>
      <w:r>
        <w:rPr>
          <w:spacing w:val="-2"/>
        </w:rPr>
        <w:t xml:space="preserve"> </w:t>
      </w:r>
      <w:r>
        <w:t>Rock Products,</w:t>
      </w:r>
      <w:r>
        <w:rPr>
          <w:spacing w:val="-3"/>
        </w:rPr>
        <w:t xml:space="preserve"> </w:t>
      </w:r>
      <w:r>
        <w:t>LLC</w:t>
      </w:r>
      <w:r>
        <w:rPr>
          <w:spacing w:val="-1"/>
        </w:rPr>
        <w:t xml:space="preserve"> </w:t>
      </w:r>
      <w:r>
        <w:t>of any action received by County. Southfork Rock Products, LLC shall defend County through counsel selected by County. County shall cooperate with Southfork Rock Products, LLC in the fulfillment of Southfork Rock Products, LLC’s responsibilities hereunder, and County agrees that its full and timely cooperation is essential to Southfork Rock Products, LLC’s obligation to defend County. Cooperation does not include</w:t>
      </w:r>
      <w:r>
        <w:rPr>
          <w:spacing w:val="-2"/>
        </w:rPr>
        <w:t xml:space="preserve"> </w:t>
      </w:r>
      <w:r>
        <w:t>taking</w:t>
      </w:r>
      <w:r>
        <w:rPr>
          <w:spacing w:val="-2"/>
        </w:rPr>
        <w:t xml:space="preserve"> </w:t>
      </w:r>
      <w:r>
        <w:t>any</w:t>
      </w:r>
      <w:r>
        <w:rPr>
          <w:spacing w:val="-4"/>
        </w:rPr>
        <w:t xml:space="preserve"> </w:t>
      </w:r>
      <w:r>
        <w:t>action</w:t>
      </w:r>
      <w:r>
        <w:rPr>
          <w:spacing w:val="-4"/>
        </w:rPr>
        <w:t xml:space="preserve"> </w:t>
      </w:r>
      <w:r>
        <w:t>or</w:t>
      </w:r>
      <w:r>
        <w:rPr>
          <w:spacing w:val="-3"/>
        </w:rPr>
        <w:t xml:space="preserve"> </w:t>
      </w:r>
      <w:r>
        <w:t>making</w:t>
      </w:r>
      <w:r>
        <w:rPr>
          <w:spacing w:val="-2"/>
        </w:rPr>
        <w:t xml:space="preserve"> </w:t>
      </w:r>
      <w:r>
        <w:t>any</w:t>
      </w:r>
      <w:r>
        <w:rPr>
          <w:spacing w:val="-4"/>
        </w:rPr>
        <w:t xml:space="preserve"> </w:t>
      </w:r>
      <w:r>
        <w:t>decision</w:t>
      </w:r>
      <w:r>
        <w:rPr>
          <w:spacing w:val="-2"/>
        </w:rPr>
        <w:t xml:space="preserve"> </w:t>
      </w:r>
      <w:r>
        <w:t>that County</w:t>
      </w:r>
      <w:r>
        <w:rPr>
          <w:spacing w:val="-3"/>
        </w:rPr>
        <w:t xml:space="preserve"> </w:t>
      </w:r>
      <w:r>
        <w:t>does</w:t>
      </w:r>
      <w:r>
        <w:rPr>
          <w:spacing w:val="-4"/>
        </w:rPr>
        <w:t xml:space="preserve"> </w:t>
      </w:r>
      <w:r>
        <w:t>not</w:t>
      </w:r>
      <w:r>
        <w:rPr>
          <w:spacing w:val="-5"/>
        </w:rPr>
        <w:t xml:space="preserve"> </w:t>
      </w:r>
      <w:r>
        <w:t>feel is</w:t>
      </w:r>
      <w:r>
        <w:rPr>
          <w:spacing w:val="-1"/>
        </w:rPr>
        <w:t xml:space="preserve"> </w:t>
      </w:r>
      <w:r>
        <w:t>in</w:t>
      </w:r>
      <w:r>
        <w:rPr>
          <w:spacing w:val="-2"/>
        </w:rPr>
        <w:t xml:space="preserve"> </w:t>
      </w:r>
      <w:r>
        <w:t>its</w:t>
      </w:r>
      <w:r>
        <w:rPr>
          <w:spacing w:val="-1"/>
        </w:rPr>
        <w:t xml:space="preserve"> </w:t>
      </w:r>
      <w:r>
        <w:t>own best interest and County reserves the right to settle or resolve the action after consultation with Southfork Rock Products, LLC. In its sole discretion, County may determine its degree of participation in the defense of any such action.</w:t>
      </w:r>
    </w:p>
    <w:p w14:paraId="130A4D18" w14:textId="77777777" w:rsidR="00473FF9" w:rsidRDefault="00473FF9">
      <w:pPr>
        <w:pStyle w:val="BodyText"/>
        <w:spacing w:before="6"/>
        <w:rPr>
          <w:sz w:val="23"/>
        </w:rPr>
      </w:pPr>
    </w:p>
    <w:p w14:paraId="0D3C4174" w14:textId="77777777" w:rsidR="00473FF9" w:rsidRDefault="00966EE8">
      <w:pPr>
        <w:pStyle w:val="ListParagraph"/>
        <w:numPr>
          <w:ilvl w:val="0"/>
          <w:numId w:val="2"/>
        </w:numPr>
        <w:tabs>
          <w:tab w:val="left" w:pos="821"/>
        </w:tabs>
        <w:spacing w:line="259" w:lineRule="auto"/>
        <w:ind w:right="349"/>
      </w:pPr>
      <w:r>
        <w:rPr>
          <w:i/>
          <w:color w:val="111111"/>
        </w:rPr>
        <w:t>Defense.</w:t>
      </w:r>
      <w:r>
        <w:rPr>
          <w:i/>
          <w:color w:val="111111"/>
          <w:spacing w:val="27"/>
        </w:rPr>
        <w:t xml:space="preserve"> </w:t>
      </w:r>
      <w:r>
        <w:rPr>
          <w:color w:val="111111"/>
        </w:rPr>
        <w:t>Defense</w:t>
      </w:r>
      <w:r>
        <w:rPr>
          <w:color w:val="111111"/>
          <w:spacing w:val="-1"/>
        </w:rPr>
        <w:t xml:space="preserve"> </w:t>
      </w:r>
      <w:r>
        <w:rPr>
          <w:color w:val="111111"/>
        </w:rPr>
        <w:t>Counsel</w:t>
      </w:r>
      <w:r>
        <w:rPr>
          <w:color w:val="111111"/>
          <w:spacing w:val="-1"/>
        </w:rPr>
        <w:t xml:space="preserve"> </w:t>
      </w:r>
      <w:r>
        <w:rPr>
          <w:color w:val="111111"/>
        </w:rPr>
        <w:t>shall report</w:t>
      </w:r>
      <w:r>
        <w:rPr>
          <w:color w:val="111111"/>
          <w:spacing w:val="40"/>
        </w:rPr>
        <w:t xml:space="preserve"> </w:t>
      </w:r>
      <w:r>
        <w:rPr>
          <w:color w:val="111111"/>
        </w:rPr>
        <w:t>to and</w:t>
      </w:r>
      <w:r>
        <w:rPr>
          <w:color w:val="111111"/>
          <w:spacing w:val="-4"/>
        </w:rPr>
        <w:t xml:space="preserve"> </w:t>
      </w:r>
      <w:r>
        <w:rPr>
          <w:color w:val="111111"/>
        </w:rPr>
        <w:t>receive</w:t>
      </w:r>
      <w:r>
        <w:rPr>
          <w:color w:val="111111"/>
          <w:spacing w:val="40"/>
        </w:rPr>
        <w:t xml:space="preserve"> </w:t>
      </w:r>
      <w:r>
        <w:rPr>
          <w:color w:val="111111"/>
        </w:rPr>
        <w:t>direction</w:t>
      </w:r>
      <w:r>
        <w:rPr>
          <w:color w:val="111111"/>
          <w:spacing w:val="-4"/>
        </w:rPr>
        <w:t xml:space="preserve"> </w:t>
      </w:r>
      <w:r>
        <w:rPr>
          <w:color w:val="111111"/>
        </w:rPr>
        <w:t>from</w:t>
      </w:r>
      <w:r>
        <w:rPr>
          <w:color w:val="111111"/>
          <w:spacing w:val="-1"/>
        </w:rPr>
        <w:t xml:space="preserve"> </w:t>
      </w:r>
      <w:r>
        <w:rPr>
          <w:color w:val="111111"/>
        </w:rPr>
        <w:t>County</w:t>
      </w:r>
      <w:r>
        <w:rPr>
          <w:color w:val="111111"/>
          <w:spacing w:val="-3"/>
        </w:rPr>
        <w:t xml:space="preserve"> </w:t>
      </w:r>
      <w:r>
        <w:rPr>
          <w:color w:val="111111"/>
        </w:rPr>
        <w:t>Counsel with respect to the representation of</w:t>
      </w:r>
      <w:r>
        <w:rPr>
          <w:color w:val="111111"/>
          <w:spacing w:val="40"/>
        </w:rPr>
        <w:t xml:space="preserve"> </w:t>
      </w:r>
      <w:r>
        <w:rPr>
          <w:color w:val="111111"/>
        </w:rPr>
        <w:t>County. Nothing in this Agreement shall be construed in a manner that</w:t>
      </w:r>
      <w:r>
        <w:rPr>
          <w:color w:val="111111"/>
          <w:spacing w:val="32"/>
        </w:rPr>
        <w:t xml:space="preserve"> </w:t>
      </w:r>
      <w:r>
        <w:rPr>
          <w:color w:val="111111"/>
        </w:rPr>
        <w:t>requires County to exercise its legislative discretion in a particular manner</w:t>
      </w:r>
      <w:r>
        <w:t>.</w:t>
      </w:r>
    </w:p>
    <w:p w14:paraId="5BA7A74D" w14:textId="77777777" w:rsidR="00473FF9" w:rsidRDefault="00473FF9">
      <w:pPr>
        <w:pStyle w:val="BodyText"/>
        <w:spacing w:before="8"/>
        <w:rPr>
          <w:sz w:val="23"/>
        </w:rPr>
      </w:pPr>
    </w:p>
    <w:p w14:paraId="49CA1C99" w14:textId="77777777" w:rsidR="00473FF9" w:rsidRDefault="00966EE8">
      <w:pPr>
        <w:pStyle w:val="ListParagraph"/>
        <w:numPr>
          <w:ilvl w:val="0"/>
          <w:numId w:val="2"/>
        </w:numPr>
        <w:tabs>
          <w:tab w:val="left" w:pos="821"/>
        </w:tabs>
        <w:spacing w:line="259" w:lineRule="auto"/>
        <w:ind w:right="140"/>
      </w:pPr>
      <w:r>
        <w:rPr>
          <w:i/>
          <w:color w:val="111111"/>
        </w:rPr>
        <w:t>Settlement.</w:t>
      </w:r>
      <w:r>
        <w:rPr>
          <w:i/>
          <w:color w:val="111111"/>
          <w:spacing w:val="-5"/>
        </w:rPr>
        <w:t xml:space="preserve"> </w:t>
      </w:r>
      <w:r>
        <w:t xml:space="preserve">Southfork Rock Products, LLC </w:t>
      </w:r>
      <w:r>
        <w:rPr>
          <w:color w:val="111111"/>
        </w:rPr>
        <w:t>shall not be required to pay or perform any settlement of</w:t>
      </w:r>
      <w:r>
        <w:rPr>
          <w:color w:val="111111"/>
          <w:spacing w:val="40"/>
        </w:rPr>
        <w:t xml:space="preserve"> </w:t>
      </w:r>
      <w:r>
        <w:rPr>
          <w:color w:val="111111"/>
        </w:rPr>
        <w:t>such</w:t>
      </w:r>
      <w:r>
        <w:rPr>
          <w:color w:val="111111"/>
          <w:spacing w:val="40"/>
        </w:rPr>
        <w:t xml:space="preserve"> </w:t>
      </w:r>
      <w:r>
        <w:rPr>
          <w:color w:val="111111"/>
        </w:rPr>
        <w:t>action</w:t>
      </w:r>
      <w:r>
        <w:rPr>
          <w:color w:val="111111"/>
          <w:spacing w:val="40"/>
        </w:rPr>
        <w:t xml:space="preserve"> </w:t>
      </w:r>
      <w:r>
        <w:rPr>
          <w:color w:val="111111"/>
        </w:rPr>
        <w:t>unless</w:t>
      </w:r>
      <w:r>
        <w:rPr>
          <w:color w:val="111111"/>
          <w:spacing w:val="35"/>
        </w:rPr>
        <w:t xml:space="preserve"> </w:t>
      </w:r>
      <w:r>
        <w:t xml:space="preserve">Southfork Rock Products, LLC </w:t>
      </w:r>
      <w:r>
        <w:rPr>
          <w:color w:val="111111"/>
        </w:rPr>
        <w:t>approves</w:t>
      </w:r>
      <w:r>
        <w:rPr>
          <w:color w:val="111111"/>
          <w:spacing w:val="40"/>
        </w:rPr>
        <w:t xml:space="preserve"> </w:t>
      </w:r>
      <w:r>
        <w:rPr>
          <w:color w:val="111111"/>
        </w:rPr>
        <w:t>the settlement</w:t>
      </w:r>
      <w:r>
        <w:rPr>
          <w:color w:val="111111"/>
          <w:spacing w:val="28"/>
        </w:rPr>
        <w:t xml:space="preserve"> </w:t>
      </w:r>
      <w:r>
        <w:rPr>
          <w:color w:val="111111"/>
        </w:rPr>
        <w:t>in writing. At</w:t>
      </w:r>
      <w:r>
        <w:rPr>
          <w:color w:val="111111"/>
          <w:spacing w:val="35"/>
        </w:rPr>
        <w:t xml:space="preserve"> </w:t>
      </w:r>
      <w:r>
        <w:t>Southfork</w:t>
      </w:r>
      <w:r>
        <w:rPr>
          <w:spacing w:val="-2"/>
        </w:rPr>
        <w:t xml:space="preserve"> </w:t>
      </w:r>
      <w:r>
        <w:t>Rock</w:t>
      </w:r>
      <w:r>
        <w:rPr>
          <w:spacing w:val="-2"/>
        </w:rPr>
        <w:t xml:space="preserve"> </w:t>
      </w:r>
      <w:r>
        <w:t>Products,</w:t>
      </w:r>
      <w:r>
        <w:rPr>
          <w:spacing w:val="-1"/>
        </w:rPr>
        <w:t xml:space="preserve"> </w:t>
      </w:r>
      <w:r>
        <w:t>LLC’s</w:t>
      </w:r>
      <w:r>
        <w:rPr>
          <w:spacing w:val="-5"/>
        </w:rPr>
        <w:t xml:space="preserve"> </w:t>
      </w:r>
      <w:r>
        <w:rPr>
          <w:color w:val="111111"/>
        </w:rPr>
        <w:t>request, County shall consider changes</w:t>
      </w:r>
      <w:r>
        <w:rPr>
          <w:color w:val="111111"/>
          <w:spacing w:val="-3"/>
        </w:rPr>
        <w:t xml:space="preserve"> </w:t>
      </w:r>
      <w:r>
        <w:rPr>
          <w:color w:val="111111"/>
        </w:rPr>
        <w:t>to any approvals granted to the Project, or any part thereof,</w:t>
      </w:r>
      <w:r>
        <w:rPr>
          <w:color w:val="111111"/>
          <w:spacing w:val="-13"/>
        </w:rPr>
        <w:t xml:space="preserve"> </w:t>
      </w:r>
      <w:r>
        <w:rPr>
          <w:color w:val="111111"/>
        </w:rPr>
        <w:t xml:space="preserve">at </w:t>
      </w:r>
      <w:r>
        <w:t xml:space="preserve">Southfork Rock Products, LLC’s </w:t>
      </w:r>
      <w:r>
        <w:rPr>
          <w:color w:val="111111"/>
        </w:rPr>
        <w:t>sole cost and expense. Nothing</w:t>
      </w:r>
      <w:r>
        <w:rPr>
          <w:color w:val="111111"/>
          <w:spacing w:val="-4"/>
        </w:rPr>
        <w:t xml:space="preserve"> </w:t>
      </w:r>
      <w:r>
        <w:rPr>
          <w:color w:val="111111"/>
        </w:rPr>
        <w:t>herein</w:t>
      </w:r>
      <w:r>
        <w:rPr>
          <w:color w:val="111111"/>
          <w:spacing w:val="-2"/>
        </w:rPr>
        <w:t xml:space="preserve"> </w:t>
      </w:r>
      <w:r>
        <w:rPr>
          <w:color w:val="111111"/>
        </w:rPr>
        <w:t>shall</w:t>
      </w:r>
      <w:r>
        <w:rPr>
          <w:color w:val="111111"/>
          <w:spacing w:val="-7"/>
        </w:rPr>
        <w:t xml:space="preserve"> </w:t>
      </w:r>
      <w:r>
        <w:rPr>
          <w:color w:val="111111"/>
        </w:rPr>
        <w:t>obligate County</w:t>
      </w:r>
      <w:r>
        <w:rPr>
          <w:color w:val="111111"/>
          <w:spacing w:val="-5"/>
        </w:rPr>
        <w:t xml:space="preserve"> </w:t>
      </w:r>
      <w:r>
        <w:rPr>
          <w:color w:val="111111"/>
        </w:rPr>
        <w:t>to make or approve</w:t>
      </w:r>
      <w:r>
        <w:rPr>
          <w:color w:val="111111"/>
          <w:spacing w:val="33"/>
        </w:rPr>
        <w:t xml:space="preserve"> </w:t>
      </w:r>
      <w:r>
        <w:rPr>
          <w:color w:val="111111"/>
        </w:rPr>
        <w:t>any</w:t>
      </w:r>
      <w:r>
        <w:rPr>
          <w:color w:val="111111"/>
          <w:spacing w:val="31"/>
        </w:rPr>
        <w:t xml:space="preserve"> </w:t>
      </w:r>
      <w:r>
        <w:rPr>
          <w:color w:val="111111"/>
        </w:rPr>
        <w:t>such</w:t>
      </w:r>
      <w:r>
        <w:rPr>
          <w:color w:val="111111"/>
          <w:spacing w:val="40"/>
        </w:rPr>
        <w:t xml:space="preserve"> </w:t>
      </w:r>
      <w:r>
        <w:rPr>
          <w:color w:val="111111"/>
        </w:rPr>
        <w:t>change</w:t>
      </w:r>
      <w:r>
        <w:rPr>
          <w:color w:val="111111"/>
          <w:spacing w:val="33"/>
        </w:rPr>
        <w:t xml:space="preserve"> </w:t>
      </w:r>
      <w:r>
        <w:rPr>
          <w:color w:val="111111"/>
        </w:rPr>
        <w:t>and</w:t>
      </w:r>
      <w:r>
        <w:rPr>
          <w:color w:val="111111"/>
          <w:spacing w:val="40"/>
        </w:rPr>
        <w:t xml:space="preserve"> </w:t>
      </w:r>
      <w:r>
        <w:rPr>
          <w:color w:val="111111"/>
        </w:rPr>
        <w:t>any</w:t>
      </w:r>
      <w:r>
        <w:rPr>
          <w:color w:val="111111"/>
          <w:spacing w:val="33"/>
        </w:rPr>
        <w:t xml:space="preserve"> </w:t>
      </w:r>
      <w:r>
        <w:rPr>
          <w:color w:val="111111"/>
        </w:rPr>
        <w:t>change</w:t>
      </w:r>
      <w:r>
        <w:rPr>
          <w:color w:val="111111"/>
          <w:spacing w:val="35"/>
        </w:rPr>
        <w:t xml:space="preserve"> </w:t>
      </w:r>
      <w:r>
        <w:rPr>
          <w:color w:val="111111"/>
        </w:rPr>
        <w:t>shall</w:t>
      </w:r>
      <w:r>
        <w:rPr>
          <w:color w:val="111111"/>
          <w:spacing w:val="40"/>
        </w:rPr>
        <w:t xml:space="preserve"> </w:t>
      </w:r>
      <w:r>
        <w:rPr>
          <w:color w:val="111111"/>
        </w:rPr>
        <w:t>be</w:t>
      </w:r>
      <w:r>
        <w:rPr>
          <w:color w:val="111111"/>
          <w:spacing w:val="36"/>
        </w:rPr>
        <w:t xml:space="preserve"> </w:t>
      </w:r>
      <w:r>
        <w:rPr>
          <w:color w:val="111111"/>
        </w:rPr>
        <w:t>made</w:t>
      </w:r>
      <w:r>
        <w:rPr>
          <w:color w:val="111111"/>
          <w:spacing w:val="31"/>
        </w:rPr>
        <w:t xml:space="preserve"> </w:t>
      </w:r>
      <w:r>
        <w:rPr>
          <w:color w:val="111111"/>
        </w:rPr>
        <w:t>according</w:t>
      </w:r>
      <w:r>
        <w:rPr>
          <w:color w:val="111111"/>
          <w:spacing w:val="40"/>
        </w:rPr>
        <w:t xml:space="preserve"> </w:t>
      </w:r>
      <w:r>
        <w:rPr>
          <w:color w:val="111111"/>
        </w:rPr>
        <w:t>to</w:t>
      </w:r>
      <w:r>
        <w:rPr>
          <w:color w:val="111111"/>
          <w:spacing w:val="33"/>
        </w:rPr>
        <w:t xml:space="preserve"> </w:t>
      </w:r>
      <w:r>
        <w:rPr>
          <w:color w:val="111111"/>
        </w:rPr>
        <w:t>such procedures</w:t>
      </w:r>
      <w:r>
        <w:rPr>
          <w:color w:val="111111"/>
          <w:spacing w:val="23"/>
        </w:rPr>
        <w:t xml:space="preserve"> </w:t>
      </w:r>
      <w:r>
        <w:rPr>
          <w:color w:val="111111"/>
        </w:rPr>
        <w:t>and under</w:t>
      </w:r>
      <w:r>
        <w:rPr>
          <w:color w:val="111111"/>
          <w:spacing w:val="19"/>
        </w:rPr>
        <w:t xml:space="preserve"> </w:t>
      </w:r>
      <w:r>
        <w:rPr>
          <w:color w:val="111111"/>
        </w:rPr>
        <w:t>such</w:t>
      </w:r>
      <w:r>
        <w:rPr>
          <w:color w:val="111111"/>
          <w:spacing w:val="35"/>
        </w:rPr>
        <w:t xml:space="preserve"> </w:t>
      </w:r>
      <w:r>
        <w:rPr>
          <w:color w:val="111111"/>
        </w:rPr>
        <w:t>terms</w:t>
      </w:r>
      <w:r>
        <w:rPr>
          <w:color w:val="111111"/>
          <w:spacing w:val="24"/>
        </w:rPr>
        <w:t xml:space="preserve"> </w:t>
      </w:r>
      <w:r>
        <w:rPr>
          <w:color w:val="111111"/>
        </w:rPr>
        <w:t>and</w:t>
      </w:r>
      <w:r>
        <w:rPr>
          <w:color w:val="111111"/>
          <w:spacing w:val="28"/>
        </w:rPr>
        <w:t xml:space="preserve"> </w:t>
      </w:r>
      <w:r>
        <w:rPr>
          <w:color w:val="111111"/>
        </w:rPr>
        <w:t>conditions</w:t>
      </w:r>
      <w:r>
        <w:rPr>
          <w:color w:val="111111"/>
          <w:spacing w:val="26"/>
        </w:rPr>
        <w:t xml:space="preserve"> </w:t>
      </w:r>
      <w:r>
        <w:rPr>
          <w:color w:val="111111"/>
        </w:rPr>
        <w:t>as</w:t>
      </w:r>
      <w:r>
        <w:rPr>
          <w:color w:val="111111"/>
          <w:spacing w:val="28"/>
        </w:rPr>
        <w:t xml:space="preserve"> </w:t>
      </w:r>
      <w:r>
        <w:rPr>
          <w:color w:val="111111"/>
        </w:rPr>
        <w:t>provided</w:t>
      </w:r>
      <w:r>
        <w:rPr>
          <w:color w:val="111111"/>
          <w:spacing w:val="28"/>
        </w:rPr>
        <w:t xml:space="preserve"> </w:t>
      </w:r>
      <w:r>
        <w:rPr>
          <w:color w:val="111111"/>
        </w:rPr>
        <w:t>by</w:t>
      </w:r>
      <w:r>
        <w:rPr>
          <w:color w:val="111111"/>
          <w:spacing w:val="40"/>
        </w:rPr>
        <w:t xml:space="preserve"> </w:t>
      </w:r>
      <w:r>
        <w:rPr>
          <w:color w:val="111111"/>
        </w:rPr>
        <w:t>law or</w:t>
      </w:r>
      <w:r>
        <w:rPr>
          <w:color w:val="111111"/>
          <w:spacing w:val="35"/>
        </w:rPr>
        <w:t xml:space="preserve"> </w:t>
      </w:r>
      <w:r>
        <w:rPr>
          <w:color w:val="111111"/>
        </w:rPr>
        <w:t>as</w:t>
      </w:r>
      <w:r>
        <w:rPr>
          <w:color w:val="111111"/>
          <w:spacing w:val="36"/>
        </w:rPr>
        <w:t xml:space="preserve"> </w:t>
      </w:r>
      <w:r>
        <w:rPr>
          <w:color w:val="111111"/>
        </w:rPr>
        <w:t>County</w:t>
      </w:r>
      <w:r>
        <w:rPr>
          <w:color w:val="111111"/>
          <w:spacing w:val="32"/>
        </w:rPr>
        <w:t xml:space="preserve"> </w:t>
      </w:r>
      <w:r>
        <w:rPr>
          <w:color w:val="111111"/>
        </w:rPr>
        <w:t>in its sole discretion deems appropriate.</w:t>
      </w:r>
    </w:p>
    <w:p w14:paraId="69B7FB70" w14:textId="77777777" w:rsidR="00473FF9" w:rsidRDefault="00473FF9">
      <w:pPr>
        <w:pStyle w:val="BodyText"/>
        <w:spacing w:before="5"/>
        <w:rPr>
          <w:sz w:val="23"/>
        </w:rPr>
      </w:pPr>
    </w:p>
    <w:p w14:paraId="5235DA11" w14:textId="77777777" w:rsidR="00473FF9" w:rsidRDefault="00966EE8">
      <w:pPr>
        <w:pStyle w:val="ListParagraph"/>
        <w:numPr>
          <w:ilvl w:val="0"/>
          <w:numId w:val="2"/>
        </w:numPr>
        <w:tabs>
          <w:tab w:val="left" w:pos="821"/>
        </w:tabs>
        <w:spacing w:before="1"/>
        <w:ind w:right="173"/>
        <w:jc w:val="both"/>
      </w:pPr>
      <w:r>
        <w:rPr>
          <w:i/>
          <w:color w:val="111111"/>
        </w:rPr>
        <w:t>Deposit.</w:t>
      </w:r>
      <w:r>
        <w:rPr>
          <w:i/>
          <w:color w:val="111111"/>
          <w:spacing w:val="-7"/>
        </w:rPr>
        <w:t xml:space="preserve"> </w:t>
      </w:r>
      <w:r>
        <w:t xml:space="preserve">Southfork Rock Products, LLC </w:t>
      </w:r>
      <w:r>
        <w:rPr>
          <w:color w:val="111111"/>
        </w:rPr>
        <w:t>shall maintain its Deposit with the County in accordance with Section 5 of this Agreement throughout the duration of any action against</w:t>
      </w:r>
      <w:r>
        <w:rPr>
          <w:color w:val="111111"/>
          <w:spacing w:val="36"/>
        </w:rPr>
        <w:t xml:space="preserve"> </w:t>
      </w:r>
      <w:r>
        <w:rPr>
          <w:color w:val="111111"/>
        </w:rPr>
        <w:t>County, and indemnification</w:t>
      </w:r>
      <w:r>
        <w:rPr>
          <w:color w:val="111111"/>
          <w:spacing w:val="-16"/>
        </w:rPr>
        <w:t xml:space="preserve"> </w:t>
      </w:r>
      <w:r>
        <w:rPr>
          <w:color w:val="111111"/>
        </w:rPr>
        <w:t>thereof</w:t>
      </w:r>
      <w:r>
        <w:rPr>
          <w:color w:val="111111"/>
          <w:spacing w:val="-3"/>
        </w:rPr>
        <w:t xml:space="preserve"> </w:t>
      </w:r>
      <w:r>
        <w:rPr>
          <w:color w:val="111111"/>
        </w:rPr>
        <w:t>by</w:t>
      </w:r>
      <w:r>
        <w:rPr>
          <w:color w:val="111111"/>
          <w:spacing w:val="-8"/>
        </w:rPr>
        <w:t xml:space="preserve"> </w:t>
      </w:r>
      <w:r>
        <w:t>Southfork Rock Products, LLC</w:t>
      </w:r>
      <w:r>
        <w:rPr>
          <w:color w:val="111111"/>
        </w:rPr>
        <w:t>,</w:t>
      </w:r>
      <w:r>
        <w:rPr>
          <w:color w:val="111111"/>
          <w:spacing w:val="-11"/>
        </w:rPr>
        <w:t xml:space="preserve"> </w:t>
      </w:r>
      <w:r>
        <w:rPr>
          <w:color w:val="111111"/>
        </w:rPr>
        <w:t>pursuant to this section.</w:t>
      </w:r>
    </w:p>
    <w:p w14:paraId="76FBAAF8" w14:textId="77777777" w:rsidR="00473FF9" w:rsidRDefault="00473FF9">
      <w:pPr>
        <w:pStyle w:val="BodyText"/>
        <w:spacing w:before="11"/>
        <w:rPr>
          <w:sz w:val="21"/>
        </w:rPr>
      </w:pPr>
    </w:p>
    <w:p w14:paraId="2FDAE268" w14:textId="77777777" w:rsidR="00473FF9" w:rsidRDefault="00966EE8">
      <w:pPr>
        <w:pStyle w:val="BodyText"/>
        <w:tabs>
          <w:tab w:val="left" w:pos="1570"/>
        </w:tabs>
        <w:spacing w:line="259" w:lineRule="auto"/>
        <w:ind w:left="100" w:right="207"/>
      </w:pPr>
      <w:r>
        <w:rPr>
          <w:b/>
        </w:rPr>
        <w:t>Section 16.</w:t>
      </w:r>
      <w:r>
        <w:rPr>
          <w:b/>
        </w:rPr>
        <w:tab/>
        <w:t>Attorney's</w:t>
      </w:r>
      <w:r>
        <w:rPr>
          <w:b/>
          <w:spacing w:val="-3"/>
        </w:rPr>
        <w:t xml:space="preserve"> </w:t>
      </w:r>
      <w:r>
        <w:rPr>
          <w:b/>
        </w:rPr>
        <w:t>Fees</w:t>
      </w:r>
      <w:r>
        <w:rPr>
          <w:b/>
          <w:spacing w:val="-3"/>
        </w:rPr>
        <w:t xml:space="preserve"> </w:t>
      </w:r>
      <w:r>
        <w:rPr>
          <w:b/>
        </w:rPr>
        <w:t>and</w:t>
      </w:r>
      <w:r>
        <w:rPr>
          <w:b/>
          <w:spacing w:val="-5"/>
        </w:rPr>
        <w:t xml:space="preserve"> </w:t>
      </w:r>
      <w:r>
        <w:rPr>
          <w:b/>
        </w:rPr>
        <w:t>Costs</w:t>
      </w:r>
      <w:r>
        <w:t>.</w:t>
      </w:r>
      <w:r>
        <w:rPr>
          <w:spacing w:val="-4"/>
        </w:rPr>
        <w:t xml:space="preserve"> </w:t>
      </w:r>
      <w:r>
        <w:t>If</w:t>
      </w:r>
      <w:r>
        <w:rPr>
          <w:spacing w:val="-1"/>
        </w:rPr>
        <w:t xml:space="preserve"> </w:t>
      </w:r>
      <w:r>
        <w:t>any</w:t>
      </w:r>
      <w:r>
        <w:rPr>
          <w:spacing w:val="-5"/>
        </w:rPr>
        <w:t xml:space="preserve"> </w:t>
      </w:r>
      <w:r>
        <w:t>action</w:t>
      </w:r>
      <w:r>
        <w:rPr>
          <w:spacing w:val="-3"/>
        </w:rPr>
        <w:t xml:space="preserve"> </w:t>
      </w:r>
      <w:r>
        <w:t>at</w:t>
      </w:r>
      <w:r>
        <w:rPr>
          <w:spacing w:val="-3"/>
        </w:rPr>
        <w:t xml:space="preserve"> </w:t>
      </w:r>
      <w:r>
        <w:t>law</w:t>
      </w:r>
      <w:r>
        <w:rPr>
          <w:spacing w:val="-6"/>
        </w:rPr>
        <w:t xml:space="preserve"> </w:t>
      </w:r>
      <w:r>
        <w:t>or</w:t>
      </w:r>
      <w:r>
        <w:rPr>
          <w:spacing w:val="-2"/>
        </w:rPr>
        <w:t xml:space="preserve"> </w:t>
      </w:r>
      <w:r>
        <w:t>in</w:t>
      </w:r>
      <w:r>
        <w:rPr>
          <w:spacing w:val="-3"/>
        </w:rPr>
        <w:t xml:space="preserve"> </w:t>
      </w:r>
      <w:r>
        <w:t>equity,</w:t>
      </w:r>
      <w:r>
        <w:rPr>
          <w:spacing w:val="-1"/>
        </w:rPr>
        <w:t xml:space="preserve"> </w:t>
      </w:r>
      <w:r>
        <w:t>including</w:t>
      </w:r>
      <w:r>
        <w:rPr>
          <w:spacing w:val="-1"/>
        </w:rPr>
        <w:t xml:space="preserve"> </w:t>
      </w:r>
      <w:r>
        <w:t>action</w:t>
      </w:r>
      <w:r>
        <w:rPr>
          <w:spacing w:val="-5"/>
        </w:rPr>
        <w:t xml:space="preserve"> </w:t>
      </w:r>
      <w:r>
        <w:t>for declaratory relief, is brought between the Parties to enforce or interpret provisions of this Agreement,</w:t>
      </w:r>
      <w:r>
        <w:rPr>
          <w:spacing w:val="-1"/>
        </w:rPr>
        <w:t xml:space="preserve"> </w:t>
      </w:r>
      <w:r>
        <w:t>the</w:t>
      </w:r>
      <w:r>
        <w:rPr>
          <w:spacing w:val="-2"/>
        </w:rPr>
        <w:t xml:space="preserve"> </w:t>
      </w:r>
      <w:r>
        <w:t>prevailing Party</w:t>
      </w:r>
      <w:r>
        <w:rPr>
          <w:spacing w:val="-2"/>
        </w:rPr>
        <w:t xml:space="preserve"> </w:t>
      </w:r>
      <w:r>
        <w:t>shall be</w:t>
      </w:r>
      <w:r>
        <w:rPr>
          <w:spacing w:val="-2"/>
        </w:rPr>
        <w:t xml:space="preserve"> </w:t>
      </w:r>
      <w:r>
        <w:t>entitled</w:t>
      </w:r>
      <w:r>
        <w:rPr>
          <w:spacing w:val="-2"/>
        </w:rPr>
        <w:t xml:space="preserve"> </w:t>
      </w:r>
      <w:r>
        <w:t>to reasonable attorney's</w:t>
      </w:r>
      <w:r>
        <w:rPr>
          <w:spacing w:val="-2"/>
        </w:rPr>
        <w:t xml:space="preserve"> </w:t>
      </w:r>
      <w:r>
        <w:t>fees and costs, which may be set by the court or arbitrator in the same action or in a separate action brought for that purpose, in addition to any other relief to which such Party may be entitled.</w:t>
      </w:r>
    </w:p>
    <w:p w14:paraId="7B2C826D" w14:textId="77777777" w:rsidR="00473FF9" w:rsidRDefault="00966EE8">
      <w:pPr>
        <w:pStyle w:val="BodyText"/>
        <w:tabs>
          <w:tab w:val="left" w:pos="1568"/>
        </w:tabs>
        <w:spacing w:before="159" w:line="259" w:lineRule="auto"/>
        <w:ind w:left="100" w:right="151"/>
      </w:pPr>
      <w:r>
        <w:rPr>
          <w:b/>
        </w:rPr>
        <w:t>Section 17.</w:t>
      </w:r>
      <w:r>
        <w:rPr>
          <w:b/>
        </w:rPr>
        <w:tab/>
        <w:t xml:space="preserve">Notices. </w:t>
      </w:r>
      <w:r>
        <w:t>Any notice or communication required hereunder between County and Southfork Rock Products, LLC must be in writing, and may be given either personally, by registered or certified mail (return receipt requested), or by Federal Express, UPS or other similar couriers providing overnight</w:t>
      </w:r>
      <w:r>
        <w:rPr>
          <w:spacing w:val="-2"/>
        </w:rPr>
        <w:t xml:space="preserve"> </w:t>
      </w:r>
      <w:r>
        <w:t>delivery. If personally</w:t>
      </w:r>
      <w:r>
        <w:rPr>
          <w:spacing w:val="-3"/>
        </w:rPr>
        <w:t xml:space="preserve"> </w:t>
      </w:r>
      <w:r>
        <w:t>delivered, a</w:t>
      </w:r>
      <w:r>
        <w:rPr>
          <w:spacing w:val="-1"/>
        </w:rPr>
        <w:t xml:space="preserve"> </w:t>
      </w:r>
      <w:r>
        <w:t>notice</w:t>
      </w:r>
      <w:r>
        <w:rPr>
          <w:spacing w:val="-1"/>
        </w:rPr>
        <w:t xml:space="preserve"> </w:t>
      </w:r>
      <w:r>
        <w:t>shall</w:t>
      </w:r>
      <w:r>
        <w:rPr>
          <w:spacing w:val="-1"/>
        </w:rPr>
        <w:t xml:space="preserve"> </w:t>
      </w:r>
      <w:r>
        <w:t>be</w:t>
      </w:r>
      <w:r>
        <w:rPr>
          <w:spacing w:val="-1"/>
        </w:rPr>
        <w:t xml:space="preserve"> </w:t>
      </w:r>
      <w:r>
        <w:t>deemed</w:t>
      </w:r>
      <w:r>
        <w:rPr>
          <w:spacing w:val="-3"/>
        </w:rPr>
        <w:t xml:space="preserve"> </w:t>
      </w:r>
      <w:r>
        <w:t>to have been given when delivered to the Party to whom it is addressed. If given by registered or certified mail, such notice or communication shall be deemed</w:t>
      </w:r>
      <w:r>
        <w:t xml:space="preserve"> to have been given and received on</w:t>
      </w:r>
      <w:r>
        <w:rPr>
          <w:spacing w:val="-1"/>
        </w:rPr>
        <w:t xml:space="preserve"> </w:t>
      </w:r>
      <w:r>
        <w:t>the</w:t>
      </w:r>
      <w:r>
        <w:rPr>
          <w:spacing w:val="-6"/>
        </w:rPr>
        <w:t xml:space="preserve"> </w:t>
      </w:r>
      <w:r>
        <w:t>first</w:t>
      </w:r>
      <w:r>
        <w:rPr>
          <w:spacing w:val="-2"/>
        </w:rPr>
        <w:t xml:space="preserve"> </w:t>
      </w:r>
      <w:r>
        <w:t>to</w:t>
      </w:r>
      <w:r>
        <w:rPr>
          <w:spacing w:val="-3"/>
        </w:rPr>
        <w:t xml:space="preserve"> </w:t>
      </w:r>
      <w:r>
        <w:t>occur</w:t>
      </w:r>
      <w:r>
        <w:rPr>
          <w:spacing w:val="-2"/>
        </w:rPr>
        <w:t xml:space="preserve"> </w:t>
      </w:r>
      <w:r>
        <w:t>of (a)</w:t>
      </w:r>
      <w:r>
        <w:rPr>
          <w:spacing w:val="-2"/>
        </w:rPr>
        <w:t xml:space="preserve"> </w:t>
      </w:r>
      <w:r>
        <w:t>actual</w:t>
      </w:r>
      <w:r>
        <w:rPr>
          <w:spacing w:val="-4"/>
        </w:rPr>
        <w:t xml:space="preserve"> </w:t>
      </w:r>
      <w:r>
        <w:t>receipt</w:t>
      </w:r>
      <w:r>
        <w:rPr>
          <w:spacing w:val="-2"/>
        </w:rPr>
        <w:t xml:space="preserve"> </w:t>
      </w:r>
      <w:r>
        <w:t>by</w:t>
      </w:r>
      <w:r>
        <w:rPr>
          <w:spacing w:val="-3"/>
        </w:rPr>
        <w:t xml:space="preserve"> </w:t>
      </w:r>
      <w:r>
        <w:t>any</w:t>
      </w:r>
      <w:r>
        <w:rPr>
          <w:spacing w:val="-3"/>
        </w:rPr>
        <w:t xml:space="preserve"> </w:t>
      </w:r>
      <w:r>
        <w:t>of the</w:t>
      </w:r>
      <w:r>
        <w:rPr>
          <w:spacing w:val="-1"/>
        </w:rPr>
        <w:t xml:space="preserve"> </w:t>
      </w:r>
      <w:r>
        <w:t>addressees designated</w:t>
      </w:r>
      <w:r>
        <w:rPr>
          <w:spacing w:val="-1"/>
        </w:rPr>
        <w:t xml:space="preserve"> </w:t>
      </w:r>
      <w:r>
        <w:t>below</w:t>
      </w:r>
      <w:r>
        <w:rPr>
          <w:spacing w:val="-4"/>
        </w:rPr>
        <w:t xml:space="preserve"> </w:t>
      </w:r>
      <w:r>
        <w:t>as</w:t>
      </w:r>
      <w:r>
        <w:rPr>
          <w:spacing w:val="-1"/>
        </w:rPr>
        <w:t xml:space="preserve"> </w:t>
      </w:r>
      <w:r>
        <w:t>the</w:t>
      </w:r>
      <w:r>
        <w:rPr>
          <w:spacing w:val="-1"/>
        </w:rPr>
        <w:t xml:space="preserve"> </w:t>
      </w:r>
      <w:r>
        <w:t>party to</w:t>
      </w:r>
      <w:r>
        <w:rPr>
          <w:spacing w:val="-3"/>
        </w:rPr>
        <w:t xml:space="preserve"> </w:t>
      </w:r>
      <w:r>
        <w:t>whom</w:t>
      </w:r>
      <w:r>
        <w:rPr>
          <w:spacing w:val="-2"/>
        </w:rPr>
        <w:t xml:space="preserve"> </w:t>
      </w:r>
      <w:r>
        <w:t>notices</w:t>
      </w:r>
      <w:r>
        <w:rPr>
          <w:spacing w:val="-3"/>
        </w:rPr>
        <w:t xml:space="preserve"> </w:t>
      </w:r>
      <w:r>
        <w:t>are</w:t>
      </w:r>
      <w:r>
        <w:rPr>
          <w:spacing w:val="-4"/>
        </w:rPr>
        <w:t xml:space="preserve"> </w:t>
      </w:r>
      <w:r>
        <w:t>to</w:t>
      </w:r>
      <w:r>
        <w:rPr>
          <w:spacing w:val="-3"/>
        </w:rPr>
        <w:t xml:space="preserve"> </w:t>
      </w:r>
      <w:r>
        <w:t>be</w:t>
      </w:r>
      <w:r>
        <w:rPr>
          <w:spacing w:val="-3"/>
        </w:rPr>
        <w:t xml:space="preserve"> </w:t>
      </w:r>
      <w:r>
        <w:t>sent,</w:t>
      </w:r>
      <w:r>
        <w:rPr>
          <w:spacing w:val="-1"/>
        </w:rPr>
        <w:t xml:space="preserve"> </w:t>
      </w:r>
      <w:r>
        <w:t>or</w:t>
      </w:r>
      <w:r>
        <w:rPr>
          <w:spacing w:val="-4"/>
        </w:rPr>
        <w:t xml:space="preserve"> </w:t>
      </w:r>
      <w:r>
        <w:t>(b)</w:t>
      </w:r>
      <w:r>
        <w:rPr>
          <w:spacing w:val="-6"/>
        </w:rPr>
        <w:t xml:space="preserve"> </w:t>
      </w:r>
      <w:r>
        <w:t>five</w:t>
      </w:r>
      <w:r>
        <w:rPr>
          <w:spacing w:val="-3"/>
        </w:rPr>
        <w:t xml:space="preserve"> </w:t>
      </w:r>
      <w:r>
        <w:t>(5)</w:t>
      </w:r>
      <w:r>
        <w:rPr>
          <w:spacing w:val="-2"/>
        </w:rPr>
        <w:t xml:space="preserve"> </w:t>
      </w:r>
      <w:r>
        <w:t>days</w:t>
      </w:r>
      <w:r>
        <w:rPr>
          <w:spacing w:val="-2"/>
        </w:rPr>
        <w:t xml:space="preserve"> </w:t>
      </w:r>
      <w:r>
        <w:t>after</w:t>
      </w:r>
      <w:r>
        <w:rPr>
          <w:spacing w:val="-4"/>
        </w:rPr>
        <w:t xml:space="preserve"> </w:t>
      </w:r>
      <w:r>
        <w:t>a</w:t>
      </w:r>
      <w:r>
        <w:rPr>
          <w:spacing w:val="-4"/>
        </w:rPr>
        <w:t xml:space="preserve"> </w:t>
      </w:r>
      <w:r>
        <w:t>registered</w:t>
      </w:r>
      <w:r>
        <w:rPr>
          <w:spacing w:val="-3"/>
        </w:rPr>
        <w:t xml:space="preserve"> </w:t>
      </w:r>
      <w:r>
        <w:t>or</w:t>
      </w:r>
      <w:r>
        <w:rPr>
          <w:spacing w:val="-2"/>
        </w:rPr>
        <w:t xml:space="preserve"> </w:t>
      </w:r>
      <w:r>
        <w:t>certified</w:t>
      </w:r>
      <w:r>
        <w:rPr>
          <w:spacing w:val="-3"/>
        </w:rPr>
        <w:t xml:space="preserve"> </w:t>
      </w:r>
      <w:r>
        <w:t>letter</w:t>
      </w:r>
      <w:r>
        <w:rPr>
          <w:spacing w:val="-2"/>
        </w:rPr>
        <w:t xml:space="preserve"> </w:t>
      </w:r>
      <w:r>
        <w:t>containing such notice, properly addressed, with postage prepaid, is deposited in the United States mail. If</w:t>
      </w:r>
    </w:p>
    <w:p w14:paraId="759476D9" w14:textId="77777777" w:rsidR="00473FF9" w:rsidRDefault="00473FF9">
      <w:pPr>
        <w:spacing w:line="259" w:lineRule="auto"/>
        <w:sectPr w:rsidR="00473FF9">
          <w:pgSz w:w="12240" w:h="15840"/>
          <w:pgMar w:top="1340" w:right="1320" w:bottom="280" w:left="1340" w:header="182" w:footer="0" w:gutter="0"/>
          <w:cols w:space="720"/>
        </w:sectPr>
      </w:pPr>
    </w:p>
    <w:p w14:paraId="5BA0485C" w14:textId="77777777" w:rsidR="00473FF9" w:rsidRDefault="00966EE8">
      <w:pPr>
        <w:pStyle w:val="BodyText"/>
        <w:spacing w:before="88" w:line="259" w:lineRule="auto"/>
        <w:ind w:left="100" w:right="137"/>
      </w:pPr>
      <w:r>
        <w:lastRenderedPageBreak/>
        <w:t>given</w:t>
      </w:r>
      <w:r>
        <w:rPr>
          <w:spacing w:val="-2"/>
        </w:rPr>
        <w:t xml:space="preserve"> </w:t>
      </w:r>
      <w:r>
        <w:t>by</w:t>
      </w:r>
      <w:r>
        <w:rPr>
          <w:spacing w:val="-4"/>
        </w:rPr>
        <w:t xml:space="preserve"> </w:t>
      </w:r>
      <w:r>
        <w:t>Federal</w:t>
      </w:r>
      <w:r>
        <w:rPr>
          <w:spacing w:val="-3"/>
        </w:rPr>
        <w:t xml:space="preserve"> </w:t>
      </w:r>
      <w:r>
        <w:t>Express</w:t>
      </w:r>
      <w:r>
        <w:rPr>
          <w:spacing w:val="-1"/>
        </w:rPr>
        <w:t xml:space="preserve"> </w:t>
      </w:r>
      <w:r>
        <w:t>or</w:t>
      </w:r>
      <w:r>
        <w:rPr>
          <w:spacing w:val="-3"/>
        </w:rPr>
        <w:t xml:space="preserve"> </w:t>
      </w:r>
      <w:r>
        <w:t>similar</w:t>
      </w:r>
      <w:r>
        <w:rPr>
          <w:spacing w:val="-3"/>
        </w:rPr>
        <w:t xml:space="preserve"> </w:t>
      </w:r>
      <w:r>
        <w:t>courier, a</w:t>
      </w:r>
      <w:r>
        <w:rPr>
          <w:spacing w:val="-4"/>
        </w:rPr>
        <w:t xml:space="preserve"> </w:t>
      </w:r>
      <w:r>
        <w:t>notice</w:t>
      </w:r>
      <w:r>
        <w:rPr>
          <w:spacing w:val="-2"/>
        </w:rPr>
        <w:t xml:space="preserve"> </w:t>
      </w:r>
      <w:r>
        <w:t>or</w:t>
      </w:r>
      <w:r>
        <w:rPr>
          <w:spacing w:val="-3"/>
        </w:rPr>
        <w:t xml:space="preserve"> </w:t>
      </w:r>
      <w:r>
        <w:t>communication</w:t>
      </w:r>
      <w:r>
        <w:rPr>
          <w:spacing w:val="-4"/>
        </w:rPr>
        <w:t xml:space="preserve"> </w:t>
      </w:r>
      <w:r>
        <w:t>shall</w:t>
      </w:r>
      <w:r>
        <w:rPr>
          <w:spacing w:val="-2"/>
        </w:rPr>
        <w:t xml:space="preserve"> </w:t>
      </w:r>
      <w:r>
        <w:t>be</w:t>
      </w:r>
      <w:r>
        <w:rPr>
          <w:spacing w:val="-2"/>
        </w:rPr>
        <w:t xml:space="preserve"> </w:t>
      </w:r>
      <w:r>
        <w:t>deemed</w:t>
      </w:r>
      <w:r>
        <w:rPr>
          <w:spacing w:val="-4"/>
        </w:rPr>
        <w:t xml:space="preserve"> </w:t>
      </w:r>
      <w:r>
        <w:t>to</w:t>
      </w:r>
      <w:r>
        <w:rPr>
          <w:spacing w:val="-4"/>
        </w:rPr>
        <w:t xml:space="preserve"> </w:t>
      </w:r>
      <w:r>
        <w:t>have been</w:t>
      </w:r>
      <w:r>
        <w:rPr>
          <w:spacing w:val="-3"/>
        </w:rPr>
        <w:t xml:space="preserve"> </w:t>
      </w:r>
      <w:r>
        <w:t>given</w:t>
      </w:r>
      <w:r>
        <w:rPr>
          <w:spacing w:val="-1"/>
        </w:rPr>
        <w:t xml:space="preserve"> </w:t>
      </w:r>
      <w:r>
        <w:t>and</w:t>
      </w:r>
      <w:r>
        <w:rPr>
          <w:spacing w:val="-1"/>
        </w:rPr>
        <w:t xml:space="preserve"> </w:t>
      </w:r>
      <w:r>
        <w:t>received</w:t>
      </w:r>
      <w:r>
        <w:rPr>
          <w:spacing w:val="-1"/>
        </w:rPr>
        <w:t xml:space="preserve"> </w:t>
      </w:r>
      <w:r>
        <w:t>on</w:t>
      </w:r>
      <w:r>
        <w:rPr>
          <w:spacing w:val="-3"/>
        </w:rPr>
        <w:t xml:space="preserve"> </w:t>
      </w:r>
      <w:r>
        <w:t>the</w:t>
      </w:r>
      <w:r>
        <w:rPr>
          <w:spacing w:val="-1"/>
        </w:rPr>
        <w:t xml:space="preserve"> </w:t>
      </w:r>
      <w:r>
        <w:t>date</w:t>
      </w:r>
      <w:r>
        <w:rPr>
          <w:spacing w:val="-1"/>
        </w:rPr>
        <w:t xml:space="preserve"> </w:t>
      </w:r>
      <w:r>
        <w:t>delivered</w:t>
      </w:r>
      <w:r>
        <w:rPr>
          <w:spacing w:val="-1"/>
        </w:rPr>
        <w:t xml:space="preserve"> </w:t>
      </w:r>
      <w:r>
        <w:t>as</w:t>
      </w:r>
      <w:r>
        <w:rPr>
          <w:spacing w:val="-3"/>
        </w:rPr>
        <w:t xml:space="preserve"> </w:t>
      </w:r>
      <w:r>
        <w:t>shown</w:t>
      </w:r>
      <w:r>
        <w:rPr>
          <w:spacing w:val="-1"/>
        </w:rPr>
        <w:t xml:space="preserve"> </w:t>
      </w:r>
      <w:r>
        <w:t>on</w:t>
      </w:r>
      <w:r>
        <w:rPr>
          <w:spacing w:val="-1"/>
        </w:rPr>
        <w:t xml:space="preserve"> </w:t>
      </w:r>
      <w:r>
        <w:t>a</w:t>
      </w:r>
      <w:r>
        <w:rPr>
          <w:spacing w:val="-3"/>
        </w:rPr>
        <w:t xml:space="preserve"> </w:t>
      </w:r>
      <w:r>
        <w:t>receipt</w:t>
      </w:r>
      <w:r>
        <w:rPr>
          <w:spacing w:val="-2"/>
        </w:rPr>
        <w:t xml:space="preserve"> </w:t>
      </w:r>
      <w:r>
        <w:t>issued</w:t>
      </w:r>
      <w:r>
        <w:rPr>
          <w:spacing w:val="-1"/>
        </w:rPr>
        <w:t xml:space="preserve"> </w:t>
      </w:r>
      <w:r>
        <w:t>by</w:t>
      </w:r>
      <w:r>
        <w:rPr>
          <w:spacing w:val="-3"/>
        </w:rPr>
        <w:t xml:space="preserve"> </w:t>
      </w:r>
      <w:r>
        <w:t>the</w:t>
      </w:r>
      <w:r>
        <w:rPr>
          <w:spacing w:val="-3"/>
        </w:rPr>
        <w:t xml:space="preserve"> </w:t>
      </w:r>
      <w:r>
        <w:t>courier. Any Party hereto may at any time, by giving ten (10) days written notice to the other Party hereto, designate any other address in substitution of the address to which such notice or communication shall be given. Such notices or communications shall be given to the Parties at their addresses set forth below:</w:t>
      </w:r>
    </w:p>
    <w:p w14:paraId="2F04D00F" w14:textId="77777777" w:rsidR="00473FF9" w:rsidRDefault="00473FF9">
      <w:pPr>
        <w:pStyle w:val="BodyText"/>
        <w:rPr>
          <w:sz w:val="24"/>
        </w:rPr>
      </w:pPr>
    </w:p>
    <w:p w14:paraId="66AE92BC" w14:textId="77777777" w:rsidR="00473FF9" w:rsidRDefault="00966EE8">
      <w:pPr>
        <w:pStyle w:val="BodyText"/>
        <w:tabs>
          <w:tab w:val="left" w:pos="3700"/>
        </w:tabs>
        <w:spacing w:before="156" w:line="259" w:lineRule="auto"/>
        <w:ind w:left="3701" w:right="1769" w:hanging="3601"/>
      </w:pPr>
      <w:r>
        <w:t>If to County:</w:t>
      </w:r>
      <w:r>
        <w:tab/>
        <w:t>Siskiyou</w:t>
      </w:r>
      <w:r>
        <w:rPr>
          <w:spacing w:val="-12"/>
        </w:rPr>
        <w:t xml:space="preserve"> </w:t>
      </w:r>
      <w:r>
        <w:t>County</w:t>
      </w:r>
      <w:r>
        <w:rPr>
          <w:spacing w:val="-13"/>
        </w:rPr>
        <w:t xml:space="preserve"> </w:t>
      </w:r>
      <w:r>
        <w:t>Community</w:t>
      </w:r>
      <w:r>
        <w:rPr>
          <w:spacing w:val="-14"/>
        </w:rPr>
        <w:t xml:space="preserve"> </w:t>
      </w:r>
      <w:r>
        <w:t>Development Attn: Rick Dean</w:t>
      </w:r>
    </w:p>
    <w:p w14:paraId="5240147B" w14:textId="77777777" w:rsidR="00473FF9" w:rsidRDefault="00966EE8">
      <w:pPr>
        <w:pStyle w:val="BodyText"/>
        <w:spacing w:line="259" w:lineRule="auto"/>
        <w:ind w:left="3701" w:right="3563"/>
      </w:pPr>
      <w:r>
        <w:t>806</w:t>
      </w:r>
      <w:r>
        <w:rPr>
          <w:spacing w:val="-13"/>
        </w:rPr>
        <w:t xml:space="preserve"> </w:t>
      </w:r>
      <w:r>
        <w:t>South</w:t>
      </w:r>
      <w:r>
        <w:rPr>
          <w:spacing w:val="-15"/>
        </w:rPr>
        <w:t xml:space="preserve"> </w:t>
      </w:r>
      <w:r>
        <w:t>Main</w:t>
      </w:r>
      <w:r>
        <w:rPr>
          <w:spacing w:val="-13"/>
        </w:rPr>
        <w:t xml:space="preserve"> </w:t>
      </w:r>
      <w:r>
        <w:t>St Yreka, CA 96097</w:t>
      </w:r>
    </w:p>
    <w:p w14:paraId="7F5E98E2" w14:textId="77777777" w:rsidR="00473FF9" w:rsidRDefault="00966EE8">
      <w:pPr>
        <w:pStyle w:val="BodyText"/>
        <w:ind w:left="3701"/>
      </w:pPr>
      <w:r>
        <w:rPr>
          <w:spacing w:val="-2"/>
        </w:rPr>
        <w:t>(530)841-</w:t>
      </w:r>
      <w:r>
        <w:rPr>
          <w:spacing w:val="-4"/>
        </w:rPr>
        <w:t>2100</w:t>
      </w:r>
    </w:p>
    <w:p w14:paraId="6B1C0D03" w14:textId="77777777" w:rsidR="00473FF9" w:rsidRDefault="00473FF9">
      <w:pPr>
        <w:pStyle w:val="BodyText"/>
        <w:spacing w:before="4"/>
        <w:rPr>
          <w:sz w:val="25"/>
        </w:rPr>
      </w:pPr>
    </w:p>
    <w:p w14:paraId="2E2C101F" w14:textId="77777777" w:rsidR="00473FF9" w:rsidRDefault="00966EE8">
      <w:pPr>
        <w:pStyle w:val="BodyText"/>
        <w:tabs>
          <w:tab w:val="left" w:pos="3700"/>
        </w:tabs>
        <w:ind w:left="100"/>
      </w:pPr>
      <w:r>
        <w:rPr>
          <w:i/>
          <w:spacing w:val="-5"/>
        </w:rPr>
        <w:t>And</w:t>
      </w:r>
      <w:r>
        <w:rPr>
          <w:i/>
        </w:rPr>
        <w:tab/>
      </w:r>
      <w:r>
        <w:t>Siskiyou</w:t>
      </w:r>
      <w:r>
        <w:rPr>
          <w:spacing w:val="-9"/>
        </w:rPr>
        <w:t xml:space="preserve"> </w:t>
      </w:r>
      <w:r>
        <w:t>County</w:t>
      </w:r>
      <w:r>
        <w:rPr>
          <w:spacing w:val="-7"/>
        </w:rPr>
        <w:t xml:space="preserve"> </w:t>
      </w:r>
      <w:r>
        <w:rPr>
          <w:spacing w:val="-2"/>
        </w:rPr>
        <w:t>Counsel</w:t>
      </w:r>
    </w:p>
    <w:p w14:paraId="6B733B9E" w14:textId="77777777" w:rsidR="00473FF9" w:rsidRDefault="00966EE8">
      <w:pPr>
        <w:pStyle w:val="BodyText"/>
        <w:spacing w:before="21" w:line="259" w:lineRule="auto"/>
        <w:ind w:left="3701" w:right="3563"/>
      </w:pPr>
      <w:r>
        <w:t>Attn:</w:t>
      </w:r>
      <w:r>
        <w:rPr>
          <w:spacing w:val="-13"/>
        </w:rPr>
        <w:t xml:space="preserve"> </w:t>
      </w:r>
      <w:r>
        <w:t>Natalie</w:t>
      </w:r>
      <w:r>
        <w:rPr>
          <w:spacing w:val="-13"/>
        </w:rPr>
        <w:t xml:space="preserve"> </w:t>
      </w:r>
      <w:r>
        <w:t>E.</w:t>
      </w:r>
      <w:r>
        <w:rPr>
          <w:spacing w:val="-11"/>
        </w:rPr>
        <w:t xml:space="preserve"> </w:t>
      </w:r>
      <w:r>
        <w:t>Reed PO Box 659</w:t>
      </w:r>
    </w:p>
    <w:p w14:paraId="3EC30BBE" w14:textId="77777777" w:rsidR="00473FF9" w:rsidRDefault="00966EE8">
      <w:pPr>
        <w:pStyle w:val="BodyText"/>
        <w:spacing w:before="1"/>
        <w:ind w:left="3701"/>
      </w:pPr>
      <w:r>
        <w:t>Yreka,</w:t>
      </w:r>
      <w:r>
        <w:rPr>
          <w:spacing w:val="-4"/>
        </w:rPr>
        <w:t xml:space="preserve"> </w:t>
      </w:r>
      <w:r>
        <w:t>CA</w:t>
      </w:r>
      <w:r>
        <w:rPr>
          <w:spacing w:val="-2"/>
        </w:rPr>
        <w:t xml:space="preserve"> </w:t>
      </w:r>
      <w:r>
        <w:rPr>
          <w:spacing w:val="-4"/>
        </w:rPr>
        <w:t>96097</w:t>
      </w:r>
    </w:p>
    <w:p w14:paraId="5BA64EDD" w14:textId="77777777" w:rsidR="00473FF9" w:rsidRDefault="00966EE8">
      <w:pPr>
        <w:pStyle w:val="BodyText"/>
        <w:spacing w:before="18"/>
        <w:ind w:left="3701"/>
      </w:pPr>
      <w:r>
        <w:t>(530)</w:t>
      </w:r>
      <w:r>
        <w:rPr>
          <w:spacing w:val="-5"/>
        </w:rPr>
        <w:t xml:space="preserve"> </w:t>
      </w:r>
      <w:r>
        <w:t>841-</w:t>
      </w:r>
      <w:r>
        <w:rPr>
          <w:spacing w:val="-4"/>
        </w:rPr>
        <w:t>8100</w:t>
      </w:r>
    </w:p>
    <w:p w14:paraId="162C6222" w14:textId="77777777" w:rsidR="00473FF9" w:rsidRDefault="00473FF9">
      <w:pPr>
        <w:pStyle w:val="BodyText"/>
        <w:spacing w:before="7"/>
        <w:rPr>
          <w:sz w:val="25"/>
        </w:rPr>
      </w:pPr>
    </w:p>
    <w:p w14:paraId="3FBD70C4" w14:textId="77777777" w:rsidR="00473FF9" w:rsidRDefault="00966EE8">
      <w:pPr>
        <w:pStyle w:val="BodyText"/>
        <w:spacing w:line="259" w:lineRule="auto"/>
        <w:ind w:left="3701" w:right="2488"/>
      </w:pPr>
      <w:r>
        <w:t>Southfork</w:t>
      </w:r>
      <w:r>
        <w:rPr>
          <w:spacing w:val="-13"/>
        </w:rPr>
        <w:t xml:space="preserve"> </w:t>
      </w:r>
      <w:r>
        <w:t>Rock</w:t>
      </w:r>
      <w:r>
        <w:rPr>
          <w:spacing w:val="-13"/>
        </w:rPr>
        <w:t xml:space="preserve"> </w:t>
      </w:r>
      <w:r>
        <w:t>Products,</w:t>
      </w:r>
      <w:r>
        <w:rPr>
          <w:spacing w:val="-12"/>
        </w:rPr>
        <w:t xml:space="preserve"> </w:t>
      </w:r>
      <w:r>
        <w:t>LLC 2606 Kuck Road</w:t>
      </w:r>
    </w:p>
    <w:p w14:paraId="619BF4CE" w14:textId="77777777" w:rsidR="00473FF9" w:rsidRDefault="00966EE8">
      <w:pPr>
        <w:pStyle w:val="BodyText"/>
        <w:spacing w:line="251" w:lineRule="exact"/>
        <w:ind w:left="3701"/>
      </w:pPr>
      <w:r>
        <w:t>Montague,</w:t>
      </w:r>
      <w:r>
        <w:rPr>
          <w:spacing w:val="-6"/>
        </w:rPr>
        <w:t xml:space="preserve"> </w:t>
      </w:r>
      <w:r>
        <w:t>CA</w:t>
      </w:r>
      <w:r>
        <w:rPr>
          <w:spacing w:val="-6"/>
        </w:rPr>
        <w:t xml:space="preserve"> </w:t>
      </w:r>
      <w:r>
        <w:rPr>
          <w:spacing w:val="-4"/>
        </w:rPr>
        <w:t>96064</w:t>
      </w:r>
    </w:p>
    <w:p w14:paraId="370B685D" w14:textId="77777777" w:rsidR="00473FF9" w:rsidRDefault="00966EE8">
      <w:pPr>
        <w:pStyle w:val="BodyText"/>
        <w:spacing w:before="20"/>
        <w:ind w:left="3701"/>
      </w:pPr>
      <w:r>
        <w:t>(530)</w:t>
      </w:r>
      <w:r>
        <w:rPr>
          <w:spacing w:val="-5"/>
        </w:rPr>
        <w:t xml:space="preserve"> </w:t>
      </w:r>
      <w:r>
        <w:t>598-</w:t>
      </w:r>
      <w:r>
        <w:rPr>
          <w:spacing w:val="-4"/>
        </w:rPr>
        <w:t>4040</w:t>
      </w:r>
    </w:p>
    <w:p w14:paraId="4BAF9658" w14:textId="77777777" w:rsidR="00473FF9" w:rsidRDefault="00473FF9">
      <w:pPr>
        <w:pStyle w:val="BodyText"/>
        <w:spacing w:before="2"/>
        <w:rPr>
          <w:sz w:val="25"/>
        </w:rPr>
      </w:pPr>
    </w:p>
    <w:p w14:paraId="2A2790A7" w14:textId="77777777" w:rsidR="00473FF9" w:rsidRDefault="00966EE8">
      <w:pPr>
        <w:pStyle w:val="Heading2"/>
        <w:tabs>
          <w:tab w:val="left" w:pos="1540"/>
        </w:tabs>
        <w:rPr>
          <w:b w:val="0"/>
        </w:rPr>
      </w:pPr>
      <w:r>
        <w:t>Section</w:t>
      </w:r>
      <w:r>
        <w:rPr>
          <w:spacing w:val="-3"/>
        </w:rPr>
        <w:t xml:space="preserve"> </w:t>
      </w:r>
      <w:r>
        <w:rPr>
          <w:spacing w:val="-5"/>
        </w:rPr>
        <w:t>18.</w:t>
      </w:r>
      <w:r>
        <w:tab/>
        <w:t>General</w:t>
      </w:r>
      <w:r>
        <w:rPr>
          <w:spacing w:val="-7"/>
        </w:rPr>
        <w:t xml:space="preserve"> </w:t>
      </w:r>
      <w:r>
        <w:rPr>
          <w:spacing w:val="-2"/>
        </w:rPr>
        <w:t>Provisions</w:t>
      </w:r>
      <w:r>
        <w:rPr>
          <w:b w:val="0"/>
          <w:spacing w:val="-2"/>
        </w:rPr>
        <w:t>.</w:t>
      </w:r>
    </w:p>
    <w:p w14:paraId="4AE5129C" w14:textId="77777777" w:rsidR="00473FF9" w:rsidRDefault="00966EE8">
      <w:pPr>
        <w:pStyle w:val="ListParagraph"/>
        <w:numPr>
          <w:ilvl w:val="0"/>
          <w:numId w:val="1"/>
        </w:numPr>
        <w:tabs>
          <w:tab w:val="left" w:pos="821"/>
        </w:tabs>
        <w:spacing w:before="185" w:line="259" w:lineRule="auto"/>
        <w:ind w:right="246"/>
      </w:pPr>
      <w:r>
        <w:rPr>
          <w:i/>
        </w:rPr>
        <w:t>Governing</w:t>
      </w:r>
      <w:r>
        <w:rPr>
          <w:i/>
          <w:spacing w:val="-5"/>
        </w:rPr>
        <w:t xml:space="preserve"> </w:t>
      </w:r>
      <w:r>
        <w:rPr>
          <w:i/>
        </w:rPr>
        <w:t>Law</w:t>
      </w:r>
      <w:r>
        <w:t>.</w:t>
      </w:r>
      <w:r>
        <w:rPr>
          <w:spacing w:val="40"/>
        </w:rPr>
        <w:t xml:space="preserve"> </w:t>
      </w:r>
      <w:r>
        <w:t>The</w:t>
      </w:r>
      <w:r>
        <w:rPr>
          <w:spacing w:val="-5"/>
        </w:rPr>
        <w:t xml:space="preserve"> </w:t>
      </w:r>
      <w:r>
        <w:t>validity,</w:t>
      </w:r>
      <w:r>
        <w:rPr>
          <w:spacing w:val="-1"/>
        </w:rPr>
        <w:t xml:space="preserve"> </w:t>
      </w:r>
      <w:r>
        <w:t>interpretation</w:t>
      </w:r>
      <w:r>
        <w:rPr>
          <w:spacing w:val="-3"/>
        </w:rPr>
        <w:t xml:space="preserve"> </w:t>
      </w:r>
      <w:r>
        <w:t>and</w:t>
      </w:r>
      <w:r>
        <w:rPr>
          <w:spacing w:val="-3"/>
        </w:rPr>
        <w:t xml:space="preserve"> </w:t>
      </w:r>
      <w:r>
        <w:t>performance</w:t>
      </w:r>
      <w:r>
        <w:rPr>
          <w:spacing w:val="-5"/>
        </w:rPr>
        <w:t xml:space="preserve"> </w:t>
      </w:r>
      <w:r>
        <w:t>of</w:t>
      </w:r>
      <w:r>
        <w:rPr>
          <w:spacing w:val="-1"/>
        </w:rPr>
        <w:t xml:space="preserve"> </w:t>
      </w:r>
      <w:r>
        <w:t>this</w:t>
      </w:r>
      <w:r>
        <w:rPr>
          <w:spacing w:val="-5"/>
        </w:rPr>
        <w:t xml:space="preserve"> </w:t>
      </w:r>
      <w:r>
        <w:t>Agreement</w:t>
      </w:r>
      <w:r>
        <w:rPr>
          <w:spacing w:val="-4"/>
        </w:rPr>
        <w:t xml:space="preserve"> </w:t>
      </w:r>
      <w:r>
        <w:t>shall</w:t>
      </w:r>
      <w:r>
        <w:rPr>
          <w:spacing w:val="-3"/>
        </w:rPr>
        <w:t xml:space="preserve"> </w:t>
      </w:r>
      <w:r>
        <w:t>be controlled by and construed pursuant to the laws of the State of California.</w:t>
      </w:r>
    </w:p>
    <w:p w14:paraId="5107D080" w14:textId="77777777" w:rsidR="00473FF9" w:rsidRDefault="00473FF9">
      <w:pPr>
        <w:pStyle w:val="BodyText"/>
        <w:spacing w:before="7"/>
        <w:rPr>
          <w:sz w:val="23"/>
        </w:rPr>
      </w:pPr>
    </w:p>
    <w:p w14:paraId="33D69292" w14:textId="77777777" w:rsidR="00473FF9" w:rsidRDefault="00966EE8">
      <w:pPr>
        <w:pStyle w:val="ListParagraph"/>
        <w:numPr>
          <w:ilvl w:val="0"/>
          <w:numId w:val="1"/>
        </w:numPr>
        <w:tabs>
          <w:tab w:val="left" w:pos="821"/>
        </w:tabs>
        <w:spacing w:line="259" w:lineRule="auto"/>
        <w:ind w:right="380"/>
      </w:pPr>
      <w:r>
        <w:rPr>
          <w:i/>
        </w:rPr>
        <w:t xml:space="preserve">Venue. </w:t>
      </w:r>
      <w:r>
        <w:t>Venue</w:t>
      </w:r>
      <w:r>
        <w:rPr>
          <w:spacing w:val="-4"/>
        </w:rPr>
        <w:t xml:space="preserve"> </w:t>
      </w:r>
      <w:r>
        <w:t>for</w:t>
      </w:r>
      <w:r>
        <w:rPr>
          <w:spacing w:val="-3"/>
        </w:rPr>
        <w:t xml:space="preserve"> </w:t>
      </w:r>
      <w:r>
        <w:t>all</w:t>
      </w:r>
      <w:r>
        <w:rPr>
          <w:spacing w:val="-2"/>
        </w:rPr>
        <w:t xml:space="preserve"> </w:t>
      </w:r>
      <w:r>
        <w:t>legal</w:t>
      </w:r>
      <w:r>
        <w:rPr>
          <w:spacing w:val="-3"/>
        </w:rPr>
        <w:t xml:space="preserve"> </w:t>
      </w:r>
      <w:r>
        <w:t>proceedings</w:t>
      </w:r>
      <w:r>
        <w:rPr>
          <w:spacing w:val="-1"/>
        </w:rPr>
        <w:t xml:space="preserve"> </w:t>
      </w:r>
      <w:r>
        <w:t>shall</w:t>
      </w:r>
      <w:r>
        <w:rPr>
          <w:spacing w:val="-2"/>
        </w:rPr>
        <w:t xml:space="preserve"> </w:t>
      </w:r>
      <w:r>
        <w:t>be</w:t>
      </w:r>
      <w:r>
        <w:rPr>
          <w:spacing w:val="-4"/>
        </w:rPr>
        <w:t xml:space="preserve"> </w:t>
      </w:r>
      <w:r>
        <w:t>in</w:t>
      </w:r>
      <w:r>
        <w:rPr>
          <w:spacing w:val="-2"/>
        </w:rPr>
        <w:t xml:space="preserve"> </w:t>
      </w:r>
      <w:r>
        <w:t>the</w:t>
      </w:r>
      <w:r>
        <w:rPr>
          <w:spacing w:val="-4"/>
        </w:rPr>
        <w:t xml:space="preserve"> </w:t>
      </w:r>
      <w:r>
        <w:t>Superior</w:t>
      </w:r>
      <w:r>
        <w:rPr>
          <w:spacing w:val="-3"/>
        </w:rPr>
        <w:t xml:space="preserve"> </w:t>
      </w:r>
      <w:r>
        <w:t>Court</w:t>
      </w:r>
      <w:r>
        <w:rPr>
          <w:spacing w:val="-5"/>
        </w:rPr>
        <w:t xml:space="preserve"> </w:t>
      </w:r>
      <w:r>
        <w:t>for</w:t>
      </w:r>
      <w:r>
        <w:rPr>
          <w:spacing w:val="-3"/>
        </w:rPr>
        <w:t xml:space="preserve"> </w:t>
      </w:r>
      <w:r>
        <w:t>the</w:t>
      </w:r>
      <w:r>
        <w:rPr>
          <w:spacing w:val="-2"/>
        </w:rPr>
        <w:t xml:space="preserve"> </w:t>
      </w:r>
      <w:r>
        <w:t>County</w:t>
      </w:r>
      <w:r>
        <w:rPr>
          <w:spacing w:val="-3"/>
        </w:rPr>
        <w:t xml:space="preserve"> </w:t>
      </w:r>
      <w:r>
        <w:t xml:space="preserve">of </w:t>
      </w:r>
      <w:r>
        <w:rPr>
          <w:spacing w:val="-2"/>
        </w:rPr>
        <w:t>Siskiyou.</w:t>
      </w:r>
    </w:p>
    <w:p w14:paraId="49C1BD3C" w14:textId="77777777" w:rsidR="00473FF9" w:rsidRDefault="00473FF9">
      <w:pPr>
        <w:pStyle w:val="BodyText"/>
        <w:spacing w:before="10"/>
        <w:rPr>
          <w:sz w:val="23"/>
        </w:rPr>
      </w:pPr>
    </w:p>
    <w:p w14:paraId="28858A9A" w14:textId="77777777" w:rsidR="00473FF9" w:rsidRDefault="00966EE8">
      <w:pPr>
        <w:pStyle w:val="ListParagraph"/>
        <w:numPr>
          <w:ilvl w:val="0"/>
          <w:numId w:val="1"/>
        </w:numPr>
        <w:tabs>
          <w:tab w:val="left" w:pos="821"/>
        </w:tabs>
        <w:spacing w:line="259" w:lineRule="auto"/>
        <w:ind w:right="268"/>
      </w:pPr>
      <w:r>
        <w:rPr>
          <w:i/>
        </w:rPr>
        <w:t>Severability</w:t>
      </w:r>
      <w:r>
        <w:t>. If this Agreement in its entirety is determined by a court to be invalid or unenforceable,</w:t>
      </w:r>
      <w:r>
        <w:rPr>
          <w:spacing w:val="-6"/>
        </w:rPr>
        <w:t xml:space="preserve"> </w:t>
      </w:r>
      <w:r>
        <w:t>this</w:t>
      </w:r>
      <w:r>
        <w:rPr>
          <w:spacing w:val="-2"/>
        </w:rPr>
        <w:t xml:space="preserve"> </w:t>
      </w:r>
      <w:r>
        <w:t>Agreement</w:t>
      </w:r>
      <w:r>
        <w:rPr>
          <w:spacing w:val="-4"/>
        </w:rPr>
        <w:t xml:space="preserve"> </w:t>
      </w:r>
      <w:r>
        <w:t>shall</w:t>
      </w:r>
      <w:r>
        <w:rPr>
          <w:spacing w:val="-3"/>
        </w:rPr>
        <w:t xml:space="preserve"> </w:t>
      </w:r>
      <w:r>
        <w:t>automatically</w:t>
      </w:r>
      <w:r>
        <w:rPr>
          <w:spacing w:val="-5"/>
        </w:rPr>
        <w:t xml:space="preserve"> </w:t>
      </w:r>
      <w:r>
        <w:t>terminate</w:t>
      </w:r>
      <w:r>
        <w:rPr>
          <w:spacing w:val="-3"/>
        </w:rPr>
        <w:t xml:space="preserve"> </w:t>
      </w:r>
      <w:r>
        <w:t>as</w:t>
      </w:r>
      <w:r>
        <w:rPr>
          <w:spacing w:val="-5"/>
        </w:rPr>
        <w:t xml:space="preserve"> </w:t>
      </w:r>
      <w:r>
        <w:t>of</w:t>
      </w:r>
      <w:r>
        <w:rPr>
          <w:spacing w:val="-1"/>
        </w:rPr>
        <w:t xml:space="preserve"> </w:t>
      </w:r>
      <w:r>
        <w:t>the</w:t>
      </w:r>
      <w:r>
        <w:rPr>
          <w:spacing w:val="-5"/>
        </w:rPr>
        <w:t xml:space="preserve"> </w:t>
      </w:r>
      <w:r>
        <w:t>date</w:t>
      </w:r>
      <w:r>
        <w:rPr>
          <w:spacing w:val="-3"/>
        </w:rPr>
        <w:t xml:space="preserve"> </w:t>
      </w:r>
      <w:r>
        <w:t>of</w:t>
      </w:r>
      <w:r>
        <w:rPr>
          <w:spacing w:val="-4"/>
        </w:rPr>
        <w:t xml:space="preserve"> </w:t>
      </w:r>
      <w:r>
        <w:t>final</w:t>
      </w:r>
      <w:r>
        <w:rPr>
          <w:spacing w:val="-3"/>
        </w:rPr>
        <w:t xml:space="preserve"> </w:t>
      </w:r>
      <w:r>
        <w:t>entry of judgment. If any provision of this Agreement shall be determined by a court to be invalid and unenforceable, or if any provision of this Agreement is rendered invalid or unenforceable according to the terms of any federal or state statute, which becomes effective after the Effective Date of this Agreement, the remaining provisions shall continue in full</w:t>
      </w:r>
      <w:r>
        <w:rPr>
          <w:spacing w:val="-1"/>
        </w:rPr>
        <w:t xml:space="preserve"> </w:t>
      </w:r>
      <w:r>
        <w:t>force and</w:t>
      </w:r>
      <w:r>
        <w:rPr>
          <w:spacing w:val="-2"/>
        </w:rPr>
        <w:t xml:space="preserve"> </w:t>
      </w:r>
      <w:r>
        <w:t>effect and shall be construed to</w:t>
      </w:r>
      <w:r>
        <w:rPr>
          <w:spacing w:val="-2"/>
        </w:rPr>
        <w:t xml:space="preserve"> </w:t>
      </w:r>
      <w:r>
        <w:t xml:space="preserve">give effect to the intent of this </w:t>
      </w:r>
      <w:r>
        <w:rPr>
          <w:spacing w:val="-2"/>
        </w:rPr>
        <w:t>Agreement.</w:t>
      </w:r>
    </w:p>
    <w:p w14:paraId="26230DB0" w14:textId="77777777" w:rsidR="00473FF9" w:rsidRDefault="00473FF9">
      <w:pPr>
        <w:pStyle w:val="BodyText"/>
        <w:spacing w:before="5"/>
        <w:rPr>
          <w:sz w:val="23"/>
        </w:rPr>
      </w:pPr>
    </w:p>
    <w:p w14:paraId="29D0E750" w14:textId="77777777" w:rsidR="00473FF9" w:rsidRDefault="00966EE8">
      <w:pPr>
        <w:pStyle w:val="ListParagraph"/>
        <w:numPr>
          <w:ilvl w:val="0"/>
          <w:numId w:val="1"/>
        </w:numPr>
        <w:tabs>
          <w:tab w:val="left" w:pos="821"/>
        </w:tabs>
        <w:spacing w:before="1" w:line="259" w:lineRule="auto"/>
        <w:ind w:right="243"/>
      </w:pPr>
      <w:r>
        <w:rPr>
          <w:i/>
        </w:rPr>
        <w:t>Waiver</w:t>
      </w:r>
      <w:r>
        <w:t>. Waiver of any condition, breach or default under this Agreement does not constitute a continuing waiver, or the waiver of a</w:t>
      </w:r>
      <w:r>
        <w:rPr>
          <w:spacing w:val="-1"/>
        </w:rPr>
        <w:t xml:space="preserve"> </w:t>
      </w:r>
      <w:r>
        <w:t>subsequent breach. No</w:t>
      </w:r>
      <w:r>
        <w:rPr>
          <w:spacing w:val="-1"/>
        </w:rPr>
        <w:t xml:space="preserve"> </w:t>
      </w:r>
      <w:r>
        <w:t>Party shall be deemed</w:t>
      </w:r>
      <w:r>
        <w:rPr>
          <w:spacing w:val="-4"/>
        </w:rPr>
        <w:t xml:space="preserve"> </w:t>
      </w:r>
      <w:r>
        <w:t>to</w:t>
      </w:r>
      <w:r>
        <w:rPr>
          <w:spacing w:val="-2"/>
        </w:rPr>
        <w:t xml:space="preserve"> </w:t>
      </w:r>
      <w:r>
        <w:t>have</w:t>
      </w:r>
      <w:r>
        <w:rPr>
          <w:spacing w:val="-4"/>
        </w:rPr>
        <w:t xml:space="preserve"> </w:t>
      </w:r>
      <w:r>
        <w:t>made</w:t>
      </w:r>
      <w:r>
        <w:rPr>
          <w:spacing w:val="-2"/>
        </w:rPr>
        <w:t xml:space="preserve"> </w:t>
      </w:r>
      <w:r>
        <w:t>any</w:t>
      </w:r>
      <w:r>
        <w:rPr>
          <w:spacing w:val="-4"/>
        </w:rPr>
        <w:t xml:space="preserve"> </w:t>
      </w:r>
      <w:r>
        <w:t>such</w:t>
      </w:r>
      <w:r>
        <w:rPr>
          <w:spacing w:val="-2"/>
        </w:rPr>
        <w:t xml:space="preserve"> </w:t>
      </w:r>
      <w:r>
        <w:t>waiver</w:t>
      </w:r>
      <w:r>
        <w:rPr>
          <w:spacing w:val="-1"/>
        </w:rPr>
        <w:t xml:space="preserve"> </w:t>
      </w:r>
      <w:r>
        <w:t>unless it is</w:t>
      </w:r>
      <w:r>
        <w:rPr>
          <w:spacing w:val="-1"/>
        </w:rPr>
        <w:t xml:space="preserve"> </w:t>
      </w:r>
      <w:r>
        <w:t>in</w:t>
      </w:r>
      <w:r>
        <w:rPr>
          <w:spacing w:val="-2"/>
        </w:rPr>
        <w:t xml:space="preserve"> </w:t>
      </w:r>
      <w:r>
        <w:t>writing</w:t>
      </w:r>
      <w:r>
        <w:rPr>
          <w:spacing w:val="-2"/>
        </w:rPr>
        <w:t xml:space="preserve"> </w:t>
      </w:r>
      <w:r>
        <w:t>and</w:t>
      </w:r>
      <w:r>
        <w:rPr>
          <w:spacing w:val="-2"/>
        </w:rPr>
        <w:t xml:space="preserve"> </w:t>
      </w:r>
      <w:r>
        <w:t>signed</w:t>
      </w:r>
      <w:r>
        <w:rPr>
          <w:spacing w:val="-2"/>
        </w:rPr>
        <w:t xml:space="preserve"> </w:t>
      </w:r>
      <w:r>
        <w:t>by</w:t>
      </w:r>
      <w:r>
        <w:rPr>
          <w:spacing w:val="-4"/>
        </w:rPr>
        <w:t xml:space="preserve"> </w:t>
      </w:r>
      <w:r>
        <w:t>the</w:t>
      </w:r>
      <w:r>
        <w:rPr>
          <w:spacing w:val="-2"/>
        </w:rPr>
        <w:t xml:space="preserve"> </w:t>
      </w:r>
      <w:r>
        <w:t>Party</w:t>
      </w:r>
      <w:r>
        <w:rPr>
          <w:spacing w:val="-4"/>
        </w:rPr>
        <w:t xml:space="preserve"> </w:t>
      </w:r>
      <w:r>
        <w:t xml:space="preserve">so </w:t>
      </w:r>
      <w:r>
        <w:rPr>
          <w:spacing w:val="-2"/>
        </w:rPr>
        <w:t>waiving.</w:t>
      </w:r>
    </w:p>
    <w:p w14:paraId="4E46C1C0" w14:textId="77777777" w:rsidR="00473FF9" w:rsidRDefault="00473FF9">
      <w:pPr>
        <w:spacing w:line="259" w:lineRule="auto"/>
        <w:sectPr w:rsidR="00473FF9">
          <w:pgSz w:w="12240" w:h="15840"/>
          <w:pgMar w:top="1340" w:right="1320" w:bottom="280" w:left="1340" w:header="182" w:footer="0" w:gutter="0"/>
          <w:cols w:space="720"/>
        </w:sectPr>
      </w:pPr>
    </w:p>
    <w:p w14:paraId="0B83CCDA" w14:textId="77777777" w:rsidR="00473FF9" w:rsidRDefault="00966EE8">
      <w:pPr>
        <w:pStyle w:val="ListParagraph"/>
        <w:numPr>
          <w:ilvl w:val="0"/>
          <w:numId w:val="1"/>
        </w:numPr>
        <w:tabs>
          <w:tab w:val="left" w:pos="821"/>
        </w:tabs>
        <w:spacing w:before="88" w:line="259" w:lineRule="auto"/>
        <w:ind w:right="308"/>
      </w:pPr>
      <w:r>
        <w:rPr>
          <w:i/>
        </w:rPr>
        <w:t xml:space="preserve">Entire Agreement. </w:t>
      </w:r>
      <w:r>
        <w:t>This Agreement, together with its specific references, attachments and Exhibits, constitutes all of the agreements, understandings, representations, conditions, warranties and covenants made by and between the Parties hereto with respect to the subject matter of this Agreement. Unless set forth herein, neither Party shall</w:t>
      </w:r>
      <w:r>
        <w:rPr>
          <w:spacing w:val="-3"/>
        </w:rPr>
        <w:t xml:space="preserve"> </w:t>
      </w:r>
      <w:r>
        <w:t>be</w:t>
      </w:r>
      <w:r>
        <w:rPr>
          <w:spacing w:val="-3"/>
        </w:rPr>
        <w:t xml:space="preserve"> </w:t>
      </w:r>
      <w:r>
        <w:t>liable</w:t>
      </w:r>
      <w:r>
        <w:rPr>
          <w:spacing w:val="-5"/>
        </w:rPr>
        <w:t xml:space="preserve"> </w:t>
      </w:r>
      <w:r>
        <w:t>for</w:t>
      </w:r>
      <w:r>
        <w:rPr>
          <w:spacing w:val="-4"/>
        </w:rPr>
        <w:t xml:space="preserve"> </w:t>
      </w:r>
      <w:r>
        <w:t>any</w:t>
      </w:r>
      <w:r>
        <w:rPr>
          <w:spacing w:val="-5"/>
        </w:rPr>
        <w:t xml:space="preserve"> </w:t>
      </w:r>
      <w:r>
        <w:t>representations</w:t>
      </w:r>
      <w:r>
        <w:rPr>
          <w:spacing w:val="-5"/>
        </w:rPr>
        <w:t xml:space="preserve"> </w:t>
      </w:r>
      <w:r>
        <w:t>made</w:t>
      </w:r>
      <w:r>
        <w:rPr>
          <w:spacing w:val="-3"/>
        </w:rPr>
        <w:t xml:space="preserve"> </w:t>
      </w:r>
      <w:r>
        <w:t>express</w:t>
      </w:r>
      <w:r>
        <w:rPr>
          <w:spacing w:val="-2"/>
        </w:rPr>
        <w:t xml:space="preserve"> </w:t>
      </w:r>
      <w:r>
        <w:t>or</w:t>
      </w:r>
      <w:r>
        <w:rPr>
          <w:spacing w:val="-4"/>
        </w:rPr>
        <w:t xml:space="preserve"> </w:t>
      </w:r>
      <w:r>
        <w:t>implied</w:t>
      </w:r>
      <w:r>
        <w:rPr>
          <w:spacing w:val="-3"/>
        </w:rPr>
        <w:t xml:space="preserve"> </w:t>
      </w:r>
      <w:r>
        <w:t>not</w:t>
      </w:r>
      <w:r>
        <w:rPr>
          <w:spacing w:val="-1"/>
        </w:rPr>
        <w:t xml:space="preserve"> </w:t>
      </w:r>
      <w:r>
        <w:t>specifically</w:t>
      </w:r>
      <w:r>
        <w:rPr>
          <w:spacing w:val="-5"/>
        </w:rPr>
        <w:t xml:space="preserve"> </w:t>
      </w:r>
      <w:r>
        <w:t>set</w:t>
      </w:r>
      <w:r>
        <w:rPr>
          <w:spacing w:val="-4"/>
        </w:rPr>
        <w:t xml:space="preserve"> </w:t>
      </w:r>
      <w:r>
        <w:t xml:space="preserve">forth </w:t>
      </w:r>
      <w:r>
        <w:rPr>
          <w:spacing w:val="-2"/>
        </w:rPr>
        <w:t>herein.</w:t>
      </w:r>
    </w:p>
    <w:p w14:paraId="5A568276" w14:textId="77777777" w:rsidR="00473FF9" w:rsidRDefault="00473FF9">
      <w:pPr>
        <w:pStyle w:val="BodyText"/>
        <w:spacing w:before="7"/>
        <w:rPr>
          <w:sz w:val="23"/>
        </w:rPr>
      </w:pPr>
    </w:p>
    <w:p w14:paraId="43D7DCB5" w14:textId="77777777" w:rsidR="00473FF9" w:rsidRDefault="00966EE8">
      <w:pPr>
        <w:pStyle w:val="ListParagraph"/>
        <w:numPr>
          <w:ilvl w:val="0"/>
          <w:numId w:val="1"/>
        </w:numPr>
        <w:tabs>
          <w:tab w:val="left" w:pos="821"/>
        </w:tabs>
        <w:spacing w:line="259" w:lineRule="auto"/>
        <w:ind w:right="516"/>
      </w:pPr>
      <w:r>
        <w:rPr>
          <w:i/>
        </w:rPr>
        <w:t>Amendment</w:t>
      </w:r>
      <w:r>
        <w:rPr>
          <w:i/>
          <w:spacing w:val="-1"/>
        </w:rPr>
        <w:t xml:space="preserve"> </w:t>
      </w:r>
      <w:r>
        <w:rPr>
          <w:i/>
        </w:rPr>
        <w:t>of</w:t>
      </w:r>
      <w:r>
        <w:rPr>
          <w:i/>
          <w:spacing w:val="-4"/>
        </w:rPr>
        <w:t xml:space="preserve"> </w:t>
      </w:r>
      <w:r>
        <w:rPr>
          <w:i/>
        </w:rPr>
        <w:t>this</w:t>
      </w:r>
      <w:r>
        <w:rPr>
          <w:i/>
          <w:spacing w:val="-2"/>
        </w:rPr>
        <w:t xml:space="preserve"> </w:t>
      </w:r>
      <w:r>
        <w:rPr>
          <w:i/>
        </w:rPr>
        <w:t>Agreement.</w:t>
      </w:r>
      <w:r>
        <w:rPr>
          <w:i/>
          <w:spacing w:val="-2"/>
        </w:rPr>
        <w:t xml:space="preserve"> </w:t>
      </w:r>
      <w:r>
        <w:t>This</w:t>
      </w:r>
      <w:r>
        <w:rPr>
          <w:spacing w:val="-5"/>
        </w:rPr>
        <w:t xml:space="preserve"> </w:t>
      </w:r>
      <w:r>
        <w:t>Agreement</w:t>
      </w:r>
      <w:r>
        <w:rPr>
          <w:spacing w:val="-6"/>
        </w:rPr>
        <w:t xml:space="preserve"> </w:t>
      </w:r>
      <w:r>
        <w:t>may</w:t>
      </w:r>
      <w:r>
        <w:rPr>
          <w:spacing w:val="-5"/>
        </w:rPr>
        <w:t xml:space="preserve"> </w:t>
      </w:r>
      <w:r>
        <w:t>only</w:t>
      </w:r>
      <w:r>
        <w:rPr>
          <w:spacing w:val="-5"/>
        </w:rPr>
        <w:t xml:space="preserve"> </w:t>
      </w:r>
      <w:r>
        <w:t>be</w:t>
      </w:r>
      <w:r>
        <w:rPr>
          <w:spacing w:val="-3"/>
        </w:rPr>
        <w:t xml:space="preserve"> </w:t>
      </w:r>
      <w:r>
        <w:t>amended</w:t>
      </w:r>
      <w:r>
        <w:rPr>
          <w:spacing w:val="-5"/>
        </w:rPr>
        <w:t xml:space="preserve"> </w:t>
      </w:r>
      <w:r>
        <w:t>by</w:t>
      </w:r>
      <w:r>
        <w:rPr>
          <w:spacing w:val="-5"/>
        </w:rPr>
        <w:t xml:space="preserve"> </w:t>
      </w:r>
      <w:r>
        <w:t>the</w:t>
      </w:r>
      <w:r>
        <w:rPr>
          <w:spacing w:val="-3"/>
        </w:rPr>
        <w:t xml:space="preserve"> </w:t>
      </w:r>
      <w:r>
        <w:t>written mutual consent of the Parties.</w:t>
      </w:r>
    </w:p>
    <w:p w14:paraId="4B3ADE8D" w14:textId="77777777" w:rsidR="00473FF9" w:rsidRDefault="00473FF9">
      <w:pPr>
        <w:pStyle w:val="BodyText"/>
        <w:spacing w:before="10"/>
        <w:rPr>
          <w:sz w:val="23"/>
        </w:rPr>
      </w:pPr>
    </w:p>
    <w:p w14:paraId="2C78960C" w14:textId="77777777" w:rsidR="00473FF9" w:rsidRDefault="00966EE8">
      <w:pPr>
        <w:pStyle w:val="ListParagraph"/>
        <w:numPr>
          <w:ilvl w:val="0"/>
          <w:numId w:val="1"/>
        </w:numPr>
        <w:tabs>
          <w:tab w:val="left" w:pos="821"/>
        </w:tabs>
        <w:spacing w:line="259" w:lineRule="auto"/>
        <w:ind w:right="333"/>
      </w:pPr>
      <w:r>
        <w:rPr>
          <w:i/>
        </w:rPr>
        <w:t xml:space="preserve">Captions. </w:t>
      </w:r>
      <w:r>
        <w:t>The captions of this Agreement are for convenience and reference only and the</w:t>
      </w:r>
      <w:r>
        <w:rPr>
          <w:spacing w:val="-3"/>
        </w:rPr>
        <w:t xml:space="preserve"> </w:t>
      </w:r>
      <w:r>
        <w:t>words</w:t>
      </w:r>
      <w:r>
        <w:rPr>
          <w:spacing w:val="-2"/>
        </w:rPr>
        <w:t xml:space="preserve"> </w:t>
      </w:r>
      <w:r>
        <w:t>contained</w:t>
      </w:r>
      <w:r>
        <w:rPr>
          <w:spacing w:val="-5"/>
        </w:rPr>
        <w:t xml:space="preserve"> </w:t>
      </w:r>
      <w:r>
        <w:t>therein</w:t>
      </w:r>
      <w:r>
        <w:rPr>
          <w:spacing w:val="-3"/>
        </w:rPr>
        <w:t xml:space="preserve"> </w:t>
      </w:r>
      <w:r>
        <w:t>shall</w:t>
      </w:r>
      <w:r>
        <w:rPr>
          <w:spacing w:val="-3"/>
        </w:rPr>
        <w:t xml:space="preserve"> </w:t>
      </w:r>
      <w:r>
        <w:t>in</w:t>
      </w:r>
      <w:r>
        <w:rPr>
          <w:spacing w:val="-3"/>
        </w:rPr>
        <w:t xml:space="preserve"> </w:t>
      </w:r>
      <w:r>
        <w:t>no</w:t>
      </w:r>
      <w:r>
        <w:rPr>
          <w:spacing w:val="-3"/>
        </w:rPr>
        <w:t xml:space="preserve"> </w:t>
      </w:r>
      <w:r>
        <w:t>way</w:t>
      </w:r>
      <w:r>
        <w:rPr>
          <w:spacing w:val="-5"/>
        </w:rPr>
        <w:t xml:space="preserve"> </w:t>
      </w:r>
      <w:r>
        <w:t>be</w:t>
      </w:r>
      <w:r>
        <w:rPr>
          <w:spacing w:val="-3"/>
        </w:rPr>
        <w:t xml:space="preserve"> </w:t>
      </w:r>
      <w:r>
        <w:t>held</w:t>
      </w:r>
      <w:r>
        <w:rPr>
          <w:spacing w:val="-3"/>
        </w:rPr>
        <w:t xml:space="preserve"> </w:t>
      </w:r>
      <w:r>
        <w:t>to</w:t>
      </w:r>
      <w:r>
        <w:rPr>
          <w:spacing w:val="-3"/>
        </w:rPr>
        <w:t xml:space="preserve"> </w:t>
      </w:r>
      <w:r>
        <w:t>explain,</w:t>
      </w:r>
      <w:r>
        <w:rPr>
          <w:spacing w:val="-2"/>
        </w:rPr>
        <w:t xml:space="preserve"> </w:t>
      </w:r>
      <w:r>
        <w:t>modify,</w:t>
      </w:r>
      <w:r>
        <w:rPr>
          <w:spacing w:val="-4"/>
        </w:rPr>
        <w:t xml:space="preserve"> </w:t>
      </w:r>
      <w:r>
        <w:t>amplify</w:t>
      </w:r>
      <w:r>
        <w:rPr>
          <w:spacing w:val="-5"/>
        </w:rPr>
        <w:t xml:space="preserve"> </w:t>
      </w:r>
      <w:r>
        <w:t>or</w:t>
      </w:r>
      <w:r>
        <w:rPr>
          <w:spacing w:val="-4"/>
        </w:rPr>
        <w:t xml:space="preserve"> </w:t>
      </w:r>
      <w:r>
        <w:t>aid</w:t>
      </w:r>
      <w:r>
        <w:rPr>
          <w:spacing w:val="-3"/>
        </w:rPr>
        <w:t xml:space="preserve"> </w:t>
      </w:r>
      <w:r>
        <w:t>in the interpretation, construction or meaning of the provisions of this Agreement.</w:t>
      </w:r>
    </w:p>
    <w:p w14:paraId="2921277F" w14:textId="77777777" w:rsidR="00473FF9" w:rsidRDefault="00473FF9">
      <w:pPr>
        <w:pStyle w:val="BodyText"/>
        <w:spacing w:before="8"/>
        <w:rPr>
          <w:sz w:val="23"/>
        </w:rPr>
      </w:pPr>
    </w:p>
    <w:p w14:paraId="77F50481" w14:textId="77777777" w:rsidR="00473FF9" w:rsidRDefault="00966EE8">
      <w:pPr>
        <w:pStyle w:val="ListParagraph"/>
        <w:numPr>
          <w:ilvl w:val="0"/>
          <w:numId w:val="1"/>
        </w:numPr>
        <w:tabs>
          <w:tab w:val="left" w:pos="821"/>
        </w:tabs>
        <w:spacing w:line="256" w:lineRule="auto"/>
        <w:ind w:right="682"/>
      </w:pPr>
      <w:r>
        <w:rPr>
          <w:i/>
        </w:rPr>
        <w:t>Mandatory</w:t>
      </w:r>
      <w:r>
        <w:rPr>
          <w:i/>
          <w:spacing w:val="-3"/>
        </w:rPr>
        <w:t xml:space="preserve"> </w:t>
      </w:r>
      <w:r>
        <w:rPr>
          <w:i/>
        </w:rPr>
        <w:t>and</w:t>
      </w:r>
      <w:r>
        <w:rPr>
          <w:i/>
          <w:spacing w:val="-6"/>
        </w:rPr>
        <w:t xml:space="preserve"> </w:t>
      </w:r>
      <w:r>
        <w:rPr>
          <w:i/>
        </w:rPr>
        <w:t>Permissive</w:t>
      </w:r>
      <w:r>
        <w:t>.</w:t>
      </w:r>
      <w:r>
        <w:rPr>
          <w:spacing w:val="-5"/>
        </w:rPr>
        <w:t xml:space="preserve"> </w:t>
      </w:r>
      <w:r>
        <w:t>"Shall"</w:t>
      </w:r>
      <w:r>
        <w:rPr>
          <w:spacing w:val="-3"/>
        </w:rPr>
        <w:t xml:space="preserve"> </w:t>
      </w:r>
      <w:r>
        <w:t>and</w:t>
      </w:r>
      <w:r>
        <w:rPr>
          <w:spacing w:val="-6"/>
        </w:rPr>
        <w:t xml:space="preserve"> </w:t>
      </w:r>
      <w:r>
        <w:t>''will"</w:t>
      </w:r>
      <w:r>
        <w:rPr>
          <w:spacing w:val="-3"/>
        </w:rPr>
        <w:t xml:space="preserve"> </w:t>
      </w:r>
      <w:r>
        <w:t>and</w:t>
      </w:r>
      <w:r>
        <w:rPr>
          <w:spacing w:val="-6"/>
        </w:rPr>
        <w:t xml:space="preserve"> </w:t>
      </w:r>
      <w:r>
        <w:t>"agrees"</w:t>
      </w:r>
      <w:r>
        <w:rPr>
          <w:spacing w:val="-3"/>
        </w:rPr>
        <w:t xml:space="preserve"> </w:t>
      </w:r>
      <w:r>
        <w:t>are</w:t>
      </w:r>
      <w:r>
        <w:rPr>
          <w:spacing w:val="-6"/>
        </w:rPr>
        <w:t xml:space="preserve"> </w:t>
      </w:r>
      <w:r>
        <w:t>mandatory.</w:t>
      </w:r>
      <w:r>
        <w:rPr>
          <w:spacing w:val="-5"/>
        </w:rPr>
        <w:t xml:space="preserve"> </w:t>
      </w:r>
      <w:r>
        <w:t>"May"</w:t>
      </w:r>
      <w:r>
        <w:rPr>
          <w:spacing w:val="-3"/>
        </w:rPr>
        <w:t xml:space="preserve"> </w:t>
      </w:r>
      <w:r>
        <w:t>or "can" are permissive.</w:t>
      </w:r>
    </w:p>
    <w:p w14:paraId="0DBAD31C" w14:textId="77777777" w:rsidR="00473FF9" w:rsidRDefault="00473FF9">
      <w:pPr>
        <w:pStyle w:val="BodyText"/>
        <w:spacing w:before="1"/>
        <w:rPr>
          <w:sz w:val="24"/>
        </w:rPr>
      </w:pPr>
    </w:p>
    <w:p w14:paraId="53419198" w14:textId="77777777" w:rsidR="00473FF9" w:rsidRDefault="00966EE8">
      <w:pPr>
        <w:pStyle w:val="ListParagraph"/>
        <w:numPr>
          <w:ilvl w:val="0"/>
          <w:numId w:val="1"/>
        </w:numPr>
        <w:tabs>
          <w:tab w:val="left" w:pos="820"/>
          <w:tab w:val="left" w:pos="821"/>
        </w:tabs>
        <w:spacing w:line="259" w:lineRule="auto"/>
      </w:pPr>
      <w:r>
        <w:rPr>
          <w:i/>
        </w:rPr>
        <w:t>Successors</w:t>
      </w:r>
      <w:r>
        <w:rPr>
          <w:i/>
          <w:spacing w:val="-5"/>
        </w:rPr>
        <w:t xml:space="preserve"> </w:t>
      </w:r>
      <w:r>
        <w:rPr>
          <w:i/>
        </w:rPr>
        <w:t>and</w:t>
      </w:r>
      <w:r>
        <w:rPr>
          <w:i/>
          <w:spacing w:val="-4"/>
        </w:rPr>
        <w:t xml:space="preserve"> </w:t>
      </w:r>
      <w:r>
        <w:rPr>
          <w:i/>
        </w:rPr>
        <w:t>Assigns.</w:t>
      </w:r>
      <w:r>
        <w:rPr>
          <w:i/>
          <w:spacing w:val="-1"/>
        </w:rPr>
        <w:t xml:space="preserve"> </w:t>
      </w:r>
      <w:r>
        <w:t>All</w:t>
      </w:r>
      <w:r>
        <w:rPr>
          <w:spacing w:val="-4"/>
        </w:rPr>
        <w:t xml:space="preserve"> </w:t>
      </w:r>
      <w:r>
        <w:t>representations,</w:t>
      </w:r>
      <w:r>
        <w:rPr>
          <w:spacing w:val="-5"/>
        </w:rPr>
        <w:t xml:space="preserve"> </w:t>
      </w:r>
      <w:r>
        <w:t>covenants</w:t>
      </w:r>
      <w:r>
        <w:rPr>
          <w:spacing w:val="-3"/>
        </w:rPr>
        <w:t xml:space="preserve"> </w:t>
      </w:r>
      <w:r>
        <w:t>and</w:t>
      </w:r>
      <w:r>
        <w:rPr>
          <w:spacing w:val="-6"/>
        </w:rPr>
        <w:t xml:space="preserve"> </w:t>
      </w:r>
      <w:r>
        <w:t>warranties</w:t>
      </w:r>
      <w:r>
        <w:rPr>
          <w:spacing w:val="-6"/>
        </w:rPr>
        <w:t xml:space="preserve"> </w:t>
      </w:r>
      <w:r>
        <w:t>specifically</w:t>
      </w:r>
      <w:r>
        <w:rPr>
          <w:spacing w:val="-6"/>
        </w:rPr>
        <w:t xml:space="preserve"> </w:t>
      </w:r>
      <w:r>
        <w:t>set forth in this Agreement, by or on behalf of or for the benefit of any or all of the Parties hereto, shall be</w:t>
      </w:r>
      <w:r>
        <w:rPr>
          <w:spacing w:val="-2"/>
        </w:rPr>
        <w:t xml:space="preserve"> </w:t>
      </w:r>
      <w:r>
        <w:t>binding</w:t>
      </w:r>
      <w:r>
        <w:rPr>
          <w:spacing w:val="-2"/>
        </w:rPr>
        <w:t xml:space="preserve"> </w:t>
      </w:r>
      <w:r>
        <w:t>upon and inure</w:t>
      </w:r>
      <w:r>
        <w:rPr>
          <w:spacing w:val="-2"/>
        </w:rPr>
        <w:t xml:space="preserve"> </w:t>
      </w:r>
      <w:r>
        <w:t>to</w:t>
      </w:r>
      <w:r>
        <w:rPr>
          <w:spacing w:val="-2"/>
        </w:rPr>
        <w:t xml:space="preserve"> </w:t>
      </w:r>
      <w:r>
        <w:t>the</w:t>
      </w:r>
      <w:r>
        <w:rPr>
          <w:spacing w:val="-2"/>
        </w:rPr>
        <w:t xml:space="preserve"> </w:t>
      </w:r>
      <w:r>
        <w:t>benefit of such Party, its successors</w:t>
      </w:r>
      <w:r>
        <w:rPr>
          <w:spacing w:val="-2"/>
        </w:rPr>
        <w:t xml:space="preserve"> </w:t>
      </w:r>
      <w:r>
        <w:t>and assigns. SOUTHFORK ROCK PRODUCTS, LLC shall not assign its rights and obligations under this Agreement without the written consent of County.</w:t>
      </w:r>
    </w:p>
    <w:p w14:paraId="157B4572" w14:textId="77777777" w:rsidR="00473FF9" w:rsidRDefault="00473FF9">
      <w:pPr>
        <w:pStyle w:val="BodyText"/>
        <w:spacing w:before="7"/>
        <w:rPr>
          <w:sz w:val="23"/>
        </w:rPr>
      </w:pPr>
    </w:p>
    <w:p w14:paraId="3523D5FF" w14:textId="77777777" w:rsidR="00473FF9" w:rsidRDefault="00966EE8">
      <w:pPr>
        <w:pStyle w:val="ListParagraph"/>
        <w:numPr>
          <w:ilvl w:val="0"/>
          <w:numId w:val="1"/>
        </w:numPr>
        <w:tabs>
          <w:tab w:val="left" w:pos="821"/>
        </w:tabs>
        <w:spacing w:line="259" w:lineRule="auto"/>
        <w:ind w:right="880"/>
      </w:pPr>
      <w:r>
        <w:rPr>
          <w:i/>
        </w:rPr>
        <w:t>Counterparts.</w:t>
      </w:r>
      <w:r>
        <w:rPr>
          <w:i/>
          <w:spacing w:val="40"/>
        </w:rPr>
        <w:t xml:space="preserve"> </w:t>
      </w:r>
      <w:r>
        <w:t>This Agreement may be executed simultaneously and, in several counterparts,</w:t>
      </w:r>
      <w:r>
        <w:rPr>
          <w:spacing w:val="-2"/>
        </w:rPr>
        <w:t xml:space="preserve"> </w:t>
      </w:r>
      <w:r>
        <w:t>each</w:t>
      </w:r>
      <w:r>
        <w:rPr>
          <w:spacing w:val="-4"/>
        </w:rPr>
        <w:t xml:space="preserve"> </w:t>
      </w:r>
      <w:r>
        <w:t>of</w:t>
      </w:r>
      <w:r>
        <w:rPr>
          <w:spacing w:val="-2"/>
        </w:rPr>
        <w:t xml:space="preserve"> </w:t>
      </w:r>
      <w:r>
        <w:t>which</w:t>
      </w:r>
      <w:r>
        <w:rPr>
          <w:spacing w:val="-4"/>
        </w:rPr>
        <w:t xml:space="preserve"> </w:t>
      </w:r>
      <w:r>
        <w:t>shall</w:t>
      </w:r>
      <w:r>
        <w:rPr>
          <w:spacing w:val="-4"/>
        </w:rPr>
        <w:t xml:space="preserve"> </w:t>
      </w:r>
      <w:r>
        <w:t>be</w:t>
      </w:r>
      <w:r>
        <w:rPr>
          <w:spacing w:val="-4"/>
        </w:rPr>
        <w:t xml:space="preserve"> </w:t>
      </w:r>
      <w:r>
        <w:t>deemed</w:t>
      </w:r>
      <w:r>
        <w:rPr>
          <w:spacing w:val="-4"/>
        </w:rPr>
        <w:t xml:space="preserve"> </w:t>
      </w:r>
      <w:r>
        <w:t>an</w:t>
      </w:r>
      <w:r>
        <w:rPr>
          <w:spacing w:val="-4"/>
        </w:rPr>
        <w:t xml:space="preserve"> </w:t>
      </w:r>
      <w:r>
        <w:t>original,</w:t>
      </w:r>
      <w:r>
        <w:rPr>
          <w:spacing w:val="-2"/>
        </w:rPr>
        <w:t xml:space="preserve"> </w:t>
      </w:r>
      <w:r>
        <w:t>but</w:t>
      </w:r>
      <w:r>
        <w:rPr>
          <w:spacing w:val="-5"/>
        </w:rPr>
        <w:t xml:space="preserve"> </w:t>
      </w:r>
      <w:r>
        <w:t>which</w:t>
      </w:r>
      <w:r>
        <w:rPr>
          <w:spacing w:val="-4"/>
        </w:rPr>
        <w:t xml:space="preserve"> </w:t>
      </w:r>
      <w:r>
        <w:t>together</w:t>
      </w:r>
      <w:r>
        <w:rPr>
          <w:spacing w:val="-3"/>
        </w:rPr>
        <w:t xml:space="preserve"> </w:t>
      </w:r>
      <w:r>
        <w:t>shall constitute one and the same instrument.</w:t>
      </w:r>
    </w:p>
    <w:p w14:paraId="3AD5583A" w14:textId="77777777" w:rsidR="00473FF9" w:rsidRDefault="00473FF9">
      <w:pPr>
        <w:pStyle w:val="BodyText"/>
        <w:spacing w:before="8"/>
        <w:rPr>
          <w:sz w:val="23"/>
        </w:rPr>
      </w:pPr>
    </w:p>
    <w:p w14:paraId="25A67294" w14:textId="77777777" w:rsidR="00473FF9" w:rsidRDefault="00966EE8">
      <w:pPr>
        <w:pStyle w:val="ListParagraph"/>
        <w:numPr>
          <w:ilvl w:val="0"/>
          <w:numId w:val="1"/>
        </w:numPr>
        <w:tabs>
          <w:tab w:val="left" w:pos="821"/>
        </w:tabs>
        <w:spacing w:line="259" w:lineRule="auto"/>
        <w:ind w:right="124"/>
      </w:pPr>
      <w:r>
        <w:rPr>
          <w:i/>
        </w:rPr>
        <w:t>Other Documents</w:t>
      </w:r>
      <w:r>
        <w:t>.</w:t>
      </w:r>
      <w:r>
        <w:rPr>
          <w:spacing w:val="80"/>
        </w:rPr>
        <w:t xml:space="preserve"> </w:t>
      </w:r>
      <w:r>
        <w:t>The Parties agree that they shall cooperate in good faith to accomplish the objectives of this Agreement and to that end, agree to execute and deliver</w:t>
      </w:r>
      <w:r>
        <w:rPr>
          <w:spacing w:val="-2"/>
        </w:rPr>
        <w:t xml:space="preserve"> </w:t>
      </w:r>
      <w:r>
        <w:t>such</w:t>
      </w:r>
      <w:r>
        <w:rPr>
          <w:spacing w:val="-3"/>
        </w:rPr>
        <w:t xml:space="preserve"> </w:t>
      </w:r>
      <w:r>
        <w:t>other</w:t>
      </w:r>
      <w:r>
        <w:rPr>
          <w:spacing w:val="-2"/>
        </w:rPr>
        <w:t xml:space="preserve"> </w:t>
      </w:r>
      <w:r>
        <w:t>instruments</w:t>
      </w:r>
      <w:r>
        <w:rPr>
          <w:spacing w:val="-5"/>
        </w:rPr>
        <w:t xml:space="preserve"> </w:t>
      </w:r>
      <w:r>
        <w:t>or</w:t>
      </w:r>
      <w:r>
        <w:rPr>
          <w:spacing w:val="-4"/>
        </w:rPr>
        <w:t xml:space="preserve"> </w:t>
      </w:r>
      <w:r>
        <w:t>documents</w:t>
      </w:r>
      <w:r>
        <w:rPr>
          <w:spacing w:val="-5"/>
        </w:rPr>
        <w:t xml:space="preserve"> </w:t>
      </w:r>
      <w:r>
        <w:t>as</w:t>
      </w:r>
      <w:r>
        <w:rPr>
          <w:spacing w:val="-6"/>
        </w:rPr>
        <w:t xml:space="preserve"> </w:t>
      </w:r>
      <w:r>
        <w:t>may</w:t>
      </w:r>
      <w:r>
        <w:rPr>
          <w:spacing w:val="-5"/>
        </w:rPr>
        <w:t xml:space="preserve"> </w:t>
      </w:r>
      <w:r>
        <w:t>be</w:t>
      </w:r>
      <w:r>
        <w:rPr>
          <w:spacing w:val="-3"/>
        </w:rPr>
        <w:t xml:space="preserve"> </w:t>
      </w:r>
      <w:r>
        <w:t>necessary</w:t>
      </w:r>
      <w:r>
        <w:rPr>
          <w:spacing w:val="-5"/>
        </w:rPr>
        <w:t xml:space="preserve"> </w:t>
      </w:r>
      <w:r>
        <w:t>and</w:t>
      </w:r>
      <w:r>
        <w:rPr>
          <w:spacing w:val="-3"/>
        </w:rPr>
        <w:t xml:space="preserve"> </w:t>
      </w:r>
      <w:r>
        <w:t>convenient</w:t>
      </w:r>
      <w:r>
        <w:rPr>
          <w:spacing w:val="-1"/>
        </w:rPr>
        <w:t xml:space="preserve"> </w:t>
      </w:r>
      <w:r>
        <w:t>to</w:t>
      </w:r>
      <w:r>
        <w:rPr>
          <w:spacing w:val="-5"/>
        </w:rPr>
        <w:t xml:space="preserve"> </w:t>
      </w:r>
      <w:r>
        <w:t>the fulfill the purposes and intentions of this Agreement.</w:t>
      </w:r>
    </w:p>
    <w:p w14:paraId="7D865282" w14:textId="77777777" w:rsidR="00473FF9" w:rsidRDefault="00473FF9">
      <w:pPr>
        <w:pStyle w:val="BodyText"/>
        <w:spacing w:before="8"/>
        <w:rPr>
          <w:sz w:val="23"/>
        </w:rPr>
      </w:pPr>
    </w:p>
    <w:p w14:paraId="25182EA7" w14:textId="77777777" w:rsidR="00473FF9" w:rsidRDefault="00966EE8">
      <w:pPr>
        <w:pStyle w:val="ListParagraph"/>
        <w:numPr>
          <w:ilvl w:val="0"/>
          <w:numId w:val="1"/>
        </w:numPr>
        <w:tabs>
          <w:tab w:val="left" w:pos="821"/>
        </w:tabs>
        <w:spacing w:line="259" w:lineRule="auto"/>
        <w:ind w:right="281"/>
      </w:pPr>
      <w:r>
        <w:rPr>
          <w:i/>
        </w:rPr>
        <w:t>Time</w:t>
      </w:r>
      <w:r>
        <w:rPr>
          <w:i/>
          <w:spacing w:val="-2"/>
        </w:rPr>
        <w:t xml:space="preserve"> </w:t>
      </w:r>
      <w:r>
        <w:rPr>
          <w:i/>
        </w:rPr>
        <w:t>is</w:t>
      </w:r>
      <w:r>
        <w:rPr>
          <w:i/>
          <w:spacing w:val="-2"/>
        </w:rPr>
        <w:t xml:space="preserve"> </w:t>
      </w:r>
      <w:r>
        <w:rPr>
          <w:i/>
        </w:rPr>
        <w:t>of</w:t>
      </w:r>
      <w:r>
        <w:rPr>
          <w:i/>
          <w:spacing w:val="-3"/>
        </w:rPr>
        <w:t xml:space="preserve"> </w:t>
      </w:r>
      <w:r>
        <w:rPr>
          <w:i/>
        </w:rPr>
        <w:t>the</w:t>
      </w:r>
      <w:r>
        <w:rPr>
          <w:i/>
          <w:spacing w:val="-2"/>
        </w:rPr>
        <w:t xml:space="preserve"> </w:t>
      </w:r>
      <w:r>
        <w:rPr>
          <w:i/>
        </w:rPr>
        <w:t>Essence</w:t>
      </w:r>
      <w:r>
        <w:t>.</w:t>
      </w:r>
      <w:r>
        <w:rPr>
          <w:spacing w:val="-5"/>
        </w:rPr>
        <w:t xml:space="preserve"> </w:t>
      </w:r>
      <w:r>
        <w:t>Time</w:t>
      </w:r>
      <w:r>
        <w:rPr>
          <w:spacing w:val="-4"/>
        </w:rPr>
        <w:t xml:space="preserve"> </w:t>
      </w:r>
      <w:r>
        <w:t>is</w:t>
      </w:r>
      <w:r>
        <w:rPr>
          <w:spacing w:val="-1"/>
        </w:rPr>
        <w:t xml:space="preserve"> </w:t>
      </w:r>
      <w:r>
        <w:t>of</w:t>
      </w:r>
      <w:r>
        <w:rPr>
          <w:spacing w:val="-3"/>
        </w:rPr>
        <w:t xml:space="preserve"> </w:t>
      </w:r>
      <w:r>
        <w:t>the</w:t>
      </w:r>
      <w:r>
        <w:rPr>
          <w:spacing w:val="-2"/>
        </w:rPr>
        <w:t xml:space="preserve"> </w:t>
      </w:r>
      <w:r>
        <w:t>essence</w:t>
      </w:r>
      <w:r>
        <w:rPr>
          <w:spacing w:val="-2"/>
        </w:rPr>
        <w:t xml:space="preserve"> </w:t>
      </w:r>
      <w:r>
        <w:t>in</w:t>
      </w:r>
      <w:r>
        <w:rPr>
          <w:spacing w:val="-4"/>
        </w:rPr>
        <w:t xml:space="preserve"> </w:t>
      </w:r>
      <w:r>
        <w:t>this</w:t>
      </w:r>
      <w:r>
        <w:rPr>
          <w:spacing w:val="-1"/>
        </w:rPr>
        <w:t xml:space="preserve"> </w:t>
      </w:r>
      <w:r>
        <w:t>Agreement in</w:t>
      </w:r>
      <w:r>
        <w:rPr>
          <w:spacing w:val="-4"/>
        </w:rPr>
        <w:t xml:space="preserve"> </w:t>
      </w:r>
      <w:r>
        <w:t>each</w:t>
      </w:r>
      <w:r>
        <w:rPr>
          <w:spacing w:val="-4"/>
        </w:rPr>
        <w:t xml:space="preserve"> </w:t>
      </w:r>
      <w:r>
        <w:t>covenant and term and condition herein.</w:t>
      </w:r>
    </w:p>
    <w:p w14:paraId="2BC28606" w14:textId="77777777" w:rsidR="00473FF9" w:rsidRDefault="00473FF9">
      <w:pPr>
        <w:pStyle w:val="BodyText"/>
        <w:spacing w:before="8"/>
        <w:rPr>
          <w:sz w:val="23"/>
        </w:rPr>
      </w:pPr>
    </w:p>
    <w:p w14:paraId="609C6759" w14:textId="77777777" w:rsidR="00473FF9" w:rsidRDefault="00966EE8">
      <w:pPr>
        <w:pStyle w:val="ListParagraph"/>
        <w:numPr>
          <w:ilvl w:val="0"/>
          <w:numId w:val="1"/>
        </w:numPr>
        <w:tabs>
          <w:tab w:val="left" w:pos="821"/>
        </w:tabs>
        <w:spacing w:line="259" w:lineRule="auto"/>
        <w:ind w:right="310"/>
      </w:pPr>
      <w:r>
        <w:rPr>
          <w:i/>
        </w:rPr>
        <w:t>Authority</w:t>
      </w:r>
      <w:r>
        <w:t>.</w:t>
      </w:r>
      <w:r>
        <w:rPr>
          <w:spacing w:val="-2"/>
        </w:rPr>
        <w:t xml:space="preserve"> </w:t>
      </w:r>
      <w:r>
        <w:t>All</w:t>
      </w:r>
      <w:r>
        <w:rPr>
          <w:spacing w:val="-4"/>
        </w:rPr>
        <w:t xml:space="preserve"> </w:t>
      </w:r>
      <w:r>
        <w:t>Parties</w:t>
      </w:r>
      <w:r>
        <w:rPr>
          <w:spacing w:val="-5"/>
        </w:rPr>
        <w:t xml:space="preserve"> </w:t>
      </w:r>
      <w:r>
        <w:t>to</w:t>
      </w:r>
      <w:r>
        <w:rPr>
          <w:spacing w:val="-5"/>
        </w:rPr>
        <w:t xml:space="preserve"> </w:t>
      </w:r>
      <w:r>
        <w:t>this</w:t>
      </w:r>
      <w:r>
        <w:rPr>
          <w:spacing w:val="-3"/>
        </w:rPr>
        <w:t xml:space="preserve"> </w:t>
      </w:r>
      <w:r>
        <w:t>Agreement</w:t>
      </w:r>
      <w:r>
        <w:rPr>
          <w:spacing w:val="-2"/>
        </w:rPr>
        <w:t xml:space="preserve"> </w:t>
      </w:r>
      <w:r>
        <w:t>warrant</w:t>
      </w:r>
      <w:r>
        <w:rPr>
          <w:spacing w:val="-2"/>
        </w:rPr>
        <w:t xml:space="preserve"> </w:t>
      </w:r>
      <w:r>
        <w:t>and</w:t>
      </w:r>
      <w:r>
        <w:rPr>
          <w:spacing w:val="-4"/>
        </w:rPr>
        <w:t xml:space="preserve"> </w:t>
      </w:r>
      <w:r>
        <w:t>represent</w:t>
      </w:r>
      <w:r>
        <w:rPr>
          <w:spacing w:val="-4"/>
        </w:rPr>
        <w:t xml:space="preserve"> </w:t>
      </w:r>
      <w:r>
        <w:t>that</w:t>
      </w:r>
      <w:r>
        <w:rPr>
          <w:spacing w:val="-4"/>
        </w:rPr>
        <w:t xml:space="preserve"> </w:t>
      </w:r>
      <w:r>
        <w:t>they</w:t>
      </w:r>
      <w:r>
        <w:rPr>
          <w:spacing w:val="-5"/>
        </w:rPr>
        <w:t xml:space="preserve"> </w:t>
      </w:r>
      <w:r>
        <w:t>have</w:t>
      </w:r>
      <w:r>
        <w:rPr>
          <w:spacing w:val="-4"/>
        </w:rPr>
        <w:t xml:space="preserve"> </w:t>
      </w:r>
      <w:r>
        <w:t>the</w:t>
      </w:r>
      <w:r>
        <w:rPr>
          <w:spacing w:val="-4"/>
        </w:rPr>
        <w:t xml:space="preserve"> </w:t>
      </w:r>
      <w:r>
        <w:t>power and authority to enter into this Agreement and the names, titles and capacities herein stated</w:t>
      </w:r>
      <w:r>
        <w:rPr>
          <w:spacing w:val="-3"/>
        </w:rPr>
        <w:t xml:space="preserve"> </w:t>
      </w:r>
      <w:r>
        <w:t>on</w:t>
      </w:r>
      <w:r>
        <w:rPr>
          <w:spacing w:val="-2"/>
        </w:rPr>
        <w:t xml:space="preserve"> </w:t>
      </w:r>
      <w:r>
        <w:t>behalf of any</w:t>
      </w:r>
      <w:r>
        <w:rPr>
          <w:spacing w:val="-3"/>
        </w:rPr>
        <w:t xml:space="preserve"> </w:t>
      </w:r>
      <w:r>
        <w:t>entities,</w:t>
      </w:r>
      <w:r>
        <w:rPr>
          <w:spacing w:val="-3"/>
        </w:rPr>
        <w:t xml:space="preserve"> </w:t>
      </w:r>
      <w:r>
        <w:t>persons,</w:t>
      </w:r>
      <w:r>
        <w:rPr>
          <w:spacing w:val="-3"/>
        </w:rPr>
        <w:t xml:space="preserve"> </w:t>
      </w:r>
      <w:r>
        <w:t>states</w:t>
      </w:r>
      <w:r>
        <w:rPr>
          <w:spacing w:val="-2"/>
        </w:rPr>
        <w:t xml:space="preserve"> </w:t>
      </w:r>
      <w:r>
        <w:t>or</w:t>
      </w:r>
      <w:r>
        <w:rPr>
          <w:spacing w:val="-4"/>
        </w:rPr>
        <w:t xml:space="preserve"> </w:t>
      </w:r>
      <w:r>
        <w:t>firms</w:t>
      </w:r>
      <w:r>
        <w:rPr>
          <w:spacing w:val="-3"/>
        </w:rPr>
        <w:t xml:space="preserve"> </w:t>
      </w:r>
      <w:r>
        <w:t>represented</w:t>
      </w:r>
      <w:r>
        <w:rPr>
          <w:spacing w:val="-3"/>
        </w:rPr>
        <w:t xml:space="preserve"> </w:t>
      </w:r>
      <w:r>
        <w:t>or</w:t>
      </w:r>
      <w:r>
        <w:rPr>
          <w:spacing w:val="-3"/>
        </w:rPr>
        <w:t xml:space="preserve"> </w:t>
      </w:r>
      <w:r>
        <w:t>purported</w:t>
      </w:r>
      <w:r>
        <w:rPr>
          <w:spacing w:val="-3"/>
        </w:rPr>
        <w:t xml:space="preserve"> </w:t>
      </w:r>
      <w:r>
        <w:t>to</w:t>
      </w:r>
      <w:r>
        <w:rPr>
          <w:spacing w:val="-3"/>
        </w:rPr>
        <w:t xml:space="preserve"> </w:t>
      </w:r>
      <w:r>
        <w:t>be represented by such entities, persons, states or firms and that all former requirements necessary or required by the state or federal law in order to enter into this Agreement had been fully complied with.</w:t>
      </w:r>
    </w:p>
    <w:p w14:paraId="6B35B2FF" w14:textId="77777777" w:rsidR="00473FF9" w:rsidRDefault="00473FF9">
      <w:pPr>
        <w:pStyle w:val="BodyText"/>
        <w:spacing w:before="9"/>
        <w:rPr>
          <w:sz w:val="23"/>
        </w:rPr>
      </w:pPr>
    </w:p>
    <w:p w14:paraId="0620CF89" w14:textId="77777777" w:rsidR="00473FF9" w:rsidRDefault="00966EE8">
      <w:pPr>
        <w:pStyle w:val="ListParagraph"/>
        <w:numPr>
          <w:ilvl w:val="0"/>
          <w:numId w:val="1"/>
        </w:numPr>
        <w:tabs>
          <w:tab w:val="left" w:pos="821"/>
        </w:tabs>
        <w:spacing w:line="259" w:lineRule="auto"/>
        <w:ind w:right="221"/>
      </w:pPr>
      <w:r>
        <w:rPr>
          <w:i/>
        </w:rPr>
        <w:t>Advice of Legal Counsel</w:t>
      </w:r>
      <w:r>
        <w:t>.</w:t>
      </w:r>
      <w:r>
        <w:rPr>
          <w:spacing w:val="80"/>
          <w:w w:val="150"/>
        </w:rPr>
        <w:t xml:space="preserve"> </w:t>
      </w:r>
      <w:r>
        <w:t>Each Party acknowledges that it has reviewed this Agreement</w:t>
      </w:r>
      <w:r>
        <w:rPr>
          <w:spacing w:val="-1"/>
        </w:rPr>
        <w:t xml:space="preserve"> </w:t>
      </w:r>
      <w:r>
        <w:t>with</w:t>
      </w:r>
      <w:r>
        <w:rPr>
          <w:spacing w:val="-3"/>
        </w:rPr>
        <w:t xml:space="preserve"> </w:t>
      </w:r>
      <w:r>
        <w:t>its</w:t>
      </w:r>
      <w:r>
        <w:rPr>
          <w:spacing w:val="-2"/>
        </w:rPr>
        <w:t xml:space="preserve"> </w:t>
      </w:r>
      <w:r>
        <w:t>own</w:t>
      </w:r>
      <w:r>
        <w:rPr>
          <w:spacing w:val="-3"/>
        </w:rPr>
        <w:t xml:space="preserve"> </w:t>
      </w:r>
      <w:r>
        <w:t>legal</w:t>
      </w:r>
      <w:r>
        <w:rPr>
          <w:spacing w:val="-4"/>
        </w:rPr>
        <w:t xml:space="preserve"> </w:t>
      </w:r>
      <w:r>
        <w:t>counsel,</w:t>
      </w:r>
      <w:r>
        <w:rPr>
          <w:spacing w:val="-1"/>
        </w:rPr>
        <w:t xml:space="preserve"> </w:t>
      </w:r>
      <w:r>
        <w:t>and</w:t>
      </w:r>
      <w:r>
        <w:rPr>
          <w:spacing w:val="-5"/>
        </w:rPr>
        <w:t xml:space="preserve"> </w:t>
      </w:r>
      <w:r>
        <w:t>based</w:t>
      </w:r>
      <w:r>
        <w:rPr>
          <w:spacing w:val="-8"/>
        </w:rPr>
        <w:t xml:space="preserve"> </w:t>
      </w:r>
      <w:r>
        <w:t>upon</w:t>
      </w:r>
      <w:r>
        <w:rPr>
          <w:spacing w:val="-3"/>
        </w:rPr>
        <w:t xml:space="preserve"> </w:t>
      </w:r>
      <w:r>
        <w:t>the</w:t>
      </w:r>
      <w:r>
        <w:rPr>
          <w:spacing w:val="-5"/>
        </w:rPr>
        <w:t xml:space="preserve"> </w:t>
      </w:r>
      <w:r>
        <w:t>advice</w:t>
      </w:r>
      <w:r>
        <w:rPr>
          <w:spacing w:val="-3"/>
        </w:rPr>
        <w:t xml:space="preserve"> </w:t>
      </w:r>
      <w:r>
        <w:t>of</w:t>
      </w:r>
      <w:r>
        <w:rPr>
          <w:spacing w:val="-1"/>
        </w:rPr>
        <w:t xml:space="preserve"> </w:t>
      </w:r>
      <w:r>
        <w:t>that</w:t>
      </w:r>
      <w:r>
        <w:rPr>
          <w:spacing w:val="-4"/>
        </w:rPr>
        <w:t xml:space="preserve"> </w:t>
      </w:r>
      <w:r>
        <w:t>counsel,</w:t>
      </w:r>
      <w:r>
        <w:rPr>
          <w:spacing w:val="-4"/>
        </w:rPr>
        <w:t xml:space="preserve"> </w:t>
      </w:r>
      <w:r>
        <w:t>freely entered into this Agreement. This Agreement will be construed as if drafted with equal input of both Parties.</w:t>
      </w:r>
    </w:p>
    <w:p w14:paraId="33C667A7" w14:textId="77777777" w:rsidR="00473FF9" w:rsidRDefault="00473FF9">
      <w:pPr>
        <w:spacing w:line="259" w:lineRule="auto"/>
        <w:sectPr w:rsidR="00473FF9">
          <w:pgSz w:w="12240" w:h="15840"/>
          <w:pgMar w:top="1340" w:right="1320" w:bottom="280" w:left="1340" w:header="182" w:footer="0" w:gutter="0"/>
          <w:cols w:space="720"/>
        </w:sectPr>
      </w:pPr>
    </w:p>
    <w:p w14:paraId="5D8343F0" w14:textId="77777777" w:rsidR="00473FF9" w:rsidRDefault="00966EE8">
      <w:pPr>
        <w:pStyle w:val="BodyText"/>
        <w:spacing w:before="86" w:line="259" w:lineRule="auto"/>
        <w:ind w:left="100" w:right="137"/>
      </w:pPr>
      <w:r>
        <w:rPr>
          <w:b/>
        </w:rPr>
        <w:t xml:space="preserve">IN WITNESS WHEREOF, </w:t>
      </w:r>
      <w:r>
        <w:t>County and Southfork Rock Products, LLC have executed this agreement on</w:t>
      </w:r>
      <w:r>
        <w:rPr>
          <w:spacing w:val="-4"/>
        </w:rPr>
        <w:t xml:space="preserve"> </w:t>
      </w:r>
      <w:r>
        <w:t>the</w:t>
      </w:r>
      <w:r>
        <w:rPr>
          <w:spacing w:val="-4"/>
        </w:rPr>
        <w:t xml:space="preserve"> </w:t>
      </w:r>
      <w:r>
        <w:t>dates</w:t>
      </w:r>
      <w:r>
        <w:rPr>
          <w:spacing w:val="-4"/>
        </w:rPr>
        <w:t xml:space="preserve"> </w:t>
      </w:r>
      <w:r>
        <w:t>set</w:t>
      </w:r>
      <w:r>
        <w:rPr>
          <w:spacing w:val="-3"/>
        </w:rPr>
        <w:t xml:space="preserve"> </w:t>
      </w:r>
      <w:r>
        <w:t>forth</w:t>
      </w:r>
      <w:r>
        <w:rPr>
          <w:spacing w:val="-2"/>
        </w:rPr>
        <w:t xml:space="preserve"> </w:t>
      </w:r>
      <w:r>
        <w:t>below, each</w:t>
      </w:r>
      <w:r>
        <w:rPr>
          <w:spacing w:val="-4"/>
        </w:rPr>
        <w:t xml:space="preserve"> </w:t>
      </w:r>
      <w:r>
        <w:t>signatory</w:t>
      </w:r>
      <w:r>
        <w:rPr>
          <w:spacing w:val="-4"/>
        </w:rPr>
        <w:t xml:space="preserve"> </w:t>
      </w:r>
      <w:r>
        <w:t>represents</w:t>
      </w:r>
      <w:r>
        <w:rPr>
          <w:spacing w:val="-4"/>
        </w:rPr>
        <w:t xml:space="preserve"> </w:t>
      </w:r>
      <w:r>
        <w:t>that</w:t>
      </w:r>
      <w:r>
        <w:rPr>
          <w:spacing w:val="-3"/>
        </w:rPr>
        <w:t xml:space="preserve"> </w:t>
      </w:r>
      <w:r>
        <w:t>he/she</w:t>
      </w:r>
      <w:r>
        <w:rPr>
          <w:spacing w:val="-2"/>
        </w:rPr>
        <w:t xml:space="preserve"> </w:t>
      </w:r>
      <w:r>
        <w:t>has</w:t>
      </w:r>
      <w:r>
        <w:rPr>
          <w:spacing w:val="-6"/>
        </w:rPr>
        <w:t xml:space="preserve"> </w:t>
      </w:r>
      <w:r>
        <w:t>the</w:t>
      </w:r>
      <w:r>
        <w:rPr>
          <w:spacing w:val="-2"/>
        </w:rPr>
        <w:t xml:space="preserve"> </w:t>
      </w:r>
      <w:r>
        <w:t>authority to execute this agreement and to bind the Party on whose behalf his/her execution is made.</w:t>
      </w:r>
    </w:p>
    <w:p w14:paraId="0FD238F7" w14:textId="0A8FC0F2" w:rsidR="00473FF9" w:rsidRDefault="00966EE8">
      <w:pPr>
        <w:pStyle w:val="BodyText"/>
        <w:spacing w:before="152"/>
        <w:ind w:left="5141"/>
      </w:pPr>
      <w:r>
        <w:rPr>
          <w:noProof/>
        </w:rPr>
        <mc:AlternateContent>
          <mc:Choice Requires="wpg">
            <w:drawing>
              <wp:anchor distT="0" distB="0" distL="114300" distR="114300" simplePos="0" relativeHeight="487486464" behindDoc="1" locked="0" layoutInCell="1" allowOverlap="1" wp14:anchorId="439BFA05" wp14:editId="47E9A867">
                <wp:simplePos x="0" y="0"/>
                <wp:positionH relativeFrom="page">
                  <wp:posOffset>4583430</wp:posOffset>
                </wp:positionH>
                <wp:positionV relativeFrom="paragraph">
                  <wp:posOffset>133985</wp:posOffset>
                </wp:positionV>
                <wp:extent cx="1671320" cy="950595"/>
                <wp:effectExtent l="0" t="0" r="0" b="0"/>
                <wp:wrapNone/>
                <wp:docPr id="59675667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950595"/>
                          <a:chOff x="7218" y="211"/>
                          <a:chExt cx="2632" cy="1497"/>
                        </a:xfrm>
                      </wpg:grpSpPr>
                      <pic:pic xmlns:pic="http://schemas.openxmlformats.org/drawingml/2006/picture">
                        <pic:nvPicPr>
                          <pic:cNvPr id="512593612"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18" y="210"/>
                            <a:ext cx="1435"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672814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32" y="988"/>
                            <a:ext cx="151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30C81A" id="docshapegroup2" o:spid="_x0000_s1026" style="position:absolute;margin-left:360.9pt;margin-top:10.55pt;width:131.6pt;height:74.85pt;z-index:-15830016;mso-position-horizontal-relative:page" coordorigin="7218,211" coordsize="2632,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7218;top:210;width:1435;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">
                  <v:imagedata r:id="rId10" o:title=""/>
                </v:shape>
                <v:shape id="docshape4" o:spid="_x0000_s1028" type="#_x0000_t75" style="position:absolute;left:8332;top:988;width:1518;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">
                  <v:imagedata r:id="rId11" o:title=""/>
                </v:shape>
                <w10:wrap anchorx="page"/>
              </v:group>
            </w:pict>
          </mc:Fallback>
        </mc:AlternateContent>
      </w:r>
      <w:r>
        <w:t>Southfork</w:t>
      </w:r>
      <w:r>
        <w:rPr>
          <w:spacing w:val="-9"/>
        </w:rPr>
        <w:t xml:space="preserve"> </w:t>
      </w:r>
      <w:r>
        <w:t>Rock</w:t>
      </w:r>
      <w:r>
        <w:rPr>
          <w:spacing w:val="-7"/>
        </w:rPr>
        <w:t xml:space="preserve"> </w:t>
      </w:r>
      <w:r>
        <w:t>Products,</w:t>
      </w:r>
      <w:r>
        <w:rPr>
          <w:spacing w:val="-5"/>
        </w:rPr>
        <w:t xml:space="preserve"> LLC</w:t>
      </w:r>
    </w:p>
    <w:p w14:paraId="0EE008FE" w14:textId="77777777" w:rsidR="00473FF9" w:rsidRDefault="00966EE8">
      <w:pPr>
        <w:spacing w:before="134" w:line="137" w:lineRule="exact"/>
        <w:ind w:left="1345"/>
        <w:rPr>
          <w:rFonts w:ascii="Lucida Console"/>
          <w:sz w:val="18"/>
        </w:rPr>
      </w:pPr>
      <w:r>
        <w:rPr>
          <w:rFonts w:ascii="Lucida Console"/>
          <w:spacing w:val="-2"/>
          <w:sz w:val="18"/>
        </w:rPr>
        <w:t>9/18/2024</w:t>
      </w:r>
    </w:p>
    <w:p w14:paraId="43C5A0A9" w14:textId="77777777" w:rsidR="00473FF9" w:rsidRDefault="00966EE8">
      <w:pPr>
        <w:pStyle w:val="Heading1"/>
        <w:tabs>
          <w:tab w:val="left" w:pos="3872"/>
          <w:tab w:val="left" w:pos="5141"/>
          <w:tab w:val="left" w:pos="9474"/>
        </w:tabs>
        <w:spacing w:line="227" w:lineRule="exact"/>
      </w:pPr>
      <w:r>
        <w:rPr>
          <w:spacing w:val="-2"/>
        </w:rPr>
        <w:t>Date:</w:t>
      </w:r>
      <w:r>
        <w:rPr>
          <w:u w:val="thick"/>
        </w:rPr>
        <w:tab/>
      </w:r>
      <w:r>
        <w:tab/>
      </w:r>
      <w:r>
        <w:rPr>
          <w:u w:val="thick"/>
        </w:rPr>
        <w:tab/>
      </w:r>
    </w:p>
    <w:p w14:paraId="0FB14991" w14:textId="77777777" w:rsidR="00473FF9" w:rsidRDefault="00966EE8">
      <w:pPr>
        <w:pStyle w:val="BodyText"/>
        <w:spacing w:line="247" w:lineRule="exact"/>
        <w:ind w:left="5141"/>
      </w:pPr>
      <w:r>
        <w:t>James</w:t>
      </w:r>
      <w:r>
        <w:rPr>
          <w:spacing w:val="-3"/>
        </w:rPr>
        <w:t xml:space="preserve"> </w:t>
      </w:r>
      <w:r>
        <w:t>A.</w:t>
      </w:r>
      <w:r>
        <w:rPr>
          <w:spacing w:val="2"/>
        </w:rPr>
        <w:t xml:space="preserve"> </w:t>
      </w:r>
      <w:r>
        <w:rPr>
          <w:spacing w:val="-2"/>
        </w:rPr>
        <w:t>Hayes</w:t>
      </w:r>
    </w:p>
    <w:p w14:paraId="1F5FEECF" w14:textId="77777777" w:rsidR="00473FF9" w:rsidRDefault="00966EE8">
      <w:pPr>
        <w:spacing w:before="148" w:line="131" w:lineRule="exact"/>
        <w:ind w:left="1421"/>
        <w:rPr>
          <w:rFonts w:ascii="Lucida Console"/>
          <w:sz w:val="18"/>
        </w:rPr>
      </w:pPr>
      <w:r>
        <w:rPr>
          <w:rFonts w:ascii="Lucida Console"/>
          <w:spacing w:val="-2"/>
          <w:sz w:val="18"/>
        </w:rPr>
        <w:t>9/18/2024</w:t>
      </w:r>
    </w:p>
    <w:p w14:paraId="3E593857" w14:textId="77777777" w:rsidR="00473FF9" w:rsidRDefault="00966EE8">
      <w:pPr>
        <w:pStyle w:val="Heading1"/>
        <w:tabs>
          <w:tab w:val="left" w:pos="3872"/>
          <w:tab w:val="left" w:pos="5141"/>
          <w:tab w:val="left" w:pos="9474"/>
        </w:tabs>
      </w:pPr>
      <w:r>
        <w:rPr>
          <w:spacing w:val="-2"/>
        </w:rPr>
        <w:t>Date:</w:t>
      </w:r>
      <w:r>
        <w:rPr>
          <w:u w:val="thick"/>
        </w:rPr>
        <w:tab/>
      </w:r>
      <w:r>
        <w:tab/>
      </w:r>
      <w:r>
        <w:rPr>
          <w:u w:val="thick"/>
        </w:rPr>
        <w:tab/>
      </w:r>
    </w:p>
    <w:p w14:paraId="7FD343D5" w14:textId="77777777" w:rsidR="00473FF9" w:rsidRDefault="00966EE8">
      <w:pPr>
        <w:pStyle w:val="BodyText"/>
        <w:spacing w:line="247" w:lineRule="exact"/>
        <w:ind w:left="5141"/>
      </w:pPr>
      <w:r>
        <w:t>Jerry</w:t>
      </w:r>
      <w:r>
        <w:rPr>
          <w:spacing w:val="-4"/>
        </w:rPr>
        <w:t xml:space="preserve"> </w:t>
      </w:r>
      <w:r>
        <w:t>D.</w:t>
      </w:r>
      <w:r>
        <w:rPr>
          <w:spacing w:val="-1"/>
        </w:rPr>
        <w:t xml:space="preserve"> </w:t>
      </w:r>
      <w:r>
        <w:rPr>
          <w:spacing w:val="-2"/>
        </w:rPr>
        <w:t>Hayes</w:t>
      </w:r>
    </w:p>
    <w:p w14:paraId="66DE4799" w14:textId="77777777" w:rsidR="00473FF9" w:rsidRDefault="00473FF9">
      <w:pPr>
        <w:pStyle w:val="BodyText"/>
        <w:spacing w:before="10"/>
        <w:rPr>
          <w:sz w:val="11"/>
        </w:rPr>
      </w:pPr>
    </w:p>
    <w:p w14:paraId="786DB748" w14:textId="77777777" w:rsidR="00473FF9" w:rsidRDefault="00966EE8">
      <w:pPr>
        <w:pStyle w:val="BodyText"/>
        <w:spacing w:before="93" w:line="248" w:lineRule="exact"/>
        <w:ind w:left="100"/>
        <w:jc w:val="both"/>
      </w:pPr>
      <w:r>
        <w:t>License</w:t>
      </w:r>
      <w:r>
        <w:rPr>
          <w:spacing w:val="-5"/>
        </w:rPr>
        <w:t xml:space="preserve"> </w:t>
      </w:r>
      <w:r>
        <w:rPr>
          <w:spacing w:val="-4"/>
        </w:rPr>
        <w:t>No.:</w:t>
      </w:r>
    </w:p>
    <w:p w14:paraId="241D4B48" w14:textId="77777777" w:rsidR="00473FF9" w:rsidRDefault="00966EE8">
      <w:pPr>
        <w:pStyle w:val="BodyText"/>
        <w:spacing w:line="248" w:lineRule="exact"/>
        <w:ind w:left="407"/>
      </w:pPr>
      <w:r>
        <w:t>(Licensed</w:t>
      </w:r>
      <w:r>
        <w:rPr>
          <w:spacing w:val="-9"/>
        </w:rPr>
        <w:t xml:space="preserve"> </w:t>
      </w:r>
      <w:r>
        <w:t>in</w:t>
      </w:r>
      <w:r>
        <w:rPr>
          <w:spacing w:val="-5"/>
        </w:rPr>
        <w:t xml:space="preserve"> </w:t>
      </w:r>
      <w:r>
        <w:t>accordance</w:t>
      </w:r>
      <w:r>
        <w:rPr>
          <w:spacing w:val="-5"/>
        </w:rPr>
        <w:t xml:space="preserve"> </w:t>
      </w:r>
      <w:r>
        <w:t>with</w:t>
      </w:r>
      <w:r>
        <w:rPr>
          <w:spacing w:val="-5"/>
        </w:rPr>
        <w:t xml:space="preserve"> </w:t>
      </w:r>
      <w:r>
        <w:t>an</w:t>
      </w:r>
      <w:r>
        <w:rPr>
          <w:spacing w:val="-5"/>
        </w:rPr>
        <w:t xml:space="preserve"> </w:t>
      </w:r>
      <w:r>
        <w:t>act</w:t>
      </w:r>
      <w:r>
        <w:rPr>
          <w:spacing w:val="-6"/>
        </w:rPr>
        <w:t xml:space="preserve"> </w:t>
      </w:r>
      <w:r>
        <w:t>providing</w:t>
      </w:r>
      <w:r>
        <w:rPr>
          <w:spacing w:val="-5"/>
        </w:rPr>
        <w:t xml:space="preserve"> </w:t>
      </w:r>
      <w:r>
        <w:t>for</w:t>
      </w:r>
      <w:r>
        <w:rPr>
          <w:spacing w:val="-6"/>
        </w:rPr>
        <w:t xml:space="preserve"> </w:t>
      </w:r>
      <w:r>
        <w:t>the</w:t>
      </w:r>
      <w:r>
        <w:rPr>
          <w:spacing w:val="-6"/>
        </w:rPr>
        <w:t xml:space="preserve"> </w:t>
      </w:r>
      <w:r>
        <w:t>registration</w:t>
      </w:r>
      <w:r>
        <w:rPr>
          <w:spacing w:val="-5"/>
        </w:rPr>
        <w:t xml:space="preserve"> </w:t>
      </w:r>
      <w:r>
        <w:t>of</w:t>
      </w:r>
      <w:r>
        <w:rPr>
          <w:spacing w:val="-3"/>
        </w:rPr>
        <w:t xml:space="preserve"> </w:t>
      </w:r>
      <w:r>
        <w:rPr>
          <w:spacing w:val="-2"/>
        </w:rPr>
        <w:t>contractors)</w:t>
      </w:r>
    </w:p>
    <w:p w14:paraId="12DDC208" w14:textId="77777777" w:rsidR="00473FF9" w:rsidRDefault="00473FF9">
      <w:pPr>
        <w:pStyle w:val="BodyText"/>
        <w:spacing w:before="1"/>
        <w:rPr>
          <w:sz w:val="21"/>
        </w:rPr>
      </w:pPr>
    </w:p>
    <w:p w14:paraId="60695B36" w14:textId="77777777" w:rsidR="00473FF9" w:rsidRDefault="00966EE8">
      <w:pPr>
        <w:spacing w:line="228" w:lineRule="auto"/>
        <w:ind w:left="100" w:right="251"/>
        <w:jc w:val="both"/>
        <w:rPr>
          <w:sz w:val="18"/>
        </w:rPr>
      </w:pPr>
      <w:r>
        <w:rPr>
          <w:sz w:val="18"/>
        </w:rPr>
        <w:t>Note</w:t>
      </w:r>
      <w:r>
        <w:rPr>
          <w:spacing w:val="-2"/>
          <w:sz w:val="18"/>
        </w:rPr>
        <w:t xml:space="preserve"> </w:t>
      </w:r>
      <w:r>
        <w:rPr>
          <w:sz w:val="18"/>
        </w:rPr>
        <w:t>to</w:t>
      </w:r>
      <w:r>
        <w:rPr>
          <w:spacing w:val="-2"/>
          <w:sz w:val="18"/>
        </w:rPr>
        <w:t xml:space="preserve"> </w:t>
      </w:r>
      <w:r>
        <w:rPr>
          <w:sz w:val="18"/>
        </w:rPr>
        <w:t>Contractor:</w:t>
      </w:r>
      <w:r>
        <w:rPr>
          <w:spacing w:val="-4"/>
          <w:sz w:val="18"/>
        </w:rPr>
        <w:t xml:space="preserve"> </w:t>
      </w:r>
      <w:r>
        <w:rPr>
          <w:sz w:val="18"/>
        </w:rPr>
        <w:t>For</w:t>
      </w:r>
      <w:r>
        <w:rPr>
          <w:spacing w:val="-4"/>
          <w:sz w:val="18"/>
        </w:rPr>
        <w:t xml:space="preserve"> </w:t>
      </w:r>
      <w:r>
        <w:rPr>
          <w:sz w:val="18"/>
        </w:rPr>
        <w:t>corporations,</w:t>
      </w:r>
      <w:r>
        <w:rPr>
          <w:spacing w:val="-2"/>
          <w:sz w:val="18"/>
        </w:rPr>
        <w:t xml:space="preserve"> </w:t>
      </w:r>
      <w:r>
        <w:rPr>
          <w:sz w:val="18"/>
        </w:rPr>
        <w:t>the</w:t>
      </w:r>
      <w:r>
        <w:rPr>
          <w:spacing w:val="-4"/>
          <w:sz w:val="18"/>
        </w:rPr>
        <w:t xml:space="preserve"> </w:t>
      </w:r>
      <w:r>
        <w:rPr>
          <w:sz w:val="18"/>
        </w:rPr>
        <w:t>contract</w:t>
      </w:r>
      <w:r>
        <w:rPr>
          <w:spacing w:val="-4"/>
          <w:sz w:val="18"/>
        </w:rPr>
        <w:t xml:space="preserve"> </w:t>
      </w:r>
      <w:r>
        <w:rPr>
          <w:sz w:val="18"/>
        </w:rPr>
        <w:t>must</w:t>
      </w:r>
      <w:r>
        <w:rPr>
          <w:spacing w:val="-2"/>
          <w:sz w:val="18"/>
        </w:rPr>
        <w:t xml:space="preserve"> </w:t>
      </w:r>
      <w:r>
        <w:rPr>
          <w:sz w:val="18"/>
        </w:rPr>
        <w:t>be</w:t>
      </w:r>
      <w:r>
        <w:rPr>
          <w:spacing w:val="-2"/>
          <w:sz w:val="18"/>
        </w:rPr>
        <w:t xml:space="preserve"> </w:t>
      </w:r>
      <w:r>
        <w:rPr>
          <w:sz w:val="18"/>
        </w:rPr>
        <w:t>signed</w:t>
      </w:r>
      <w:r>
        <w:rPr>
          <w:spacing w:val="-4"/>
          <w:sz w:val="18"/>
        </w:rPr>
        <w:t xml:space="preserve"> </w:t>
      </w:r>
      <w:r>
        <w:rPr>
          <w:sz w:val="18"/>
        </w:rPr>
        <w:t>by</w:t>
      </w:r>
      <w:r>
        <w:rPr>
          <w:spacing w:val="-4"/>
          <w:sz w:val="18"/>
        </w:rPr>
        <w:t xml:space="preserve"> </w:t>
      </w:r>
      <w:r>
        <w:rPr>
          <w:sz w:val="18"/>
        </w:rPr>
        <w:t>two</w:t>
      </w:r>
      <w:r>
        <w:rPr>
          <w:spacing w:val="-2"/>
          <w:sz w:val="18"/>
        </w:rPr>
        <w:t xml:space="preserve"> </w:t>
      </w:r>
      <w:r>
        <w:rPr>
          <w:sz w:val="18"/>
        </w:rPr>
        <w:t>officers.</w:t>
      </w:r>
      <w:r>
        <w:rPr>
          <w:spacing w:val="40"/>
          <w:sz w:val="18"/>
        </w:rPr>
        <w:t xml:space="preserve"> </w:t>
      </w:r>
      <w:r>
        <w:rPr>
          <w:sz w:val="18"/>
        </w:rPr>
        <w:t>The</w:t>
      </w:r>
      <w:r>
        <w:rPr>
          <w:spacing w:val="-2"/>
          <w:sz w:val="18"/>
        </w:rPr>
        <w:t xml:space="preserve"> </w:t>
      </w:r>
      <w:r>
        <w:rPr>
          <w:sz w:val="18"/>
        </w:rPr>
        <w:t>first</w:t>
      </w:r>
      <w:r>
        <w:rPr>
          <w:spacing w:val="-4"/>
          <w:sz w:val="18"/>
        </w:rPr>
        <w:t xml:space="preserve"> </w:t>
      </w:r>
      <w:r>
        <w:rPr>
          <w:sz w:val="18"/>
        </w:rPr>
        <w:t>signature</w:t>
      </w:r>
      <w:r>
        <w:rPr>
          <w:spacing w:val="-4"/>
          <w:sz w:val="18"/>
        </w:rPr>
        <w:t xml:space="preserve"> </w:t>
      </w:r>
      <w:r>
        <w:rPr>
          <w:sz w:val="18"/>
        </w:rPr>
        <w:t>must</w:t>
      </w:r>
      <w:r>
        <w:rPr>
          <w:spacing w:val="-2"/>
          <w:sz w:val="18"/>
        </w:rPr>
        <w:t xml:space="preserve"> </w:t>
      </w:r>
      <w:r>
        <w:rPr>
          <w:sz w:val="18"/>
        </w:rPr>
        <w:t>be</w:t>
      </w:r>
      <w:r>
        <w:rPr>
          <w:spacing w:val="-2"/>
          <w:sz w:val="18"/>
        </w:rPr>
        <w:t xml:space="preserve"> </w:t>
      </w:r>
      <w:r>
        <w:rPr>
          <w:sz w:val="18"/>
        </w:rPr>
        <w:t>that</w:t>
      </w:r>
      <w:r>
        <w:rPr>
          <w:spacing w:val="-2"/>
          <w:sz w:val="18"/>
        </w:rPr>
        <w:t xml:space="preserve"> </w:t>
      </w:r>
      <w:r>
        <w:rPr>
          <w:sz w:val="18"/>
        </w:rPr>
        <w:t>of the chairman</w:t>
      </w:r>
      <w:r>
        <w:rPr>
          <w:spacing w:val="-1"/>
          <w:sz w:val="18"/>
        </w:rPr>
        <w:t xml:space="preserve"> </w:t>
      </w:r>
      <w:r>
        <w:rPr>
          <w:sz w:val="18"/>
        </w:rPr>
        <w:t>of the board,</w:t>
      </w:r>
      <w:r>
        <w:rPr>
          <w:spacing w:val="-1"/>
          <w:sz w:val="18"/>
        </w:rPr>
        <w:t xml:space="preserve"> </w:t>
      </w:r>
      <w:r>
        <w:rPr>
          <w:sz w:val="18"/>
        </w:rPr>
        <w:t>president or vice-president; the second</w:t>
      </w:r>
      <w:r>
        <w:rPr>
          <w:spacing w:val="-1"/>
          <w:sz w:val="18"/>
        </w:rPr>
        <w:t xml:space="preserve"> </w:t>
      </w:r>
      <w:r>
        <w:rPr>
          <w:sz w:val="18"/>
        </w:rPr>
        <w:t>signature</w:t>
      </w:r>
      <w:r>
        <w:rPr>
          <w:spacing w:val="-1"/>
          <w:sz w:val="18"/>
        </w:rPr>
        <w:t xml:space="preserve"> </w:t>
      </w:r>
      <w:r>
        <w:rPr>
          <w:sz w:val="18"/>
        </w:rPr>
        <w:t>must be</w:t>
      </w:r>
      <w:r>
        <w:rPr>
          <w:spacing w:val="-1"/>
          <w:sz w:val="18"/>
        </w:rPr>
        <w:t xml:space="preserve"> </w:t>
      </w:r>
      <w:r>
        <w:rPr>
          <w:sz w:val="18"/>
        </w:rPr>
        <w:t>that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secretary, assistant secretary, chief financial officer or assistant treasurer. (Civ. Code, Sec. 1189 &amp; 1190 and Corps. Code, Sec. 313.)</w:t>
      </w:r>
    </w:p>
    <w:p w14:paraId="44DD0A32" w14:textId="77777777" w:rsidR="00473FF9" w:rsidRDefault="00473FF9">
      <w:pPr>
        <w:pStyle w:val="BodyText"/>
        <w:spacing w:before="2"/>
      </w:pPr>
    </w:p>
    <w:p w14:paraId="6EDD095C" w14:textId="77777777" w:rsidR="00473FF9" w:rsidRDefault="00966EE8">
      <w:pPr>
        <w:pStyle w:val="BodyText"/>
        <w:tabs>
          <w:tab w:val="left" w:pos="3632"/>
        </w:tabs>
        <w:ind w:left="100"/>
        <w:jc w:val="both"/>
      </w:pPr>
      <w:r>
        <w:t xml:space="preserve">TAXPAYER I.D. </w:t>
      </w:r>
      <w:r>
        <w:rPr>
          <w:u w:val="single"/>
        </w:rPr>
        <w:tab/>
      </w:r>
    </w:p>
    <w:p w14:paraId="30BD0F86" w14:textId="77777777" w:rsidR="00473FF9" w:rsidRDefault="00473FF9">
      <w:pPr>
        <w:pStyle w:val="BodyText"/>
        <w:spacing w:before="5"/>
        <w:rPr>
          <w:sz w:val="13"/>
        </w:rPr>
      </w:pPr>
    </w:p>
    <w:p w14:paraId="6A300A61" w14:textId="77777777" w:rsidR="00966EE8" w:rsidRPr="00B6107D" w:rsidRDefault="00966EE8" w:rsidP="00966EE8">
      <w:pPr>
        <w:spacing w:line="229" w:lineRule="auto"/>
        <w:ind w:left="4320" w:firstLine="720"/>
      </w:pPr>
      <w:r w:rsidRPr="00B6107D">
        <w:t>COUNTY OF SISKIYOU</w:t>
      </w:r>
    </w:p>
    <w:p w14:paraId="500B1722" w14:textId="77777777" w:rsidR="00966EE8" w:rsidRPr="00B6107D" w:rsidRDefault="00966EE8" w:rsidP="00966EE8">
      <w:pPr>
        <w:spacing w:line="229" w:lineRule="auto"/>
      </w:pPr>
    </w:p>
    <w:p w14:paraId="548362C5" w14:textId="77777777" w:rsidR="00966EE8" w:rsidRPr="00B6107D" w:rsidRDefault="00966EE8" w:rsidP="00966EE8">
      <w:pPr>
        <w:spacing w:line="229" w:lineRule="auto"/>
      </w:pPr>
    </w:p>
    <w:p w14:paraId="4F70FD3A" w14:textId="77777777" w:rsidR="00966EE8" w:rsidRPr="00B6107D" w:rsidRDefault="00966EE8" w:rsidP="00966EE8">
      <w:pPr>
        <w:spacing w:line="229" w:lineRule="auto"/>
        <w:rPr>
          <w:u w:val="single"/>
        </w:rPr>
      </w:pPr>
      <w:r w:rsidRPr="00B6107D">
        <w:t>Date:</w:t>
      </w:r>
      <w:r w:rsidRPr="00B6107D">
        <w:rPr>
          <w:u w:val="single"/>
        </w:rPr>
        <w:t>__________________</w:t>
      </w:r>
      <w:r w:rsidRPr="00B6107D">
        <w:tab/>
      </w:r>
      <w:r w:rsidRPr="00B6107D">
        <w:tab/>
      </w:r>
      <w:r w:rsidRPr="00B6107D">
        <w:tab/>
      </w:r>
      <w:r w:rsidRPr="00B6107D">
        <w:rPr>
          <w:u w:val="single"/>
        </w:rPr>
        <w:t>____________________________</w:t>
      </w:r>
    </w:p>
    <w:p w14:paraId="3CAF75DC" w14:textId="77777777" w:rsidR="00966EE8" w:rsidRPr="00B6107D" w:rsidRDefault="00966EE8" w:rsidP="00966EE8">
      <w:pPr>
        <w:spacing w:line="229" w:lineRule="auto"/>
      </w:pPr>
      <w:r w:rsidRPr="00B6107D">
        <w:tab/>
      </w:r>
      <w:r w:rsidRPr="00B6107D">
        <w:tab/>
      </w:r>
      <w:r w:rsidRPr="00B6107D">
        <w:tab/>
      </w:r>
      <w:r w:rsidRPr="00B6107D">
        <w:tab/>
      </w:r>
      <w:r w:rsidRPr="00B6107D">
        <w:tab/>
      </w:r>
      <w:r w:rsidRPr="00B6107D">
        <w:tab/>
      </w:r>
      <w:r w:rsidRPr="00B6107D">
        <w:tab/>
      </w:r>
      <w:r>
        <w:t>MICHAEL N. KOBSEFF</w:t>
      </w:r>
      <w:r w:rsidRPr="00B6107D">
        <w:t xml:space="preserve">, </w:t>
      </w:r>
      <w:r>
        <w:t xml:space="preserve">   </w:t>
      </w:r>
      <w:r w:rsidRPr="00B6107D">
        <w:t>CHAIR</w:t>
      </w:r>
    </w:p>
    <w:p w14:paraId="32493FF4" w14:textId="77777777" w:rsidR="00966EE8" w:rsidRPr="00B6107D" w:rsidRDefault="00966EE8" w:rsidP="00966EE8">
      <w:pPr>
        <w:spacing w:line="229" w:lineRule="auto"/>
      </w:pPr>
      <w:r w:rsidRPr="00B6107D">
        <w:tab/>
      </w:r>
      <w:r w:rsidRPr="00B6107D">
        <w:tab/>
      </w:r>
      <w:r w:rsidRPr="00B6107D">
        <w:tab/>
      </w:r>
      <w:r w:rsidRPr="00B6107D">
        <w:tab/>
      </w:r>
      <w:r w:rsidRPr="00B6107D">
        <w:tab/>
      </w:r>
      <w:r w:rsidRPr="00B6107D">
        <w:tab/>
      </w:r>
      <w:r w:rsidRPr="00B6107D">
        <w:tab/>
        <w:t>Board of Supervisors</w:t>
      </w:r>
    </w:p>
    <w:p w14:paraId="3F2754F9" w14:textId="77777777" w:rsidR="00966EE8" w:rsidRPr="00B6107D" w:rsidRDefault="00966EE8" w:rsidP="00966EE8">
      <w:pPr>
        <w:spacing w:line="229" w:lineRule="auto"/>
      </w:pPr>
      <w:r w:rsidRPr="00B6107D">
        <w:tab/>
      </w:r>
      <w:r w:rsidRPr="00B6107D">
        <w:tab/>
      </w:r>
      <w:r w:rsidRPr="00B6107D">
        <w:tab/>
      </w:r>
      <w:r w:rsidRPr="00B6107D">
        <w:tab/>
      </w:r>
      <w:r w:rsidRPr="00B6107D">
        <w:tab/>
      </w:r>
      <w:r w:rsidRPr="00B6107D">
        <w:tab/>
      </w:r>
      <w:r w:rsidRPr="00B6107D">
        <w:tab/>
        <w:t>County of Siskiyou</w:t>
      </w:r>
    </w:p>
    <w:p w14:paraId="62F3AC6C" w14:textId="77777777" w:rsidR="00966EE8" w:rsidRPr="00B6107D" w:rsidRDefault="00966EE8" w:rsidP="00966EE8">
      <w:pPr>
        <w:spacing w:line="229" w:lineRule="auto"/>
      </w:pPr>
      <w:r w:rsidRPr="00B6107D">
        <w:tab/>
      </w:r>
      <w:r w:rsidRPr="00B6107D">
        <w:tab/>
      </w:r>
      <w:r w:rsidRPr="00B6107D">
        <w:tab/>
      </w:r>
      <w:r w:rsidRPr="00B6107D">
        <w:tab/>
      </w:r>
      <w:r w:rsidRPr="00B6107D">
        <w:tab/>
      </w:r>
      <w:r w:rsidRPr="00B6107D">
        <w:tab/>
      </w:r>
      <w:r w:rsidRPr="00B6107D">
        <w:tab/>
        <w:t>State of California</w:t>
      </w:r>
    </w:p>
    <w:p w14:paraId="392A8E84" w14:textId="77777777" w:rsidR="00966EE8" w:rsidRPr="00B6107D" w:rsidRDefault="00966EE8" w:rsidP="00966EE8">
      <w:pPr>
        <w:spacing w:line="229" w:lineRule="auto"/>
      </w:pPr>
    </w:p>
    <w:p w14:paraId="30AA2B48" w14:textId="77777777" w:rsidR="00966EE8" w:rsidRPr="00B6107D" w:rsidRDefault="00966EE8" w:rsidP="00966EE8">
      <w:pPr>
        <w:spacing w:line="229" w:lineRule="auto"/>
      </w:pPr>
      <w:r w:rsidRPr="00B6107D">
        <w:t>ATTEST:</w:t>
      </w:r>
    </w:p>
    <w:p w14:paraId="0B4B2E05" w14:textId="77777777" w:rsidR="00966EE8" w:rsidRPr="00B6107D" w:rsidRDefault="00966EE8" w:rsidP="00966EE8">
      <w:pPr>
        <w:spacing w:line="229" w:lineRule="auto"/>
      </w:pPr>
      <w:r w:rsidRPr="00B6107D">
        <w:t>LAURA BYNUM</w:t>
      </w:r>
    </w:p>
    <w:p w14:paraId="5E312685" w14:textId="77777777" w:rsidR="00966EE8" w:rsidRPr="00B6107D" w:rsidRDefault="00966EE8" w:rsidP="00966EE8">
      <w:pPr>
        <w:spacing w:line="229" w:lineRule="auto"/>
      </w:pPr>
      <w:r w:rsidRPr="00B6107D">
        <w:t>Clerk, Board of Supervisors</w:t>
      </w:r>
    </w:p>
    <w:p w14:paraId="1E9F98B5" w14:textId="77777777" w:rsidR="00966EE8" w:rsidRPr="00B6107D" w:rsidRDefault="00966EE8" w:rsidP="00966EE8">
      <w:pPr>
        <w:spacing w:line="229" w:lineRule="auto"/>
      </w:pPr>
    </w:p>
    <w:p w14:paraId="6BB209CE" w14:textId="77777777" w:rsidR="00966EE8" w:rsidRPr="00B6107D" w:rsidRDefault="00966EE8" w:rsidP="00966EE8">
      <w:pPr>
        <w:spacing w:line="229" w:lineRule="auto"/>
        <w:rPr>
          <w:u w:val="single"/>
        </w:rPr>
      </w:pPr>
      <w:r w:rsidRPr="00B6107D">
        <w:t xml:space="preserve">By: </w:t>
      </w:r>
      <w:r w:rsidRPr="00B6107D">
        <w:rPr>
          <w:u w:val="single"/>
        </w:rPr>
        <w:t>___________________</w:t>
      </w:r>
    </w:p>
    <w:p w14:paraId="282F0A90" w14:textId="77777777" w:rsidR="00966EE8" w:rsidRPr="00B6107D" w:rsidRDefault="00966EE8" w:rsidP="00966EE8">
      <w:pPr>
        <w:spacing w:line="229" w:lineRule="auto"/>
      </w:pPr>
      <w:r w:rsidRPr="00B6107D">
        <w:tab/>
        <w:t>Deputy</w:t>
      </w:r>
    </w:p>
    <w:p w14:paraId="2FB5115A" w14:textId="77777777" w:rsidR="00966EE8" w:rsidRPr="00E017F1" w:rsidRDefault="00966EE8" w:rsidP="00966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kern w:val="2"/>
        </w:rPr>
      </w:pPr>
    </w:p>
    <w:p w14:paraId="506777C5" w14:textId="77777777" w:rsidR="00966EE8" w:rsidRDefault="00966EE8" w:rsidP="00966EE8">
      <w:pPr>
        <w:spacing w:line="229" w:lineRule="auto"/>
      </w:pPr>
    </w:p>
    <w:p w14:paraId="2C6AA4BF" w14:textId="77777777" w:rsidR="00966EE8" w:rsidRDefault="00966EE8" w:rsidP="00966EE8">
      <w:pPr>
        <w:spacing w:line="229" w:lineRule="auto"/>
      </w:pPr>
      <w:r>
        <w:rPr>
          <w:u w:val="single"/>
        </w:rPr>
        <w:t xml:space="preserve">    </w:t>
      </w:r>
    </w:p>
    <w:p w14:paraId="123F079C" w14:textId="77777777" w:rsidR="00966EE8" w:rsidRPr="00FC7B14" w:rsidRDefault="00966EE8" w:rsidP="00966EE8">
      <w:pPr>
        <w:spacing w:line="229" w:lineRule="auto"/>
      </w:pPr>
      <w:r w:rsidRPr="00FC7B14">
        <w:t>ACCOUNTING:</w:t>
      </w:r>
    </w:p>
    <w:p w14:paraId="1713A572" w14:textId="77777777" w:rsidR="00966EE8" w:rsidRPr="00FC7B14" w:rsidRDefault="00966EE8" w:rsidP="00966EE8">
      <w:pPr>
        <w:spacing w:line="229" w:lineRule="auto"/>
      </w:pPr>
      <w:r>
        <w:t xml:space="preserve">Fund      </w:t>
      </w:r>
      <w:r w:rsidRPr="00FC7B14">
        <w:t>Organization</w:t>
      </w:r>
      <w:r>
        <w:t xml:space="preserve">      </w:t>
      </w:r>
      <w:r w:rsidRPr="00FC7B14">
        <w:t>Accou</w:t>
      </w:r>
      <w:r>
        <w:t>nt</w:t>
      </w:r>
      <w:r>
        <w:tab/>
        <w:t xml:space="preserve"> </w:t>
      </w:r>
      <w:r>
        <w:tab/>
        <w:t>Activity Code (if applicable)</w:t>
      </w:r>
    </w:p>
    <w:p w14:paraId="67BEBB9C" w14:textId="5A9D38BF" w:rsidR="00966EE8" w:rsidRDefault="00966EE8" w:rsidP="00966EE8">
      <w:pPr>
        <w:spacing w:line="229" w:lineRule="auto"/>
      </w:pPr>
      <w:r>
        <w:t>772078</w:t>
      </w:r>
      <w:r>
        <w:tab/>
      </w:r>
      <w:r>
        <w:tab/>
      </w:r>
      <w:r>
        <w:tab/>
        <w:t>216073</w:t>
      </w:r>
    </w:p>
    <w:p w14:paraId="1B304E87" w14:textId="77777777" w:rsidR="00966EE8" w:rsidRPr="00FC7B14" w:rsidRDefault="00966EE8" w:rsidP="00966EE8">
      <w:pPr>
        <w:spacing w:line="229" w:lineRule="auto"/>
      </w:pPr>
    </w:p>
    <w:p w14:paraId="27415860" w14:textId="77777777" w:rsidR="00966EE8" w:rsidRPr="00FC7B14" w:rsidRDefault="00966EE8" w:rsidP="00966EE8">
      <w:pPr>
        <w:spacing w:line="229" w:lineRule="auto"/>
      </w:pPr>
      <w:r w:rsidRPr="00FC7B14">
        <w:t xml:space="preserve">Encumbrance number </w:t>
      </w:r>
    </w:p>
    <w:p w14:paraId="10E831B8" w14:textId="77777777" w:rsidR="00966EE8" w:rsidRPr="00FC7B14" w:rsidRDefault="00966EE8" w:rsidP="00966EE8">
      <w:pPr>
        <w:spacing w:line="229" w:lineRule="auto"/>
      </w:pPr>
    </w:p>
    <w:p w14:paraId="36C82754" w14:textId="77777777" w:rsidR="00966EE8" w:rsidRPr="00222D5B" w:rsidRDefault="00966EE8" w:rsidP="00966EE8">
      <w:pPr>
        <w:spacing w:line="229" w:lineRule="auto"/>
      </w:pPr>
      <w:r w:rsidRPr="00222D5B">
        <w:t xml:space="preserve">If not to exceed, include amount not to exceed: </w:t>
      </w:r>
    </w:p>
    <w:p w14:paraId="37997FEF" w14:textId="77777777" w:rsidR="00966EE8" w:rsidRPr="00B6107D" w:rsidRDefault="00966EE8" w:rsidP="00966EE8">
      <w:pPr>
        <w:spacing w:line="229" w:lineRule="auto"/>
      </w:pPr>
    </w:p>
    <w:p w14:paraId="05BC5670" w14:textId="77777777" w:rsidR="00966EE8" w:rsidRDefault="00966EE8">
      <w:pPr>
        <w:pStyle w:val="BodyText"/>
        <w:spacing w:before="94"/>
        <w:ind w:left="5141"/>
      </w:pPr>
    </w:p>
    <w:p w14:paraId="0B804F94" w14:textId="77777777" w:rsidR="00966EE8" w:rsidRDefault="00966EE8">
      <w:pPr>
        <w:pStyle w:val="BodyText"/>
        <w:spacing w:before="94"/>
        <w:ind w:left="5141"/>
      </w:pPr>
    </w:p>
    <w:p w14:paraId="20C97BA3" w14:textId="77777777" w:rsidR="00473FF9" w:rsidRDefault="00473FF9">
      <w:pPr>
        <w:pStyle w:val="BodyText"/>
        <w:rPr>
          <w:sz w:val="20"/>
        </w:rPr>
      </w:pPr>
    </w:p>
    <w:p w14:paraId="6C98D36F" w14:textId="0644492C" w:rsidR="00473FF9" w:rsidRDefault="00966EE8">
      <w:pPr>
        <w:pStyle w:val="BodyText"/>
        <w:rPr>
          <w:sz w:val="20"/>
        </w:rPr>
      </w:pPr>
      <w:r>
        <w:rPr>
          <w:noProof/>
        </w:rPr>
        <mc:AlternateContent>
          <mc:Choice Requires="wpg">
            <w:drawing>
              <wp:anchor distT="0" distB="0" distL="0" distR="0" simplePos="0" relativeHeight="487588352" behindDoc="1" locked="0" layoutInCell="1" allowOverlap="1" wp14:anchorId="3464A9CC" wp14:editId="671AB2A5">
                <wp:simplePos x="0" y="0"/>
                <wp:positionH relativeFrom="page">
                  <wp:posOffset>914400</wp:posOffset>
                </wp:positionH>
                <wp:positionV relativeFrom="paragraph">
                  <wp:posOffset>161290</wp:posOffset>
                </wp:positionV>
                <wp:extent cx="2876550" cy="12700"/>
                <wp:effectExtent l="0" t="0" r="0" b="0"/>
                <wp:wrapTopAndBottom/>
                <wp:docPr id="99811584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12700"/>
                          <a:chOff x="1440" y="254"/>
                          <a:chExt cx="4530" cy="20"/>
                        </a:xfrm>
                      </wpg:grpSpPr>
                      <wps:wsp>
                        <wps:cNvPr id="1796106347" name="Line 10"/>
                        <wps:cNvCnPr>
                          <a:cxnSpLocks noChangeShapeType="1"/>
                        </wps:cNvCnPr>
                        <wps:spPr bwMode="auto">
                          <a:xfrm>
                            <a:off x="1440" y="267"/>
                            <a:ext cx="4529"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271626" name="docshape7"/>
                        <wps:cNvSpPr>
                          <a:spLocks noChangeArrowheads="1"/>
                        </wps:cNvSpPr>
                        <wps:spPr bwMode="auto">
                          <a:xfrm>
                            <a:off x="1440" y="253"/>
                            <a:ext cx="453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8E5B4" id="docshapegroup6" o:spid="_x0000_s1026" style="position:absolute;margin-left:1in;margin-top:12.7pt;width:226.5pt;height:1pt;z-index:-15728128;mso-wrap-distance-left:0;mso-wrap-distance-right:0;mso-position-horizontal-relative:page" coordorigin="1440,254" coordsize="45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">
                <v:line id="Line 10" o:spid="_x0000_s1027" style="position:absolute;visibility:visible;mso-wrap-style:square" from="1440,267" to="596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" strokeweight=".24536mm"/>
                <v:rect id="docshape7" o:spid="_x0000_s1028" style="position:absolute;left:1440;top:253;width:453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" fillcolor="black" stroked="f"/>
                <w10:wrap type="topAndBottom" anchorx="page"/>
              </v:group>
            </w:pict>
          </mc:Fallback>
        </mc:AlternateContent>
      </w:r>
    </w:p>
    <w:p w14:paraId="1542ED72" w14:textId="21B7464E" w:rsidR="00473FF9" w:rsidRDefault="00473FF9">
      <w:pPr>
        <w:pStyle w:val="BodyText"/>
        <w:tabs>
          <w:tab w:val="left" w:pos="4543"/>
        </w:tabs>
        <w:spacing w:line="247" w:lineRule="exact"/>
        <w:ind w:left="100"/>
      </w:pPr>
    </w:p>
    <w:sectPr w:rsidR="00473FF9">
      <w:pgSz w:w="12240" w:h="15840"/>
      <w:pgMar w:top="1340" w:right="1320" w:bottom="280" w:left="134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1D0C7" w14:textId="77777777" w:rsidR="00966EE8" w:rsidRDefault="00966EE8">
      <w:r>
        <w:separator/>
      </w:r>
    </w:p>
  </w:endnote>
  <w:endnote w:type="continuationSeparator" w:id="0">
    <w:p w14:paraId="595B57A6" w14:textId="77777777" w:rsidR="00966EE8" w:rsidRDefault="0096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BBC7" w14:textId="77777777" w:rsidR="00966EE8" w:rsidRDefault="00966EE8">
      <w:r>
        <w:separator/>
      </w:r>
    </w:p>
  </w:footnote>
  <w:footnote w:type="continuationSeparator" w:id="0">
    <w:p w14:paraId="356B793A" w14:textId="77777777" w:rsidR="00966EE8" w:rsidRDefault="0096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838C" w14:textId="44996243" w:rsidR="00473FF9" w:rsidRDefault="00966EE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0365F69" wp14:editId="6B3753DE">
              <wp:simplePos x="0" y="0"/>
              <wp:positionH relativeFrom="page">
                <wp:posOffset>203200</wp:posOffset>
              </wp:positionH>
              <wp:positionV relativeFrom="page">
                <wp:posOffset>116205</wp:posOffset>
              </wp:positionV>
              <wp:extent cx="3181985" cy="139065"/>
              <wp:effectExtent l="0" t="0" r="0" b="0"/>
              <wp:wrapNone/>
              <wp:docPr id="1934233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FA30" w14:textId="77777777" w:rsidR="00473FF9" w:rsidRDefault="00966EE8">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A94AB8A2-749C-4F22-9502-EC2CEA5EA656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65F69" id="_x0000_t202" coordsize="21600,21600" o:spt="202" path="m,l,21600r21600,l21600,xe">
              <v:stroke joinstyle="miter"/>
              <v:path gradientshapeok="t" o:connecttype="rect"/>
            </v:shapetype>
            <v:shape id="docshape1" o:spid="_x0000_s1026" type="#_x0000_t202" style="position:absolute;margin-left:16pt;margin-top:9.15pt;width:250.5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" filled="f" stroked="f">
              <v:textbox inset="0,0,0,0">
                <w:txbxContent>
                  <w:p w14:paraId="60F6FA30" w14:textId="77777777" w:rsidR="00473FF9" w:rsidRDefault="00966EE8">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A94AB8A2-749C-4F22-9502-EC2CEA5EA656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87E90"/>
    <w:multiLevelType w:val="hybridMultilevel"/>
    <w:tmpl w:val="69D6D05C"/>
    <w:lvl w:ilvl="0" w:tplc="1A06A2E8">
      <w:start w:val="1"/>
      <w:numFmt w:val="upp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13F884EE">
      <w:numFmt w:val="bullet"/>
      <w:lvlText w:val="•"/>
      <w:lvlJc w:val="left"/>
      <w:pPr>
        <w:ind w:left="3700" w:hanging="360"/>
      </w:pPr>
      <w:rPr>
        <w:rFonts w:hint="default"/>
        <w:lang w:val="en-US" w:eastAsia="en-US" w:bidi="ar-SA"/>
      </w:rPr>
    </w:lvl>
    <w:lvl w:ilvl="2" w:tplc="3266DDDA">
      <w:numFmt w:val="bullet"/>
      <w:lvlText w:val="•"/>
      <w:lvlJc w:val="left"/>
      <w:pPr>
        <w:ind w:left="4353" w:hanging="360"/>
      </w:pPr>
      <w:rPr>
        <w:rFonts w:hint="default"/>
        <w:lang w:val="en-US" w:eastAsia="en-US" w:bidi="ar-SA"/>
      </w:rPr>
    </w:lvl>
    <w:lvl w:ilvl="3" w:tplc="806C125E">
      <w:numFmt w:val="bullet"/>
      <w:lvlText w:val="•"/>
      <w:lvlJc w:val="left"/>
      <w:pPr>
        <w:ind w:left="5006" w:hanging="360"/>
      </w:pPr>
      <w:rPr>
        <w:rFonts w:hint="default"/>
        <w:lang w:val="en-US" w:eastAsia="en-US" w:bidi="ar-SA"/>
      </w:rPr>
    </w:lvl>
    <w:lvl w:ilvl="4" w:tplc="0478C726">
      <w:numFmt w:val="bullet"/>
      <w:lvlText w:val="•"/>
      <w:lvlJc w:val="left"/>
      <w:pPr>
        <w:ind w:left="5660" w:hanging="360"/>
      </w:pPr>
      <w:rPr>
        <w:rFonts w:hint="default"/>
        <w:lang w:val="en-US" w:eastAsia="en-US" w:bidi="ar-SA"/>
      </w:rPr>
    </w:lvl>
    <w:lvl w:ilvl="5" w:tplc="7F627670">
      <w:numFmt w:val="bullet"/>
      <w:lvlText w:val="•"/>
      <w:lvlJc w:val="left"/>
      <w:pPr>
        <w:ind w:left="6313" w:hanging="360"/>
      </w:pPr>
      <w:rPr>
        <w:rFonts w:hint="default"/>
        <w:lang w:val="en-US" w:eastAsia="en-US" w:bidi="ar-SA"/>
      </w:rPr>
    </w:lvl>
    <w:lvl w:ilvl="6" w:tplc="43AA3462">
      <w:numFmt w:val="bullet"/>
      <w:lvlText w:val="•"/>
      <w:lvlJc w:val="left"/>
      <w:pPr>
        <w:ind w:left="6966" w:hanging="360"/>
      </w:pPr>
      <w:rPr>
        <w:rFonts w:hint="default"/>
        <w:lang w:val="en-US" w:eastAsia="en-US" w:bidi="ar-SA"/>
      </w:rPr>
    </w:lvl>
    <w:lvl w:ilvl="7" w:tplc="EADE0BFA">
      <w:numFmt w:val="bullet"/>
      <w:lvlText w:val="•"/>
      <w:lvlJc w:val="left"/>
      <w:pPr>
        <w:ind w:left="7620" w:hanging="360"/>
      </w:pPr>
      <w:rPr>
        <w:rFonts w:hint="default"/>
        <w:lang w:val="en-US" w:eastAsia="en-US" w:bidi="ar-SA"/>
      </w:rPr>
    </w:lvl>
    <w:lvl w:ilvl="8" w:tplc="FBC2D906">
      <w:numFmt w:val="bullet"/>
      <w:lvlText w:val="•"/>
      <w:lvlJc w:val="left"/>
      <w:pPr>
        <w:ind w:left="8273" w:hanging="360"/>
      </w:pPr>
      <w:rPr>
        <w:rFonts w:hint="default"/>
        <w:lang w:val="en-US" w:eastAsia="en-US" w:bidi="ar-SA"/>
      </w:rPr>
    </w:lvl>
  </w:abstractNum>
  <w:abstractNum w:abstractNumId="1" w15:restartNumberingAfterBreak="0">
    <w:nsid w:val="55281A2B"/>
    <w:multiLevelType w:val="hybridMultilevel"/>
    <w:tmpl w:val="40DA4384"/>
    <w:lvl w:ilvl="0" w:tplc="9986167C">
      <w:start w:val="1"/>
      <w:numFmt w:val="upp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0CFC9C0A">
      <w:numFmt w:val="bullet"/>
      <w:lvlText w:val="•"/>
      <w:lvlJc w:val="left"/>
      <w:pPr>
        <w:ind w:left="1696" w:hanging="360"/>
      </w:pPr>
      <w:rPr>
        <w:rFonts w:hint="default"/>
        <w:lang w:val="en-US" w:eastAsia="en-US" w:bidi="ar-SA"/>
      </w:rPr>
    </w:lvl>
    <w:lvl w:ilvl="2" w:tplc="B51EEA8C">
      <w:numFmt w:val="bullet"/>
      <w:lvlText w:val="•"/>
      <w:lvlJc w:val="left"/>
      <w:pPr>
        <w:ind w:left="2572" w:hanging="360"/>
      </w:pPr>
      <w:rPr>
        <w:rFonts w:hint="default"/>
        <w:lang w:val="en-US" w:eastAsia="en-US" w:bidi="ar-SA"/>
      </w:rPr>
    </w:lvl>
    <w:lvl w:ilvl="3" w:tplc="84E4AAF8">
      <w:numFmt w:val="bullet"/>
      <w:lvlText w:val="•"/>
      <w:lvlJc w:val="left"/>
      <w:pPr>
        <w:ind w:left="3448" w:hanging="360"/>
      </w:pPr>
      <w:rPr>
        <w:rFonts w:hint="default"/>
        <w:lang w:val="en-US" w:eastAsia="en-US" w:bidi="ar-SA"/>
      </w:rPr>
    </w:lvl>
    <w:lvl w:ilvl="4" w:tplc="984AD70C">
      <w:numFmt w:val="bullet"/>
      <w:lvlText w:val="•"/>
      <w:lvlJc w:val="left"/>
      <w:pPr>
        <w:ind w:left="4324" w:hanging="360"/>
      </w:pPr>
      <w:rPr>
        <w:rFonts w:hint="default"/>
        <w:lang w:val="en-US" w:eastAsia="en-US" w:bidi="ar-SA"/>
      </w:rPr>
    </w:lvl>
    <w:lvl w:ilvl="5" w:tplc="A372CEC4">
      <w:numFmt w:val="bullet"/>
      <w:lvlText w:val="•"/>
      <w:lvlJc w:val="left"/>
      <w:pPr>
        <w:ind w:left="5200" w:hanging="360"/>
      </w:pPr>
      <w:rPr>
        <w:rFonts w:hint="default"/>
        <w:lang w:val="en-US" w:eastAsia="en-US" w:bidi="ar-SA"/>
      </w:rPr>
    </w:lvl>
    <w:lvl w:ilvl="6" w:tplc="B4664360">
      <w:numFmt w:val="bullet"/>
      <w:lvlText w:val="•"/>
      <w:lvlJc w:val="left"/>
      <w:pPr>
        <w:ind w:left="6076" w:hanging="360"/>
      </w:pPr>
      <w:rPr>
        <w:rFonts w:hint="default"/>
        <w:lang w:val="en-US" w:eastAsia="en-US" w:bidi="ar-SA"/>
      </w:rPr>
    </w:lvl>
    <w:lvl w:ilvl="7" w:tplc="22B27F02">
      <w:numFmt w:val="bullet"/>
      <w:lvlText w:val="•"/>
      <w:lvlJc w:val="left"/>
      <w:pPr>
        <w:ind w:left="6952" w:hanging="360"/>
      </w:pPr>
      <w:rPr>
        <w:rFonts w:hint="default"/>
        <w:lang w:val="en-US" w:eastAsia="en-US" w:bidi="ar-SA"/>
      </w:rPr>
    </w:lvl>
    <w:lvl w:ilvl="8" w:tplc="0C542FBC">
      <w:numFmt w:val="bullet"/>
      <w:lvlText w:val="•"/>
      <w:lvlJc w:val="left"/>
      <w:pPr>
        <w:ind w:left="7828" w:hanging="360"/>
      </w:pPr>
      <w:rPr>
        <w:rFonts w:hint="default"/>
        <w:lang w:val="en-US" w:eastAsia="en-US" w:bidi="ar-SA"/>
      </w:rPr>
    </w:lvl>
  </w:abstractNum>
  <w:abstractNum w:abstractNumId="2" w15:restartNumberingAfterBreak="0">
    <w:nsid w:val="572F7731"/>
    <w:multiLevelType w:val="hybridMultilevel"/>
    <w:tmpl w:val="CE181140"/>
    <w:lvl w:ilvl="0" w:tplc="05E6B944">
      <w:start w:val="1"/>
      <w:numFmt w:val="upp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0714C2E2">
      <w:numFmt w:val="bullet"/>
      <w:lvlText w:val="•"/>
      <w:lvlJc w:val="left"/>
      <w:pPr>
        <w:ind w:left="1696" w:hanging="360"/>
      </w:pPr>
      <w:rPr>
        <w:rFonts w:hint="default"/>
        <w:lang w:val="en-US" w:eastAsia="en-US" w:bidi="ar-SA"/>
      </w:rPr>
    </w:lvl>
    <w:lvl w:ilvl="2" w:tplc="D1AAE5B6">
      <w:numFmt w:val="bullet"/>
      <w:lvlText w:val="•"/>
      <w:lvlJc w:val="left"/>
      <w:pPr>
        <w:ind w:left="2572" w:hanging="360"/>
      </w:pPr>
      <w:rPr>
        <w:rFonts w:hint="default"/>
        <w:lang w:val="en-US" w:eastAsia="en-US" w:bidi="ar-SA"/>
      </w:rPr>
    </w:lvl>
    <w:lvl w:ilvl="3" w:tplc="33CEECC8">
      <w:numFmt w:val="bullet"/>
      <w:lvlText w:val="•"/>
      <w:lvlJc w:val="left"/>
      <w:pPr>
        <w:ind w:left="3448" w:hanging="360"/>
      </w:pPr>
      <w:rPr>
        <w:rFonts w:hint="default"/>
        <w:lang w:val="en-US" w:eastAsia="en-US" w:bidi="ar-SA"/>
      </w:rPr>
    </w:lvl>
    <w:lvl w:ilvl="4" w:tplc="63705968">
      <w:numFmt w:val="bullet"/>
      <w:lvlText w:val="•"/>
      <w:lvlJc w:val="left"/>
      <w:pPr>
        <w:ind w:left="4324" w:hanging="360"/>
      </w:pPr>
      <w:rPr>
        <w:rFonts w:hint="default"/>
        <w:lang w:val="en-US" w:eastAsia="en-US" w:bidi="ar-SA"/>
      </w:rPr>
    </w:lvl>
    <w:lvl w:ilvl="5" w:tplc="4AE82930">
      <w:numFmt w:val="bullet"/>
      <w:lvlText w:val="•"/>
      <w:lvlJc w:val="left"/>
      <w:pPr>
        <w:ind w:left="5200" w:hanging="360"/>
      </w:pPr>
      <w:rPr>
        <w:rFonts w:hint="default"/>
        <w:lang w:val="en-US" w:eastAsia="en-US" w:bidi="ar-SA"/>
      </w:rPr>
    </w:lvl>
    <w:lvl w:ilvl="6" w:tplc="90243E32">
      <w:numFmt w:val="bullet"/>
      <w:lvlText w:val="•"/>
      <w:lvlJc w:val="left"/>
      <w:pPr>
        <w:ind w:left="6076" w:hanging="360"/>
      </w:pPr>
      <w:rPr>
        <w:rFonts w:hint="default"/>
        <w:lang w:val="en-US" w:eastAsia="en-US" w:bidi="ar-SA"/>
      </w:rPr>
    </w:lvl>
    <w:lvl w:ilvl="7" w:tplc="66FA1582">
      <w:numFmt w:val="bullet"/>
      <w:lvlText w:val="•"/>
      <w:lvlJc w:val="left"/>
      <w:pPr>
        <w:ind w:left="6952" w:hanging="360"/>
      </w:pPr>
      <w:rPr>
        <w:rFonts w:hint="default"/>
        <w:lang w:val="en-US" w:eastAsia="en-US" w:bidi="ar-SA"/>
      </w:rPr>
    </w:lvl>
    <w:lvl w:ilvl="8" w:tplc="6B8EA02A">
      <w:numFmt w:val="bullet"/>
      <w:lvlText w:val="•"/>
      <w:lvlJc w:val="left"/>
      <w:pPr>
        <w:ind w:left="7828" w:hanging="360"/>
      </w:pPr>
      <w:rPr>
        <w:rFonts w:hint="default"/>
        <w:lang w:val="en-US" w:eastAsia="en-US" w:bidi="ar-SA"/>
      </w:rPr>
    </w:lvl>
  </w:abstractNum>
  <w:abstractNum w:abstractNumId="3" w15:restartNumberingAfterBreak="0">
    <w:nsid w:val="732D4D5B"/>
    <w:multiLevelType w:val="hybridMultilevel"/>
    <w:tmpl w:val="B24811F8"/>
    <w:lvl w:ilvl="0" w:tplc="BFB86682">
      <w:start w:val="1"/>
      <w:numFmt w:val="upp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21CE5BB6">
      <w:start w:val="1"/>
      <w:numFmt w:val="lowerRoman"/>
      <w:lvlText w:val="(%2)"/>
      <w:lvlJc w:val="left"/>
      <w:pPr>
        <w:ind w:left="820" w:hanging="257"/>
        <w:jc w:val="left"/>
      </w:pPr>
      <w:rPr>
        <w:rFonts w:ascii="Arial" w:eastAsia="Arial" w:hAnsi="Arial" w:cs="Arial" w:hint="default"/>
        <w:b w:val="0"/>
        <w:bCs w:val="0"/>
        <w:i w:val="0"/>
        <w:iCs w:val="0"/>
        <w:spacing w:val="-2"/>
        <w:w w:val="100"/>
        <w:sz w:val="22"/>
        <w:szCs w:val="22"/>
        <w:lang w:val="en-US" w:eastAsia="en-US" w:bidi="ar-SA"/>
      </w:rPr>
    </w:lvl>
    <w:lvl w:ilvl="2" w:tplc="B40CD930">
      <w:numFmt w:val="bullet"/>
      <w:lvlText w:val="•"/>
      <w:lvlJc w:val="left"/>
      <w:pPr>
        <w:ind w:left="2572" w:hanging="257"/>
      </w:pPr>
      <w:rPr>
        <w:rFonts w:hint="default"/>
        <w:lang w:val="en-US" w:eastAsia="en-US" w:bidi="ar-SA"/>
      </w:rPr>
    </w:lvl>
    <w:lvl w:ilvl="3" w:tplc="AE1CE684">
      <w:numFmt w:val="bullet"/>
      <w:lvlText w:val="•"/>
      <w:lvlJc w:val="left"/>
      <w:pPr>
        <w:ind w:left="3448" w:hanging="257"/>
      </w:pPr>
      <w:rPr>
        <w:rFonts w:hint="default"/>
        <w:lang w:val="en-US" w:eastAsia="en-US" w:bidi="ar-SA"/>
      </w:rPr>
    </w:lvl>
    <w:lvl w:ilvl="4" w:tplc="FAD44744">
      <w:numFmt w:val="bullet"/>
      <w:lvlText w:val="•"/>
      <w:lvlJc w:val="left"/>
      <w:pPr>
        <w:ind w:left="4324" w:hanging="257"/>
      </w:pPr>
      <w:rPr>
        <w:rFonts w:hint="default"/>
        <w:lang w:val="en-US" w:eastAsia="en-US" w:bidi="ar-SA"/>
      </w:rPr>
    </w:lvl>
    <w:lvl w:ilvl="5" w:tplc="4CD85C26">
      <w:numFmt w:val="bullet"/>
      <w:lvlText w:val="•"/>
      <w:lvlJc w:val="left"/>
      <w:pPr>
        <w:ind w:left="5200" w:hanging="257"/>
      </w:pPr>
      <w:rPr>
        <w:rFonts w:hint="default"/>
        <w:lang w:val="en-US" w:eastAsia="en-US" w:bidi="ar-SA"/>
      </w:rPr>
    </w:lvl>
    <w:lvl w:ilvl="6" w:tplc="9DC29C58">
      <w:numFmt w:val="bullet"/>
      <w:lvlText w:val="•"/>
      <w:lvlJc w:val="left"/>
      <w:pPr>
        <w:ind w:left="6076" w:hanging="257"/>
      </w:pPr>
      <w:rPr>
        <w:rFonts w:hint="default"/>
        <w:lang w:val="en-US" w:eastAsia="en-US" w:bidi="ar-SA"/>
      </w:rPr>
    </w:lvl>
    <w:lvl w:ilvl="7" w:tplc="5310FC7E">
      <w:numFmt w:val="bullet"/>
      <w:lvlText w:val="•"/>
      <w:lvlJc w:val="left"/>
      <w:pPr>
        <w:ind w:left="6952" w:hanging="257"/>
      </w:pPr>
      <w:rPr>
        <w:rFonts w:hint="default"/>
        <w:lang w:val="en-US" w:eastAsia="en-US" w:bidi="ar-SA"/>
      </w:rPr>
    </w:lvl>
    <w:lvl w:ilvl="8" w:tplc="04BAD45C">
      <w:numFmt w:val="bullet"/>
      <w:lvlText w:val="•"/>
      <w:lvlJc w:val="left"/>
      <w:pPr>
        <w:ind w:left="7828" w:hanging="257"/>
      </w:pPr>
      <w:rPr>
        <w:rFonts w:hint="default"/>
        <w:lang w:val="en-US" w:eastAsia="en-US" w:bidi="ar-SA"/>
      </w:rPr>
    </w:lvl>
  </w:abstractNum>
  <w:num w:numId="1" w16cid:durableId="1409038899">
    <w:abstractNumId w:val="1"/>
  </w:num>
  <w:num w:numId="2" w16cid:durableId="358628292">
    <w:abstractNumId w:val="0"/>
  </w:num>
  <w:num w:numId="3" w16cid:durableId="12845922">
    <w:abstractNumId w:val="3"/>
  </w:num>
  <w:num w:numId="4" w16cid:durableId="52278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F9"/>
    <w:rsid w:val="00473FF9"/>
    <w:rsid w:val="00966EE8"/>
    <w:rsid w:val="00EB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E691384"/>
  <w15:docId w15:val="{18832661-109A-4052-9064-E061A37E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21" w:lineRule="exact"/>
      <w:ind w:left="100"/>
      <w:outlineLvl w:val="0"/>
    </w:pPr>
    <w:rPr>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30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Lawson</dc:creator>
  <cp:lastModifiedBy>Lisa M. Flagg</cp:lastModifiedBy>
  <cp:revision>2</cp:revision>
  <dcterms:created xsi:type="dcterms:W3CDTF">2024-09-23T15:42:00Z</dcterms:created>
  <dcterms:modified xsi:type="dcterms:W3CDTF">2024-09-23T15:42:00Z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2024-09-23T00:00:00Z</vt:filetime>
  </property>
</Properties>
</file>