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CA6CE12" w:rsidR="009A58CF" w:rsidRPr="004E6635" w:rsidRDefault="00683FA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  <w:r w:rsidR="009238F8">
              <w:rPr>
                <w:rFonts w:cs="Arial"/>
                <w:b/>
                <w:sz w:val="20"/>
                <w:szCs w:val="20"/>
              </w:rPr>
              <w:t xml:space="preserve">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CBBAB87" w:rsidR="009A58CF" w:rsidRPr="004E6635" w:rsidRDefault="007E1F73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October 1</w:t>
            </w:r>
            <w:r w:rsidR="00401BE8">
              <w:rPr>
                <w:rFonts w:cs="Arial"/>
                <w:b/>
                <w:sz w:val="20"/>
                <w:szCs w:val="20"/>
              </w:rPr>
              <w:t>, 202</w:t>
            </w:r>
            <w:r w:rsidR="00683FA6"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2F49D53" w:rsidR="00593663" w:rsidRPr="004E6635" w:rsidRDefault="00033972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Brandon Konicke</w:t>
            </w:r>
            <w:r w:rsidR="00D610A8">
              <w:rPr>
                <w:rFonts w:cs="Arial"/>
                <w:b/>
                <w:sz w:val="20"/>
                <w:szCs w:val="20"/>
              </w:rPr>
              <w:t>, GIS - Administration/IT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157062E" w:rsidR="00593663" w:rsidRPr="004E6635" w:rsidRDefault="00D610A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(530) </w:t>
            </w:r>
            <w:r w:rsidR="009238F8">
              <w:rPr>
                <w:rFonts w:cs="Arial"/>
                <w:b/>
                <w:sz w:val="20"/>
                <w:szCs w:val="20"/>
              </w:rPr>
              <w:t>842-8</w:t>
            </w:r>
            <w:r w:rsidR="00033972">
              <w:rPr>
                <w:rFonts w:cs="Arial"/>
                <w:b/>
                <w:sz w:val="20"/>
                <w:szCs w:val="20"/>
              </w:rPr>
              <w:t>855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62E2825" w:rsidR="00C8022D" w:rsidRPr="004E6635" w:rsidRDefault="00CE5D4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Brandon Konicke, GIS Coordinator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35C8C703" w14:textId="7CF22904" w:rsidR="005B3FD1" w:rsidRPr="00401BE8" w:rsidRDefault="00025E32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current contract with Vestra Resources, Inc. is set to expire on </w:t>
            </w:r>
            <w:r w:rsidR="006428D6">
              <w:rPr>
                <w:rFonts w:cs="Arial"/>
                <w:sz w:val="20"/>
                <w:szCs w:val="20"/>
              </w:rPr>
              <w:t>September</w:t>
            </w:r>
            <w:r>
              <w:rPr>
                <w:rFonts w:cs="Arial"/>
                <w:sz w:val="20"/>
                <w:szCs w:val="20"/>
              </w:rPr>
              <w:t xml:space="preserve"> 30, 202</w:t>
            </w:r>
            <w:r w:rsidR="00E51960">
              <w:rPr>
                <w:rFonts w:cs="Arial"/>
                <w:sz w:val="20"/>
                <w:szCs w:val="20"/>
              </w:rPr>
              <w:t xml:space="preserve">4. </w:t>
            </w:r>
            <w:r w:rsidR="00751E79">
              <w:rPr>
                <w:rFonts w:cs="Arial"/>
                <w:sz w:val="20"/>
                <w:szCs w:val="20"/>
              </w:rPr>
              <w:t>This request is</w:t>
            </w:r>
            <w:r w:rsidR="00525093">
              <w:rPr>
                <w:rFonts w:cs="Arial"/>
                <w:sz w:val="20"/>
                <w:szCs w:val="20"/>
              </w:rPr>
              <w:t xml:space="preserve"> to extend the contract term, scope, </w:t>
            </w:r>
            <w:r w:rsidR="00E40F8C">
              <w:rPr>
                <w:rFonts w:cs="Arial"/>
                <w:sz w:val="20"/>
                <w:szCs w:val="20"/>
              </w:rPr>
              <w:t>compensation</w:t>
            </w:r>
            <w:r w:rsidR="006428D6">
              <w:rPr>
                <w:rFonts w:cs="Arial"/>
                <w:sz w:val="20"/>
                <w:szCs w:val="20"/>
              </w:rPr>
              <w:t>, and fu</w:t>
            </w:r>
            <w:r w:rsidR="00BD7E09">
              <w:rPr>
                <w:rFonts w:cs="Arial"/>
                <w:sz w:val="20"/>
                <w:szCs w:val="20"/>
              </w:rPr>
              <w:t>nding</w:t>
            </w:r>
            <w:r w:rsidR="00E40F8C">
              <w:rPr>
                <w:rFonts w:cs="Arial"/>
                <w:sz w:val="20"/>
                <w:szCs w:val="20"/>
              </w:rPr>
              <w:t>. The term will expire on September 30, 202</w:t>
            </w:r>
            <w:r w:rsidR="00BD7E09">
              <w:rPr>
                <w:rFonts w:cs="Arial"/>
                <w:sz w:val="20"/>
                <w:szCs w:val="20"/>
              </w:rPr>
              <w:t>5</w:t>
            </w:r>
            <w:r w:rsidR="00E40F8C">
              <w:rPr>
                <w:rFonts w:cs="Arial"/>
                <w:sz w:val="20"/>
                <w:szCs w:val="20"/>
              </w:rPr>
              <w:t xml:space="preserve">, the scope will </w:t>
            </w:r>
            <w:r w:rsidR="00B95539">
              <w:rPr>
                <w:rFonts w:cs="Arial"/>
                <w:sz w:val="20"/>
                <w:szCs w:val="20"/>
              </w:rPr>
              <w:t>add</w:t>
            </w:r>
            <w:r w:rsidR="00E40F8C">
              <w:rPr>
                <w:rFonts w:cs="Arial"/>
                <w:sz w:val="20"/>
                <w:szCs w:val="20"/>
              </w:rPr>
              <w:t xml:space="preserve"> </w:t>
            </w:r>
            <w:r w:rsidR="00C042F1">
              <w:rPr>
                <w:rFonts w:cs="Arial"/>
                <w:sz w:val="20"/>
                <w:szCs w:val="20"/>
              </w:rPr>
              <w:t xml:space="preserve">enterprise GIS server </w:t>
            </w:r>
            <w:r w:rsidR="005D0547">
              <w:rPr>
                <w:rFonts w:cs="Arial"/>
                <w:sz w:val="20"/>
                <w:szCs w:val="20"/>
              </w:rPr>
              <w:t>and parcel fabric maintenance</w:t>
            </w:r>
            <w:r w:rsidR="00C93A72">
              <w:rPr>
                <w:rFonts w:cs="Arial"/>
                <w:sz w:val="20"/>
                <w:szCs w:val="20"/>
              </w:rPr>
              <w:t xml:space="preserve"> and </w:t>
            </w:r>
            <w:r w:rsidR="005D0547">
              <w:rPr>
                <w:rFonts w:cs="Arial"/>
                <w:sz w:val="20"/>
                <w:szCs w:val="20"/>
              </w:rPr>
              <w:t xml:space="preserve">associated </w:t>
            </w:r>
            <w:r w:rsidR="00C93A72">
              <w:rPr>
                <w:rFonts w:cs="Arial"/>
                <w:sz w:val="20"/>
                <w:szCs w:val="20"/>
              </w:rPr>
              <w:t xml:space="preserve">services, and the compensation will be increased by </w:t>
            </w:r>
            <w:r w:rsidR="00546A8A">
              <w:rPr>
                <w:rFonts w:cs="Arial"/>
                <w:sz w:val="20"/>
                <w:szCs w:val="20"/>
              </w:rPr>
              <w:t xml:space="preserve">an amount not to exceed </w:t>
            </w:r>
            <w:r w:rsidR="00C93A72">
              <w:rPr>
                <w:rFonts w:cs="Arial"/>
                <w:sz w:val="20"/>
                <w:szCs w:val="20"/>
              </w:rPr>
              <w:t>$2</w:t>
            </w:r>
            <w:r w:rsidR="005D0547">
              <w:rPr>
                <w:rFonts w:cs="Arial"/>
                <w:sz w:val="20"/>
                <w:szCs w:val="20"/>
              </w:rPr>
              <w:t>0</w:t>
            </w:r>
            <w:r w:rsidR="00C93A72">
              <w:rPr>
                <w:rFonts w:cs="Arial"/>
                <w:sz w:val="20"/>
                <w:szCs w:val="20"/>
              </w:rPr>
              <w:t>,000</w:t>
            </w:r>
            <w:r w:rsidR="00546A8A">
              <w:rPr>
                <w:rFonts w:cs="Arial"/>
                <w:sz w:val="20"/>
                <w:szCs w:val="20"/>
              </w:rPr>
              <w:t xml:space="preserve"> for the duration of this addendum.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C799DA8" w:rsidR="004242AC" w:rsidRPr="004E6635" w:rsidRDefault="00566200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C8EBB45" w:rsidR="004242AC" w:rsidRPr="004E6635" w:rsidRDefault="00566200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D85D0A2" w:rsidR="00506225" w:rsidRPr="004E6635" w:rsidRDefault="00F40A29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$1</w:t>
            </w:r>
            <w:r w:rsidR="007E1F73">
              <w:rPr>
                <w:rFonts w:cs="Arial"/>
                <w:sz w:val="18"/>
                <w:szCs w:val="18"/>
              </w:rPr>
              <w:t>8</w:t>
            </w:r>
            <w:r w:rsidR="0031353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,</w:t>
            </w:r>
            <w:r w:rsidR="00F87509">
              <w:rPr>
                <w:rFonts w:cs="Arial"/>
                <w:sz w:val="18"/>
                <w:szCs w:val="18"/>
              </w:rPr>
              <w:t>926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2D14DB5" w:rsidR="004242AC" w:rsidRPr="004E6635" w:rsidRDefault="000375A4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6104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E642FA4" w:rsidR="004242AC" w:rsidRPr="004E6635" w:rsidRDefault="00381E7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110040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09C1D59" w:rsidR="00C040CE" w:rsidRPr="004E6635" w:rsidRDefault="0052103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723000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E085111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1424D0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424D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="001424D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12E26C38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135E6056" w:rsidR="00677610" w:rsidRPr="004E6635" w:rsidRDefault="00677610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29F2F6DE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68F55DEA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A051CA8" w:rsidR="00677610" w:rsidRPr="004E6635" w:rsidRDefault="005B3FD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</w:t>
            </w:r>
            <w:r w:rsidR="00D86A3F">
              <w:rPr>
                <w:rFonts w:cs="Arial"/>
              </w:rPr>
              <w:t xml:space="preserve">approve the </w:t>
            </w:r>
            <w:r w:rsidR="00F30575">
              <w:rPr>
                <w:rFonts w:cs="Arial"/>
              </w:rPr>
              <w:t>second</w:t>
            </w:r>
            <w:r w:rsidR="00110B66">
              <w:rPr>
                <w:rFonts w:cs="Arial"/>
              </w:rPr>
              <w:t xml:space="preserve"> </w:t>
            </w:r>
            <w:r w:rsidR="00565333">
              <w:rPr>
                <w:rFonts w:cs="Arial"/>
              </w:rPr>
              <w:t>addendum</w:t>
            </w:r>
            <w:r w:rsidR="00D86A3F">
              <w:rPr>
                <w:rFonts w:cs="Arial"/>
              </w:rPr>
              <w:t xml:space="preserve"> with Vestra Resources</w:t>
            </w:r>
            <w:r w:rsidR="00AA5FD8">
              <w:rPr>
                <w:rFonts w:cs="Arial"/>
              </w:rPr>
              <w:t>, Inc</w:t>
            </w:r>
            <w:r w:rsidR="00F87509">
              <w:rPr>
                <w:rFonts w:cs="Arial"/>
              </w:rPr>
              <w:t xml:space="preserve">., with the </w:t>
            </w:r>
            <w:r w:rsidR="00360F63">
              <w:rPr>
                <w:rFonts w:cs="Arial"/>
              </w:rPr>
              <w:t xml:space="preserve">total contract </w:t>
            </w:r>
            <w:r w:rsidR="00F87509">
              <w:rPr>
                <w:rFonts w:cs="Arial"/>
              </w:rPr>
              <w:t>amount not to exceed $1</w:t>
            </w:r>
            <w:r w:rsidR="007A4B67">
              <w:rPr>
                <w:rFonts w:cs="Arial"/>
              </w:rPr>
              <w:t>8</w:t>
            </w:r>
            <w:r w:rsidR="0031353B">
              <w:rPr>
                <w:rFonts w:cs="Arial"/>
              </w:rPr>
              <w:t>2</w:t>
            </w:r>
            <w:r w:rsidR="00F87509">
              <w:rPr>
                <w:rFonts w:cs="Arial"/>
              </w:rPr>
              <w:t>,926.</w:t>
            </w:r>
            <w:r w:rsidR="001424D0">
              <w:rPr>
                <w:rFonts w:cs="Arial"/>
              </w:rPr>
              <w:t>00.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6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7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8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9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0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1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2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bookmarkEnd w:id="10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3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4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23DB0"/>
    <w:rsid w:val="00025E32"/>
    <w:rsid w:val="00033972"/>
    <w:rsid w:val="00033BC0"/>
    <w:rsid w:val="000375A4"/>
    <w:rsid w:val="000636A7"/>
    <w:rsid w:val="0007686D"/>
    <w:rsid w:val="00096E88"/>
    <w:rsid w:val="000A484E"/>
    <w:rsid w:val="000B7DA8"/>
    <w:rsid w:val="000D6B91"/>
    <w:rsid w:val="000F4C51"/>
    <w:rsid w:val="00110B66"/>
    <w:rsid w:val="00135DC2"/>
    <w:rsid w:val="001424D0"/>
    <w:rsid w:val="00160D91"/>
    <w:rsid w:val="001F3E19"/>
    <w:rsid w:val="001F4378"/>
    <w:rsid w:val="00212F2B"/>
    <w:rsid w:val="00233186"/>
    <w:rsid w:val="0024593E"/>
    <w:rsid w:val="002677F3"/>
    <w:rsid w:val="00270599"/>
    <w:rsid w:val="00280060"/>
    <w:rsid w:val="00291346"/>
    <w:rsid w:val="00291FE2"/>
    <w:rsid w:val="0029655A"/>
    <w:rsid w:val="002A08C1"/>
    <w:rsid w:val="002A3E13"/>
    <w:rsid w:val="002B52DC"/>
    <w:rsid w:val="0031353B"/>
    <w:rsid w:val="00332B18"/>
    <w:rsid w:val="00347C49"/>
    <w:rsid w:val="0035119D"/>
    <w:rsid w:val="00351A8D"/>
    <w:rsid w:val="00360F63"/>
    <w:rsid w:val="00372B04"/>
    <w:rsid w:val="003761D4"/>
    <w:rsid w:val="00381E7C"/>
    <w:rsid w:val="00396C4B"/>
    <w:rsid w:val="003C070A"/>
    <w:rsid w:val="003C0932"/>
    <w:rsid w:val="00401BE8"/>
    <w:rsid w:val="00405BE2"/>
    <w:rsid w:val="004200BE"/>
    <w:rsid w:val="004242AC"/>
    <w:rsid w:val="00441197"/>
    <w:rsid w:val="004433C6"/>
    <w:rsid w:val="00450BC9"/>
    <w:rsid w:val="004672E1"/>
    <w:rsid w:val="004A3202"/>
    <w:rsid w:val="004C3523"/>
    <w:rsid w:val="004C6F39"/>
    <w:rsid w:val="004E6635"/>
    <w:rsid w:val="00506225"/>
    <w:rsid w:val="0052103B"/>
    <w:rsid w:val="00525093"/>
    <w:rsid w:val="00546A8A"/>
    <w:rsid w:val="00557998"/>
    <w:rsid w:val="0056511E"/>
    <w:rsid w:val="00565333"/>
    <w:rsid w:val="00566200"/>
    <w:rsid w:val="00571F63"/>
    <w:rsid w:val="00586506"/>
    <w:rsid w:val="00593663"/>
    <w:rsid w:val="005A05A2"/>
    <w:rsid w:val="005B3FD1"/>
    <w:rsid w:val="005C08E3"/>
    <w:rsid w:val="005D0547"/>
    <w:rsid w:val="005D5FC1"/>
    <w:rsid w:val="005F35D7"/>
    <w:rsid w:val="006143A1"/>
    <w:rsid w:val="00622489"/>
    <w:rsid w:val="00630A78"/>
    <w:rsid w:val="006331AA"/>
    <w:rsid w:val="006376C3"/>
    <w:rsid w:val="006428D6"/>
    <w:rsid w:val="00645B7E"/>
    <w:rsid w:val="00662F60"/>
    <w:rsid w:val="00677610"/>
    <w:rsid w:val="00683FA6"/>
    <w:rsid w:val="00686F51"/>
    <w:rsid w:val="006914AC"/>
    <w:rsid w:val="006C1595"/>
    <w:rsid w:val="006D5EDF"/>
    <w:rsid w:val="006F0CE1"/>
    <w:rsid w:val="006F56AE"/>
    <w:rsid w:val="00751E79"/>
    <w:rsid w:val="0075514D"/>
    <w:rsid w:val="007822EB"/>
    <w:rsid w:val="00783644"/>
    <w:rsid w:val="007A4B67"/>
    <w:rsid w:val="007C2797"/>
    <w:rsid w:val="007E1F73"/>
    <w:rsid w:val="007F15ED"/>
    <w:rsid w:val="00826428"/>
    <w:rsid w:val="00834038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9F1536"/>
    <w:rsid w:val="00A1290D"/>
    <w:rsid w:val="00A14EC6"/>
    <w:rsid w:val="00A231FE"/>
    <w:rsid w:val="00A346E5"/>
    <w:rsid w:val="00A34A4A"/>
    <w:rsid w:val="00A36E67"/>
    <w:rsid w:val="00A42C6B"/>
    <w:rsid w:val="00A42FD3"/>
    <w:rsid w:val="00A62862"/>
    <w:rsid w:val="00A633EF"/>
    <w:rsid w:val="00A6784D"/>
    <w:rsid w:val="00A7441D"/>
    <w:rsid w:val="00A80D4B"/>
    <w:rsid w:val="00AA5FD8"/>
    <w:rsid w:val="00AB16DE"/>
    <w:rsid w:val="00AB4ED4"/>
    <w:rsid w:val="00AF7294"/>
    <w:rsid w:val="00B020B9"/>
    <w:rsid w:val="00B166E9"/>
    <w:rsid w:val="00B23455"/>
    <w:rsid w:val="00B40269"/>
    <w:rsid w:val="00B43657"/>
    <w:rsid w:val="00B4714F"/>
    <w:rsid w:val="00B61B93"/>
    <w:rsid w:val="00B71F49"/>
    <w:rsid w:val="00B744BC"/>
    <w:rsid w:val="00B876FA"/>
    <w:rsid w:val="00B95539"/>
    <w:rsid w:val="00B95ABF"/>
    <w:rsid w:val="00B96FBD"/>
    <w:rsid w:val="00B97907"/>
    <w:rsid w:val="00BA0BD7"/>
    <w:rsid w:val="00BD7E09"/>
    <w:rsid w:val="00C040CE"/>
    <w:rsid w:val="00C042F1"/>
    <w:rsid w:val="00C22DD0"/>
    <w:rsid w:val="00C35CB3"/>
    <w:rsid w:val="00C8022D"/>
    <w:rsid w:val="00C93A72"/>
    <w:rsid w:val="00CA4F55"/>
    <w:rsid w:val="00CA51DF"/>
    <w:rsid w:val="00CE1FB0"/>
    <w:rsid w:val="00CE42D0"/>
    <w:rsid w:val="00CE5D43"/>
    <w:rsid w:val="00D07DC0"/>
    <w:rsid w:val="00D33D82"/>
    <w:rsid w:val="00D610A8"/>
    <w:rsid w:val="00D62338"/>
    <w:rsid w:val="00D7096F"/>
    <w:rsid w:val="00D81913"/>
    <w:rsid w:val="00D86A3F"/>
    <w:rsid w:val="00D96F65"/>
    <w:rsid w:val="00DD234D"/>
    <w:rsid w:val="00DE216E"/>
    <w:rsid w:val="00DF0B6F"/>
    <w:rsid w:val="00DF2C0D"/>
    <w:rsid w:val="00DF4076"/>
    <w:rsid w:val="00DF6B41"/>
    <w:rsid w:val="00E33EB4"/>
    <w:rsid w:val="00E40F8C"/>
    <w:rsid w:val="00E51960"/>
    <w:rsid w:val="00E66BAF"/>
    <w:rsid w:val="00E90A82"/>
    <w:rsid w:val="00EA12EF"/>
    <w:rsid w:val="00ED7133"/>
    <w:rsid w:val="00EE5C0A"/>
    <w:rsid w:val="00F04E09"/>
    <w:rsid w:val="00F06F9C"/>
    <w:rsid w:val="00F12BE7"/>
    <w:rsid w:val="00F218B0"/>
    <w:rsid w:val="00F30575"/>
    <w:rsid w:val="00F40862"/>
    <w:rsid w:val="00F40A29"/>
    <w:rsid w:val="00F441E7"/>
    <w:rsid w:val="00F664F2"/>
    <w:rsid w:val="00F7332C"/>
    <w:rsid w:val="00F734C0"/>
    <w:rsid w:val="00F776A3"/>
    <w:rsid w:val="00F87509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Chris Forrester</cp:lastModifiedBy>
  <cp:revision>2</cp:revision>
  <cp:lastPrinted>2015-01-16T16:51:00Z</cp:lastPrinted>
  <dcterms:created xsi:type="dcterms:W3CDTF">2024-09-18T15:55:00Z</dcterms:created>
  <dcterms:modified xsi:type="dcterms:W3CDTF">2024-09-18T15:55:00Z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