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21" w:rsidRDefault="003E39EE">
      <w:pPr>
        <w:pStyle w:val="BodyText"/>
        <w:rPr>
          <w:rFonts w:ascii="Times New Roman"/>
          <w:sz w:val="2"/>
        </w:rPr>
      </w:pPr>
      <w:r>
        <w:rPr>
          <w:noProof/>
        </w:rPr>
        <mc:AlternateContent>
          <mc:Choice Requires="wpg">
            <w:drawing>
              <wp:anchor distT="0" distB="0" distL="0" distR="0" simplePos="0" relativeHeight="15729152" behindDoc="0" locked="0" layoutInCell="1" allowOverlap="1">
                <wp:simplePos x="0" y="0"/>
                <wp:positionH relativeFrom="page">
                  <wp:posOffset>-6349</wp:posOffset>
                </wp:positionH>
                <wp:positionV relativeFrom="page">
                  <wp:posOffset>7850935</wp:posOffset>
                </wp:positionV>
                <wp:extent cx="7767955" cy="2214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7955" cy="2214245"/>
                          <a:chOff x="0" y="0"/>
                          <a:chExt cx="7767955" cy="2214245"/>
                        </a:xfrm>
                      </wpg:grpSpPr>
                      <wps:wsp>
                        <wps:cNvPr id="2" name="Graphic 2"/>
                        <wps:cNvSpPr/>
                        <wps:spPr>
                          <a:xfrm>
                            <a:off x="6349" y="6348"/>
                            <a:ext cx="6181725" cy="2201545"/>
                          </a:xfrm>
                          <a:custGeom>
                            <a:avLst/>
                            <a:gdLst/>
                            <a:ahLst/>
                            <a:cxnLst/>
                            <a:rect l="l" t="t" r="r" b="b"/>
                            <a:pathLst>
                              <a:path w="6181725" h="2201545">
                                <a:moveTo>
                                  <a:pt x="0" y="0"/>
                                </a:moveTo>
                                <a:lnTo>
                                  <a:pt x="0" y="345795"/>
                                </a:lnTo>
                                <a:lnTo>
                                  <a:pt x="5210111" y="2201113"/>
                                </a:lnTo>
                                <a:lnTo>
                                  <a:pt x="6181153" y="2201113"/>
                                </a:lnTo>
                                <a:lnTo>
                                  <a:pt x="0" y="0"/>
                                </a:lnTo>
                                <a:close/>
                              </a:path>
                            </a:pathLst>
                          </a:custGeom>
                          <a:solidFill>
                            <a:srgbClr val="5B9BD4"/>
                          </a:solidFill>
                        </wps:spPr>
                        <wps:bodyPr wrap="square" lIns="0" tIns="0" rIns="0" bIns="0" rtlCol="0">
                          <a:prstTxWarp prst="textNoShape">
                            <a:avLst/>
                          </a:prstTxWarp>
                          <a:noAutofit/>
                        </wps:bodyPr>
                      </wps:wsp>
                      <wps:wsp>
                        <wps:cNvPr id="3" name="Graphic 3"/>
                        <wps:cNvSpPr/>
                        <wps:spPr>
                          <a:xfrm>
                            <a:off x="6350" y="6350"/>
                            <a:ext cx="6181725" cy="2201545"/>
                          </a:xfrm>
                          <a:custGeom>
                            <a:avLst/>
                            <a:gdLst/>
                            <a:ahLst/>
                            <a:cxnLst/>
                            <a:rect l="l" t="t" r="r" b="b"/>
                            <a:pathLst>
                              <a:path w="6181725" h="2201545">
                                <a:moveTo>
                                  <a:pt x="0" y="0"/>
                                </a:moveTo>
                                <a:lnTo>
                                  <a:pt x="6181148" y="2201114"/>
                                </a:lnTo>
                              </a:path>
                              <a:path w="6181725" h="2201545">
                                <a:moveTo>
                                  <a:pt x="5210106" y="2201114"/>
                                </a:moveTo>
                                <a:lnTo>
                                  <a:pt x="0" y="345798"/>
                                </a:lnTo>
                              </a:path>
                            </a:pathLst>
                          </a:custGeom>
                          <a:ln w="12700">
                            <a:solidFill>
                              <a:srgbClr val="41709C"/>
                            </a:solidFill>
                            <a:prstDash val="solid"/>
                          </a:ln>
                        </wps:spPr>
                        <wps:bodyPr wrap="square" lIns="0" tIns="0" rIns="0" bIns="0" rtlCol="0">
                          <a:prstTxWarp prst="textNoShape">
                            <a:avLst/>
                          </a:prstTxWarp>
                          <a:noAutofit/>
                        </wps:bodyPr>
                      </wps:wsp>
                      <wps:wsp>
                        <wps:cNvPr id="4" name="Graphic 4"/>
                        <wps:cNvSpPr/>
                        <wps:spPr>
                          <a:xfrm>
                            <a:off x="27304" y="827800"/>
                            <a:ext cx="7734300" cy="361950"/>
                          </a:xfrm>
                          <a:custGeom>
                            <a:avLst/>
                            <a:gdLst/>
                            <a:ahLst/>
                            <a:cxnLst/>
                            <a:rect l="l" t="t" r="r" b="b"/>
                            <a:pathLst>
                              <a:path w="7734300" h="361950">
                                <a:moveTo>
                                  <a:pt x="7734300" y="0"/>
                                </a:moveTo>
                                <a:lnTo>
                                  <a:pt x="0" y="0"/>
                                </a:lnTo>
                                <a:lnTo>
                                  <a:pt x="0" y="361949"/>
                                </a:lnTo>
                                <a:lnTo>
                                  <a:pt x="7734300" y="361949"/>
                                </a:lnTo>
                                <a:lnTo>
                                  <a:pt x="7734300" y="0"/>
                                </a:lnTo>
                                <a:close/>
                              </a:path>
                            </a:pathLst>
                          </a:custGeom>
                          <a:solidFill>
                            <a:srgbClr val="00AF50"/>
                          </a:solidFill>
                        </wps:spPr>
                        <wps:bodyPr wrap="square" lIns="0" tIns="0" rIns="0" bIns="0" rtlCol="0">
                          <a:prstTxWarp prst="textNoShape">
                            <a:avLst/>
                          </a:prstTxWarp>
                          <a:noAutofit/>
                        </wps:bodyPr>
                      </wps:wsp>
                      <wps:wsp>
                        <wps:cNvPr id="5" name="Graphic 5"/>
                        <wps:cNvSpPr/>
                        <wps:spPr>
                          <a:xfrm>
                            <a:off x="27304" y="827800"/>
                            <a:ext cx="7734300" cy="361950"/>
                          </a:xfrm>
                          <a:custGeom>
                            <a:avLst/>
                            <a:gdLst/>
                            <a:ahLst/>
                            <a:cxnLst/>
                            <a:rect l="l" t="t" r="r" b="b"/>
                            <a:pathLst>
                              <a:path w="7734300" h="361950">
                                <a:moveTo>
                                  <a:pt x="0" y="0"/>
                                </a:moveTo>
                                <a:lnTo>
                                  <a:pt x="7734300" y="0"/>
                                </a:lnTo>
                                <a:lnTo>
                                  <a:pt x="7734300" y="361949"/>
                                </a:lnTo>
                                <a:lnTo>
                                  <a:pt x="0" y="361949"/>
                                </a:lnTo>
                                <a:lnTo>
                                  <a:pt x="0" y="0"/>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6502BB87" id="Group 1" o:spid="_x0000_s1026" style="position:absolute;margin-left:-.5pt;margin-top:618.2pt;width:611.65pt;height:174.35pt;z-index:15729152;mso-wrap-distance-left:0;mso-wrap-distance-right:0;mso-position-horizontal-relative:page;mso-position-vertical-relative:page" coordsize="77679,2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">
                <v:shape id="Graphic 2" o:spid="_x0000_s1027" style="position:absolute;left:63;top:63;width:61817;height:22015;visibility:visible;mso-wrap-style:square;v-text-anchor:top" coordsize="6181725,22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" path="m,l,345795,5210111,2201113r971042,l,xe" fillcolor="#5b9bd4" stroked="f">
                  <v:path arrowok="t"/>
                </v:shape>
                <v:shape id="Graphic 3" o:spid="_x0000_s1028" style="position:absolute;left:63;top:63;width:61817;height:22015;visibility:visible;mso-wrap-style:square;v-text-anchor:top" coordsize="6181725,22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" path="m,l6181148,2201114em5210106,2201114l,345798e" filled="f" strokecolor="#41709c" strokeweight="1pt">
                  <v:path arrowok="t"/>
                </v:shape>
                <v:shape id="Graphic 4" o:spid="_x0000_s1029" style="position:absolute;left:273;top:8278;width:77343;height:3619;visibility:visible;mso-wrap-style:square;v-text-anchor:top" coordsize="77343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" path="m7734300,l,,,361949r7734300,l7734300,xe" fillcolor="#00af50" stroked="f">
                  <v:path arrowok="t"/>
                </v:shape>
                <v:shape id="Graphic 5" o:spid="_x0000_s1030" style="position:absolute;left:273;top:8278;width:77343;height:3619;visibility:visible;mso-wrap-style:square;v-text-anchor:top" coordsize="77343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" path="m,l7734300,r,361949l,361949,,xe" filled="f" strokecolor="#41709c" strokeweight="1pt">
                  <v:path arrowok="t"/>
                </v:shape>
                <w10:wrap anchorx="page" anchory="page"/>
              </v:group>
            </w:pict>
          </mc:Fallback>
        </mc:AlternateContent>
      </w:r>
    </w:p>
    <w:p w:rsidR="00A06F21" w:rsidRDefault="00A06F21">
      <w:pPr>
        <w:pStyle w:val="BodyText"/>
        <w:rPr>
          <w:rFonts w:ascii="Times New Roman"/>
          <w:sz w:val="2"/>
        </w:rPr>
      </w:pPr>
    </w:p>
    <w:p w:rsidR="00A06F21" w:rsidRDefault="00A06F21">
      <w:pPr>
        <w:pStyle w:val="BodyText"/>
        <w:spacing w:before="13"/>
        <w:rPr>
          <w:rFonts w:ascii="Times New Roman"/>
          <w:sz w:val="2"/>
        </w:rPr>
      </w:pPr>
    </w:p>
    <w:p w:rsidR="00A06F21" w:rsidRDefault="003E39EE">
      <w:pPr>
        <w:ind w:right="480"/>
        <w:jc w:val="center"/>
        <w:rPr>
          <w:rFonts w:ascii="Calibri"/>
          <w:sz w:val="2"/>
        </w:rPr>
      </w:pPr>
      <w:r>
        <w:rPr>
          <w:rFonts w:ascii="Calibri"/>
          <w:spacing w:val="-5"/>
          <w:sz w:val="2"/>
        </w:rPr>
        <w:t>590</w:t>
      </w:r>
    </w:p>
    <w:p w:rsidR="00A06F21" w:rsidRDefault="003E39EE">
      <w:pPr>
        <w:pStyle w:val="BodyText"/>
        <w:spacing w:before="49"/>
        <w:rPr>
          <w:rFonts w:ascii="Calibri"/>
          <w:sz w:val="20"/>
        </w:rPr>
      </w:pPr>
      <w:r>
        <w:rPr>
          <w:noProof/>
        </w:rPr>
        <mc:AlternateContent>
          <mc:Choice Requires="wpg">
            <w:drawing>
              <wp:anchor distT="0" distB="0" distL="0" distR="0" simplePos="0" relativeHeight="487587840" behindDoc="1" locked="0" layoutInCell="1" allowOverlap="1">
                <wp:simplePos x="0" y="0"/>
                <wp:positionH relativeFrom="page">
                  <wp:posOffset>1554480</wp:posOffset>
                </wp:positionH>
                <wp:positionV relativeFrom="paragraph">
                  <wp:posOffset>201886</wp:posOffset>
                </wp:positionV>
                <wp:extent cx="4791075" cy="178244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1075" cy="1782445"/>
                          <a:chOff x="0" y="0"/>
                          <a:chExt cx="4791075" cy="1782445"/>
                        </a:xfrm>
                      </wpg:grpSpPr>
                      <pic:pic xmlns:pic="http://schemas.openxmlformats.org/drawingml/2006/picture">
                        <pic:nvPicPr>
                          <pic:cNvPr id="7" name="Image 7"/>
                          <pic:cNvPicPr/>
                        </pic:nvPicPr>
                        <pic:blipFill>
                          <a:blip r:embed="rId7" cstate="print"/>
                          <a:stretch>
                            <a:fillRect/>
                          </a:stretch>
                        </pic:blipFill>
                        <pic:spPr>
                          <a:xfrm>
                            <a:off x="38100" y="38112"/>
                            <a:ext cx="4714303" cy="1706232"/>
                          </a:xfrm>
                          <a:prstGeom prst="rect">
                            <a:avLst/>
                          </a:prstGeom>
                        </pic:spPr>
                      </pic:pic>
                      <wps:wsp>
                        <wps:cNvPr id="8" name="Graphic 8"/>
                        <wps:cNvSpPr/>
                        <wps:spPr>
                          <a:xfrm>
                            <a:off x="19050" y="19050"/>
                            <a:ext cx="4752975" cy="1744345"/>
                          </a:xfrm>
                          <a:custGeom>
                            <a:avLst/>
                            <a:gdLst/>
                            <a:ahLst/>
                            <a:cxnLst/>
                            <a:rect l="l" t="t" r="r" b="b"/>
                            <a:pathLst>
                              <a:path w="4752975" h="1744345">
                                <a:moveTo>
                                  <a:pt x="0" y="0"/>
                                </a:moveTo>
                                <a:lnTo>
                                  <a:pt x="4752403" y="0"/>
                                </a:lnTo>
                                <a:lnTo>
                                  <a:pt x="4752403" y="1744345"/>
                                </a:lnTo>
                                <a:lnTo>
                                  <a:pt x="0" y="1744345"/>
                                </a:lnTo>
                                <a:lnTo>
                                  <a:pt x="0" y="0"/>
                                </a:lnTo>
                                <a:close/>
                              </a:path>
                            </a:pathLst>
                          </a:custGeom>
                          <a:ln w="38100">
                            <a:solidFill>
                              <a:srgbClr val="2D75B6"/>
                            </a:solidFill>
                            <a:prstDash val="solid"/>
                          </a:ln>
                        </wps:spPr>
                        <wps:bodyPr wrap="square" lIns="0" tIns="0" rIns="0" bIns="0" rtlCol="0">
                          <a:prstTxWarp prst="textNoShape">
                            <a:avLst/>
                          </a:prstTxWarp>
                          <a:noAutofit/>
                        </wps:bodyPr>
                      </wps:wsp>
                    </wpg:wgp>
                  </a:graphicData>
                </a:graphic>
              </wp:anchor>
            </w:drawing>
          </mc:Choice>
          <mc:Fallback>
            <w:pict>
              <v:group w14:anchorId="1384CF71" id="Group 6" o:spid="_x0000_s1026" style="position:absolute;margin-left:122.4pt;margin-top:15.9pt;width:377.25pt;height:140.35pt;z-index:-15728640;mso-wrap-distance-left:0;mso-wrap-distance-right:0;mso-position-horizontal-relative:page" coordsize="47910,17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381;top:381;width:47143;height:17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">
                  <v:imagedata r:id="rId8" o:title=""/>
                </v:shape>
                <v:shape id="Graphic 8" o:spid="_x0000_s1028" style="position:absolute;left:190;top:190;width:47530;height:17443;visibility:visible;mso-wrap-style:square;v-text-anchor:top" coordsize="4752975,174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" path="m,l4752403,r,1744345l,1744345,,xe" filled="f" strokecolor="#2d75b6" strokeweight="3pt">
                  <v:path arrowok="t"/>
                </v:shape>
                <w10:wrap type="topAndBottom" anchorx="page"/>
              </v:group>
            </w:pict>
          </mc:Fallback>
        </mc:AlternateContent>
      </w: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rPr>
          <w:rFonts w:ascii="Calibri"/>
          <w:sz w:val="2"/>
        </w:rPr>
      </w:pPr>
    </w:p>
    <w:p w:rsidR="00A06F21" w:rsidRDefault="00A06F21">
      <w:pPr>
        <w:pStyle w:val="BodyText"/>
        <w:spacing w:before="4"/>
        <w:rPr>
          <w:rFonts w:ascii="Calibri"/>
          <w:sz w:val="2"/>
        </w:rPr>
      </w:pPr>
    </w:p>
    <w:p w:rsidR="00A06F21" w:rsidRDefault="003E39EE">
      <w:pPr>
        <w:pStyle w:val="Title"/>
        <w:spacing w:line="302" w:lineRule="auto"/>
      </w:pPr>
      <w:r>
        <w:t>Coordinated Entry Policies</w:t>
      </w:r>
      <w:r>
        <w:rPr>
          <w:spacing w:val="-18"/>
        </w:rPr>
        <w:t xml:space="preserve"> </w:t>
      </w:r>
      <w:r>
        <w:t>and</w:t>
      </w:r>
      <w:r>
        <w:rPr>
          <w:spacing w:val="-16"/>
        </w:rPr>
        <w:t xml:space="preserve"> </w:t>
      </w:r>
      <w:r>
        <w:t>Procedures</w:t>
      </w:r>
    </w:p>
    <w:p w:rsidR="00A06F21" w:rsidRDefault="00A06F21">
      <w:pPr>
        <w:pStyle w:val="BodyText"/>
        <w:spacing w:before="230"/>
        <w:rPr>
          <w:rFonts w:ascii="Calibri"/>
          <w:sz w:val="72"/>
        </w:rPr>
      </w:pPr>
    </w:p>
    <w:p w:rsidR="00A06F21" w:rsidRDefault="003E39EE">
      <w:pPr>
        <w:ind w:right="479"/>
        <w:jc w:val="center"/>
        <w:rPr>
          <w:rFonts w:ascii="Calibri"/>
          <w:sz w:val="48"/>
        </w:rPr>
      </w:pPr>
      <w:r>
        <w:rPr>
          <w:rFonts w:ascii="Calibri"/>
          <w:sz w:val="48"/>
        </w:rPr>
        <w:t>July</w:t>
      </w:r>
      <w:r>
        <w:rPr>
          <w:rFonts w:ascii="Calibri"/>
          <w:spacing w:val="-1"/>
          <w:sz w:val="48"/>
        </w:rPr>
        <w:t xml:space="preserve"> </w:t>
      </w:r>
      <w:r>
        <w:rPr>
          <w:rFonts w:ascii="Calibri"/>
          <w:spacing w:val="-4"/>
          <w:sz w:val="48"/>
        </w:rPr>
        <w:t>2021</w:t>
      </w:r>
    </w:p>
    <w:p w:rsidR="00A06F21" w:rsidRDefault="00A06F21">
      <w:pPr>
        <w:jc w:val="center"/>
        <w:rPr>
          <w:rFonts w:ascii="Calibri"/>
          <w:sz w:val="48"/>
        </w:rPr>
        <w:sectPr w:rsidR="00A06F2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60" w:right="580" w:bottom="0" w:left="1600" w:header="720" w:footer="720" w:gutter="0"/>
          <w:cols w:space="720"/>
        </w:sectPr>
      </w:pPr>
    </w:p>
    <w:p w:rsidR="00A06F21" w:rsidRDefault="00A06F21">
      <w:pPr>
        <w:pStyle w:val="BodyText"/>
        <w:spacing w:before="101"/>
        <w:rPr>
          <w:rFonts w:ascii="Calibri"/>
          <w:sz w:val="28"/>
        </w:rPr>
      </w:pPr>
    </w:p>
    <w:p w:rsidR="00A06F21" w:rsidRDefault="003E39EE">
      <w:pPr>
        <w:ind w:left="120"/>
        <w:rPr>
          <w:sz w:val="28"/>
        </w:rPr>
      </w:pPr>
      <w:r>
        <w:rPr>
          <w:color w:val="2D74B5"/>
          <w:sz w:val="28"/>
        </w:rPr>
        <w:t>Table</w:t>
      </w:r>
      <w:r>
        <w:rPr>
          <w:color w:val="2D74B5"/>
          <w:spacing w:val="-2"/>
          <w:sz w:val="28"/>
        </w:rPr>
        <w:t xml:space="preserve"> </w:t>
      </w:r>
      <w:r>
        <w:rPr>
          <w:color w:val="2D74B5"/>
          <w:sz w:val="28"/>
        </w:rPr>
        <w:t>of</w:t>
      </w:r>
      <w:r>
        <w:rPr>
          <w:color w:val="2D74B5"/>
          <w:spacing w:val="-1"/>
          <w:sz w:val="28"/>
        </w:rPr>
        <w:t xml:space="preserve"> </w:t>
      </w:r>
      <w:r>
        <w:rPr>
          <w:color w:val="2D74B5"/>
          <w:spacing w:val="-2"/>
          <w:sz w:val="28"/>
        </w:rPr>
        <w:t>Contents</w:t>
      </w:r>
    </w:p>
    <w:sdt>
      <w:sdtPr>
        <w:rPr>
          <w:rFonts w:ascii="Calibri Light" w:eastAsia="Calibri Light" w:hAnsi="Calibri Light" w:cs="Calibri Light"/>
          <w:b w:val="0"/>
          <w:bCs w:val="0"/>
        </w:rPr>
        <w:id w:val="-1608884969"/>
        <w:docPartObj>
          <w:docPartGallery w:val="Table of Contents"/>
          <w:docPartUnique/>
        </w:docPartObj>
      </w:sdtPr>
      <w:sdtEndPr/>
      <w:sdtContent>
        <w:p w:rsidR="00A06F21" w:rsidRDefault="003E39EE">
          <w:pPr>
            <w:pStyle w:val="TOC1"/>
            <w:tabs>
              <w:tab w:val="right" w:leader="dot" w:pos="9462"/>
            </w:tabs>
            <w:spacing w:before="290"/>
            <w:ind w:left="120"/>
          </w:pPr>
          <w:r>
            <w:fldChar w:fldCharType="begin"/>
          </w:r>
          <w:r>
            <w:instrText xml:space="preserve">TOC \o "1-2" \h \z \u </w:instrText>
          </w:r>
          <w:r>
            <w:fldChar w:fldCharType="separate"/>
          </w:r>
          <w:hyperlink w:anchor="_TOC_250019" w:history="1">
            <w:r>
              <w:t>Coordinated</w:t>
            </w:r>
            <w:r>
              <w:rPr>
                <w:spacing w:val="-6"/>
              </w:rPr>
              <w:t xml:space="preserve"> </w:t>
            </w:r>
            <w:r>
              <w:t>Entry</w:t>
            </w:r>
            <w:r>
              <w:rPr>
                <w:spacing w:val="-6"/>
              </w:rPr>
              <w:t xml:space="preserve"> </w:t>
            </w:r>
            <w:r>
              <w:t>–</w:t>
            </w:r>
            <w:r>
              <w:rPr>
                <w:spacing w:val="-3"/>
              </w:rPr>
              <w:t xml:space="preserve"> </w:t>
            </w:r>
            <w:r>
              <w:t>Purpose</w:t>
            </w:r>
            <w:r>
              <w:rPr>
                <w:spacing w:val="-4"/>
              </w:rPr>
              <w:t xml:space="preserve"> </w:t>
            </w:r>
            <w:r>
              <w:t>and</w:t>
            </w:r>
            <w:r>
              <w:rPr>
                <w:spacing w:val="-3"/>
              </w:rPr>
              <w:t xml:space="preserve"> </w:t>
            </w:r>
            <w:r>
              <w:rPr>
                <w:spacing w:val="-2"/>
              </w:rPr>
              <w:t>Background</w:t>
            </w:r>
            <w:r>
              <w:tab/>
            </w:r>
            <w:r>
              <w:rPr>
                <w:spacing w:val="-10"/>
              </w:rPr>
              <w:t>2</w:t>
            </w:r>
          </w:hyperlink>
        </w:p>
        <w:p w:rsidR="00A06F21" w:rsidRDefault="00741503">
          <w:pPr>
            <w:pStyle w:val="TOC1"/>
            <w:tabs>
              <w:tab w:val="right" w:leader="dot" w:pos="9462"/>
            </w:tabs>
            <w:spacing w:before="241"/>
          </w:pPr>
          <w:hyperlink w:anchor="_TOC_250018" w:history="1">
            <w:r w:rsidR="003E39EE">
              <w:t>Coordinated</w:t>
            </w:r>
            <w:r w:rsidR="003E39EE">
              <w:rPr>
                <w:spacing w:val="-8"/>
              </w:rPr>
              <w:t xml:space="preserve"> </w:t>
            </w:r>
            <w:r w:rsidR="003E39EE">
              <w:t>Entry</w:t>
            </w:r>
            <w:r w:rsidR="003E39EE">
              <w:rPr>
                <w:spacing w:val="-7"/>
              </w:rPr>
              <w:t xml:space="preserve"> </w:t>
            </w:r>
            <w:r w:rsidR="003E39EE">
              <w:t>Process</w:t>
            </w:r>
            <w:r w:rsidR="003E39EE">
              <w:rPr>
                <w:spacing w:val="-5"/>
              </w:rPr>
              <w:t xml:space="preserve"> </w:t>
            </w:r>
            <w:r w:rsidR="003E39EE">
              <w:rPr>
                <w:spacing w:val="-4"/>
              </w:rPr>
              <w:t>(CEP)</w:t>
            </w:r>
            <w:r w:rsidR="003E39EE">
              <w:tab/>
            </w:r>
            <w:r w:rsidR="003E39EE">
              <w:rPr>
                <w:spacing w:val="-10"/>
              </w:rPr>
              <w:t>4</w:t>
            </w:r>
          </w:hyperlink>
        </w:p>
        <w:p w:rsidR="00A06F21" w:rsidRDefault="00741503">
          <w:pPr>
            <w:pStyle w:val="TOC1"/>
            <w:tabs>
              <w:tab w:val="right" w:leader="dot" w:pos="9462"/>
            </w:tabs>
          </w:pPr>
          <w:hyperlink w:anchor="_TOC_250017" w:history="1">
            <w:r w:rsidR="003E39EE">
              <w:t>HUD</w:t>
            </w:r>
            <w:r w:rsidR="003E39EE">
              <w:rPr>
                <w:spacing w:val="-5"/>
              </w:rPr>
              <w:t xml:space="preserve"> </w:t>
            </w:r>
            <w:r w:rsidR="003E39EE">
              <w:t>Coordinated</w:t>
            </w:r>
            <w:r w:rsidR="003E39EE">
              <w:rPr>
                <w:spacing w:val="-6"/>
              </w:rPr>
              <w:t xml:space="preserve"> </w:t>
            </w:r>
            <w:r w:rsidR="003E39EE">
              <w:t>Entry</w:t>
            </w:r>
            <w:r w:rsidR="003E39EE">
              <w:rPr>
                <w:spacing w:val="-5"/>
              </w:rPr>
              <w:t xml:space="preserve"> </w:t>
            </w:r>
            <w:r w:rsidR="003E39EE">
              <w:t>Core</w:t>
            </w:r>
            <w:r w:rsidR="003E39EE">
              <w:rPr>
                <w:spacing w:val="-4"/>
              </w:rPr>
              <w:t xml:space="preserve"> </w:t>
            </w:r>
            <w:r w:rsidR="003E39EE">
              <w:rPr>
                <w:spacing w:val="-2"/>
              </w:rPr>
              <w:t>Elements</w:t>
            </w:r>
            <w:r w:rsidR="003E39EE">
              <w:tab/>
            </w:r>
            <w:r w:rsidR="003E39EE">
              <w:rPr>
                <w:spacing w:val="-10"/>
              </w:rPr>
              <w:t>6</w:t>
            </w:r>
          </w:hyperlink>
        </w:p>
        <w:p w:rsidR="00A06F21" w:rsidRDefault="00741503">
          <w:pPr>
            <w:pStyle w:val="TOC1"/>
            <w:tabs>
              <w:tab w:val="right" w:leader="dot" w:pos="9461"/>
            </w:tabs>
          </w:pPr>
          <w:hyperlink w:anchor="_TOC_250016" w:history="1">
            <w:r w:rsidR="003E39EE">
              <w:rPr>
                <w:spacing w:val="-2"/>
              </w:rPr>
              <w:t>Access</w:t>
            </w:r>
            <w:r w:rsidR="003E39EE">
              <w:tab/>
            </w:r>
            <w:r w:rsidR="003E39EE">
              <w:rPr>
                <w:spacing w:val="-10"/>
              </w:rPr>
              <w:t>8</w:t>
            </w:r>
          </w:hyperlink>
        </w:p>
        <w:p w:rsidR="00A06F21" w:rsidRDefault="00741503">
          <w:pPr>
            <w:pStyle w:val="TOC1"/>
            <w:tabs>
              <w:tab w:val="right" w:leader="dot" w:pos="9462"/>
            </w:tabs>
            <w:spacing w:before="241"/>
          </w:pPr>
          <w:hyperlink w:anchor="_TOC_250015" w:history="1">
            <w:r w:rsidR="003E39EE">
              <w:rPr>
                <w:spacing w:val="-2"/>
              </w:rPr>
              <w:t>Assessment</w:t>
            </w:r>
            <w:r w:rsidR="003E39EE">
              <w:tab/>
            </w:r>
            <w:r w:rsidR="003E39EE">
              <w:rPr>
                <w:spacing w:val="-10"/>
              </w:rPr>
              <w:t>9</w:t>
            </w:r>
          </w:hyperlink>
        </w:p>
        <w:p w:rsidR="00A06F21" w:rsidRDefault="00741503">
          <w:pPr>
            <w:pStyle w:val="TOC1"/>
            <w:tabs>
              <w:tab w:val="right" w:leader="dot" w:pos="9461"/>
            </w:tabs>
          </w:pPr>
          <w:hyperlink w:anchor="_TOC_250014" w:history="1">
            <w:r w:rsidR="003E39EE">
              <w:rPr>
                <w:spacing w:val="-2"/>
              </w:rPr>
              <w:t>Prioritization</w:t>
            </w:r>
            <w:r w:rsidR="003E39EE">
              <w:tab/>
            </w:r>
            <w:r w:rsidR="003E39EE">
              <w:rPr>
                <w:spacing w:val="-5"/>
              </w:rPr>
              <w:t>13</w:t>
            </w:r>
          </w:hyperlink>
        </w:p>
        <w:p w:rsidR="00A06F21" w:rsidRDefault="00741503">
          <w:pPr>
            <w:pStyle w:val="TOC1"/>
            <w:tabs>
              <w:tab w:val="right" w:leader="dot" w:pos="9461"/>
            </w:tabs>
            <w:spacing w:before="242"/>
          </w:pPr>
          <w:hyperlink w:anchor="_TOC_250013" w:history="1">
            <w:r w:rsidR="003E39EE">
              <w:rPr>
                <w:spacing w:val="-2"/>
              </w:rPr>
              <w:t>Referral</w:t>
            </w:r>
            <w:r w:rsidR="003E39EE">
              <w:tab/>
            </w:r>
            <w:r w:rsidR="003E39EE">
              <w:rPr>
                <w:spacing w:val="-5"/>
              </w:rPr>
              <w:t>19</w:t>
            </w:r>
          </w:hyperlink>
        </w:p>
        <w:p w:rsidR="00A06F21" w:rsidRDefault="00741503">
          <w:pPr>
            <w:pStyle w:val="TOC1"/>
            <w:tabs>
              <w:tab w:val="right" w:leader="dot" w:pos="9461"/>
            </w:tabs>
          </w:pPr>
          <w:hyperlink w:anchor="_TOC_250012" w:history="1">
            <w:r w:rsidR="003E39EE">
              <w:rPr>
                <w:spacing w:val="-2"/>
              </w:rPr>
              <w:t>Management</w:t>
            </w:r>
            <w:r w:rsidR="003E39EE">
              <w:tab/>
            </w:r>
            <w:r w:rsidR="003E39EE">
              <w:rPr>
                <w:spacing w:val="-5"/>
              </w:rPr>
              <w:t>23</w:t>
            </w:r>
          </w:hyperlink>
        </w:p>
        <w:p w:rsidR="00A06F21" w:rsidRDefault="00741503">
          <w:pPr>
            <w:pStyle w:val="TOC1"/>
            <w:tabs>
              <w:tab w:val="right" w:leader="dot" w:pos="9461"/>
            </w:tabs>
          </w:pPr>
          <w:hyperlink w:anchor="_TOC_250011" w:history="1">
            <w:r w:rsidR="003E39EE">
              <w:t>Data</w:t>
            </w:r>
            <w:r w:rsidR="003E39EE">
              <w:rPr>
                <w:spacing w:val="-4"/>
              </w:rPr>
              <w:t xml:space="preserve"> </w:t>
            </w:r>
            <w:r w:rsidR="003E39EE">
              <w:t>and</w:t>
            </w:r>
            <w:r w:rsidR="003E39EE">
              <w:rPr>
                <w:spacing w:val="-4"/>
              </w:rPr>
              <w:t xml:space="preserve"> </w:t>
            </w:r>
            <w:r w:rsidR="003E39EE">
              <w:t>Privacy</w:t>
            </w:r>
            <w:r w:rsidR="003E39EE">
              <w:rPr>
                <w:spacing w:val="-5"/>
              </w:rPr>
              <w:t xml:space="preserve"> </w:t>
            </w:r>
            <w:r w:rsidR="003E39EE">
              <w:rPr>
                <w:spacing w:val="-2"/>
              </w:rPr>
              <w:t>Protections</w:t>
            </w:r>
            <w:r w:rsidR="003E39EE">
              <w:tab/>
            </w:r>
            <w:r w:rsidR="003E39EE">
              <w:rPr>
                <w:spacing w:val="-5"/>
              </w:rPr>
              <w:t>26</w:t>
            </w:r>
          </w:hyperlink>
        </w:p>
        <w:p w:rsidR="00A06F21" w:rsidRDefault="00741503">
          <w:pPr>
            <w:pStyle w:val="TOC1"/>
            <w:tabs>
              <w:tab w:val="right" w:leader="dot" w:pos="9461"/>
            </w:tabs>
            <w:spacing w:before="241"/>
          </w:pPr>
          <w:hyperlink w:anchor="_TOC_250010" w:history="1">
            <w:r w:rsidR="003E39EE">
              <w:rPr>
                <w:spacing w:val="-2"/>
              </w:rPr>
              <w:t>Training</w:t>
            </w:r>
            <w:r w:rsidR="003E39EE">
              <w:tab/>
            </w:r>
            <w:r w:rsidR="003E39EE">
              <w:rPr>
                <w:spacing w:val="-5"/>
              </w:rPr>
              <w:t>34</w:t>
            </w:r>
          </w:hyperlink>
        </w:p>
        <w:p w:rsidR="00A06F21" w:rsidRDefault="00741503">
          <w:pPr>
            <w:pStyle w:val="TOC1"/>
            <w:tabs>
              <w:tab w:val="right" w:leader="dot" w:pos="9461"/>
            </w:tabs>
          </w:pPr>
          <w:hyperlink w:anchor="_TOC_250009" w:history="1">
            <w:r w:rsidR="003E39EE">
              <w:t>Addendum</w:t>
            </w:r>
            <w:r w:rsidR="003E39EE">
              <w:rPr>
                <w:spacing w:val="-8"/>
              </w:rPr>
              <w:t xml:space="preserve"> </w:t>
            </w:r>
            <w:r w:rsidR="003E39EE">
              <w:t>–</w:t>
            </w:r>
            <w:r w:rsidR="003E39EE">
              <w:rPr>
                <w:spacing w:val="-7"/>
              </w:rPr>
              <w:t xml:space="preserve"> </w:t>
            </w:r>
            <w:r w:rsidR="003E39EE">
              <w:t>Geographical</w:t>
            </w:r>
            <w:r w:rsidR="003E39EE">
              <w:rPr>
                <w:spacing w:val="-4"/>
              </w:rPr>
              <w:t xml:space="preserve"> </w:t>
            </w:r>
            <w:r w:rsidR="003E39EE">
              <w:t>Areas</w:t>
            </w:r>
            <w:r w:rsidR="003E39EE">
              <w:rPr>
                <w:spacing w:val="-5"/>
              </w:rPr>
              <w:t xml:space="preserve"> </w:t>
            </w:r>
            <w:r w:rsidR="003E39EE">
              <w:t>of</w:t>
            </w:r>
            <w:r w:rsidR="003E39EE">
              <w:rPr>
                <w:spacing w:val="-3"/>
              </w:rPr>
              <w:t xml:space="preserve"> </w:t>
            </w:r>
            <w:r w:rsidR="003E39EE">
              <w:t>NorCal</w:t>
            </w:r>
            <w:r w:rsidR="003E39EE">
              <w:rPr>
                <w:spacing w:val="-3"/>
              </w:rPr>
              <w:t xml:space="preserve"> </w:t>
            </w:r>
            <w:r w:rsidR="003E39EE">
              <w:t>CoC</w:t>
            </w:r>
            <w:r w:rsidR="003E39EE">
              <w:rPr>
                <w:spacing w:val="-4"/>
              </w:rPr>
              <w:t xml:space="preserve"> </w:t>
            </w:r>
            <w:r w:rsidR="003E39EE">
              <w:rPr>
                <w:spacing w:val="-2"/>
              </w:rPr>
              <w:t>CA516</w:t>
            </w:r>
            <w:r w:rsidR="003E39EE">
              <w:tab/>
            </w:r>
            <w:r w:rsidR="003E39EE">
              <w:rPr>
                <w:spacing w:val="-5"/>
              </w:rPr>
              <w:t>35</w:t>
            </w:r>
          </w:hyperlink>
        </w:p>
        <w:p w:rsidR="00A06F21" w:rsidRDefault="00741503">
          <w:pPr>
            <w:pStyle w:val="TOC2"/>
            <w:tabs>
              <w:tab w:val="right" w:leader="dot" w:pos="9461"/>
            </w:tabs>
            <w:spacing w:before="1"/>
          </w:pPr>
          <w:hyperlink w:anchor="_TOC_250008" w:history="1">
            <w:r w:rsidR="003E39EE">
              <w:t>Addendum</w:t>
            </w:r>
            <w:r w:rsidR="003E39EE">
              <w:rPr>
                <w:spacing w:val="-6"/>
              </w:rPr>
              <w:t xml:space="preserve"> </w:t>
            </w:r>
            <w:r w:rsidR="003E39EE">
              <w:t>A</w:t>
            </w:r>
            <w:r w:rsidR="003E39EE">
              <w:rPr>
                <w:spacing w:val="-1"/>
              </w:rPr>
              <w:t xml:space="preserve"> </w:t>
            </w:r>
            <w:r w:rsidR="003E39EE">
              <w:t>–</w:t>
            </w:r>
            <w:r w:rsidR="003E39EE">
              <w:rPr>
                <w:spacing w:val="-4"/>
              </w:rPr>
              <w:t xml:space="preserve"> </w:t>
            </w:r>
            <w:r w:rsidR="003E39EE">
              <w:t>Del</w:t>
            </w:r>
            <w:r w:rsidR="003E39EE">
              <w:rPr>
                <w:spacing w:val="-3"/>
              </w:rPr>
              <w:t xml:space="preserve"> </w:t>
            </w:r>
            <w:r w:rsidR="003E39EE">
              <w:t>Norte</w:t>
            </w:r>
            <w:r w:rsidR="003E39EE">
              <w:rPr>
                <w:spacing w:val="-2"/>
              </w:rPr>
              <w:t xml:space="preserve"> County</w:t>
            </w:r>
            <w:r w:rsidR="003E39EE">
              <w:tab/>
            </w:r>
            <w:r w:rsidR="003E39EE">
              <w:rPr>
                <w:spacing w:val="-7"/>
              </w:rPr>
              <w:t>36</w:t>
            </w:r>
          </w:hyperlink>
        </w:p>
        <w:p w:rsidR="00A06F21" w:rsidRDefault="00741503">
          <w:pPr>
            <w:pStyle w:val="TOC2"/>
            <w:tabs>
              <w:tab w:val="right" w:leader="dot" w:pos="9461"/>
            </w:tabs>
            <w:ind w:left="552"/>
          </w:pPr>
          <w:hyperlink w:anchor="_TOC_250007" w:history="1">
            <w:r w:rsidR="003E39EE">
              <w:t>Addendum</w:t>
            </w:r>
            <w:r w:rsidR="003E39EE">
              <w:rPr>
                <w:spacing w:val="-4"/>
              </w:rPr>
              <w:t xml:space="preserve"> </w:t>
            </w:r>
            <w:r w:rsidR="003E39EE">
              <w:t>B</w:t>
            </w:r>
            <w:r w:rsidR="003E39EE">
              <w:rPr>
                <w:spacing w:val="-3"/>
              </w:rPr>
              <w:t xml:space="preserve"> </w:t>
            </w:r>
            <w:r w:rsidR="003E39EE">
              <w:t>–</w:t>
            </w:r>
            <w:r w:rsidR="003E39EE">
              <w:rPr>
                <w:spacing w:val="-4"/>
              </w:rPr>
              <w:t xml:space="preserve"> </w:t>
            </w:r>
            <w:r w:rsidR="003E39EE">
              <w:t>Lassen</w:t>
            </w:r>
            <w:r w:rsidR="003E39EE">
              <w:rPr>
                <w:spacing w:val="-4"/>
              </w:rPr>
              <w:t xml:space="preserve"> </w:t>
            </w:r>
            <w:r w:rsidR="003E39EE">
              <w:rPr>
                <w:spacing w:val="-2"/>
              </w:rPr>
              <w:t>County</w:t>
            </w:r>
            <w:r w:rsidR="003E39EE">
              <w:tab/>
            </w:r>
            <w:r w:rsidR="003E39EE">
              <w:rPr>
                <w:spacing w:val="-5"/>
              </w:rPr>
              <w:t>36</w:t>
            </w:r>
          </w:hyperlink>
        </w:p>
        <w:p w:rsidR="00A06F21" w:rsidRDefault="00741503">
          <w:pPr>
            <w:pStyle w:val="TOC2"/>
            <w:tabs>
              <w:tab w:val="right" w:leader="dot" w:pos="9461"/>
            </w:tabs>
          </w:pPr>
          <w:hyperlink w:anchor="_TOC_250006" w:history="1">
            <w:r w:rsidR="003E39EE">
              <w:t>Addendum</w:t>
            </w:r>
            <w:r w:rsidR="003E39EE">
              <w:rPr>
                <w:spacing w:val="-4"/>
              </w:rPr>
              <w:t xml:space="preserve"> </w:t>
            </w:r>
            <w:r w:rsidR="003E39EE">
              <w:t>C</w:t>
            </w:r>
            <w:r w:rsidR="003E39EE">
              <w:rPr>
                <w:spacing w:val="-2"/>
              </w:rPr>
              <w:t xml:space="preserve"> </w:t>
            </w:r>
            <w:r w:rsidR="003E39EE">
              <w:t>–</w:t>
            </w:r>
            <w:r w:rsidR="003E39EE">
              <w:rPr>
                <w:spacing w:val="-4"/>
              </w:rPr>
              <w:t xml:space="preserve"> </w:t>
            </w:r>
            <w:r w:rsidR="003E39EE">
              <w:t>Modoc</w:t>
            </w:r>
            <w:r w:rsidR="003E39EE">
              <w:rPr>
                <w:spacing w:val="-5"/>
              </w:rPr>
              <w:t xml:space="preserve"> </w:t>
            </w:r>
            <w:r w:rsidR="003E39EE">
              <w:rPr>
                <w:spacing w:val="-2"/>
              </w:rPr>
              <w:t>County</w:t>
            </w:r>
            <w:r w:rsidR="003E39EE">
              <w:tab/>
            </w:r>
            <w:r w:rsidR="003E39EE">
              <w:rPr>
                <w:spacing w:val="-5"/>
              </w:rPr>
              <w:t>38</w:t>
            </w:r>
          </w:hyperlink>
        </w:p>
        <w:p w:rsidR="00A06F21" w:rsidRDefault="00741503">
          <w:pPr>
            <w:pStyle w:val="TOC2"/>
            <w:tabs>
              <w:tab w:val="right" w:leader="dot" w:pos="9462"/>
            </w:tabs>
            <w:spacing w:before="2"/>
          </w:pPr>
          <w:hyperlink w:anchor="_TOC_250005" w:history="1">
            <w:r w:rsidR="003E39EE">
              <w:t>Addendum</w:t>
            </w:r>
            <w:r w:rsidR="003E39EE">
              <w:rPr>
                <w:spacing w:val="-4"/>
              </w:rPr>
              <w:t xml:space="preserve"> </w:t>
            </w:r>
            <w:r w:rsidR="003E39EE">
              <w:t>D</w:t>
            </w:r>
            <w:r w:rsidR="003E39EE">
              <w:rPr>
                <w:spacing w:val="-2"/>
              </w:rPr>
              <w:t xml:space="preserve"> </w:t>
            </w:r>
            <w:r w:rsidR="003E39EE">
              <w:t>–</w:t>
            </w:r>
            <w:r w:rsidR="003E39EE">
              <w:rPr>
                <w:spacing w:val="-4"/>
              </w:rPr>
              <w:t xml:space="preserve"> </w:t>
            </w:r>
            <w:r w:rsidR="003E39EE">
              <w:t>Plumas</w:t>
            </w:r>
            <w:r w:rsidR="003E39EE">
              <w:rPr>
                <w:spacing w:val="-4"/>
              </w:rPr>
              <w:t xml:space="preserve"> </w:t>
            </w:r>
            <w:r w:rsidR="003E39EE">
              <w:rPr>
                <w:spacing w:val="-2"/>
              </w:rPr>
              <w:t>County</w:t>
            </w:r>
            <w:r w:rsidR="003E39EE">
              <w:tab/>
            </w:r>
            <w:r w:rsidR="003E39EE">
              <w:rPr>
                <w:spacing w:val="-5"/>
              </w:rPr>
              <w:t>39</w:t>
            </w:r>
          </w:hyperlink>
        </w:p>
        <w:p w:rsidR="00A06F21" w:rsidRDefault="00741503">
          <w:pPr>
            <w:pStyle w:val="TOC2"/>
            <w:tabs>
              <w:tab w:val="right" w:leader="dot" w:pos="9462"/>
            </w:tabs>
          </w:pPr>
          <w:hyperlink w:anchor="_TOC_250004" w:history="1">
            <w:r w:rsidR="003E39EE">
              <w:t>Addendum</w:t>
            </w:r>
            <w:r w:rsidR="003E39EE">
              <w:rPr>
                <w:spacing w:val="-4"/>
              </w:rPr>
              <w:t xml:space="preserve"> </w:t>
            </w:r>
            <w:r w:rsidR="003E39EE">
              <w:t>E</w:t>
            </w:r>
            <w:r w:rsidR="003E39EE">
              <w:rPr>
                <w:spacing w:val="-2"/>
              </w:rPr>
              <w:t xml:space="preserve"> </w:t>
            </w:r>
            <w:r w:rsidR="003E39EE">
              <w:t>–</w:t>
            </w:r>
            <w:r w:rsidR="003E39EE">
              <w:rPr>
                <w:spacing w:val="-4"/>
              </w:rPr>
              <w:t xml:space="preserve"> </w:t>
            </w:r>
            <w:r w:rsidR="003E39EE">
              <w:t>Shasta</w:t>
            </w:r>
            <w:r w:rsidR="003E39EE">
              <w:rPr>
                <w:spacing w:val="-6"/>
              </w:rPr>
              <w:t xml:space="preserve"> </w:t>
            </w:r>
            <w:r w:rsidR="003E39EE">
              <w:rPr>
                <w:spacing w:val="-2"/>
              </w:rPr>
              <w:t>County</w:t>
            </w:r>
            <w:r w:rsidR="003E39EE">
              <w:tab/>
            </w:r>
            <w:r w:rsidR="003E39EE">
              <w:rPr>
                <w:spacing w:val="-5"/>
              </w:rPr>
              <w:t>39</w:t>
            </w:r>
          </w:hyperlink>
        </w:p>
        <w:p w:rsidR="00A06F21" w:rsidRDefault="00741503">
          <w:pPr>
            <w:pStyle w:val="TOC2"/>
            <w:tabs>
              <w:tab w:val="right" w:leader="dot" w:pos="9462"/>
            </w:tabs>
            <w:spacing w:before="1"/>
          </w:pPr>
          <w:hyperlink w:anchor="_TOC_250003" w:history="1">
            <w:r w:rsidR="003E39EE">
              <w:t>Addendum</w:t>
            </w:r>
            <w:r w:rsidR="003E39EE">
              <w:rPr>
                <w:spacing w:val="-3"/>
              </w:rPr>
              <w:t xml:space="preserve"> </w:t>
            </w:r>
            <w:r w:rsidR="003E39EE">
              <w:t>F</w:t>
            </w:r>
            <w:r w:rsidR="003E39EE">
              <w:rPr>
                <w:spacing w:val="-3"/>
              </w:rPr>
              <w:t xml:space="preserve"> </w:t>
            </w:r>
            <w:r w:rsidR="003E39EE">
              <w:t>–</w:t>
            </w:r>
            <w:r w:rsidR="003E39EE">
              <w:rPr>
                <w:spacing w:val="-4"/>
              </w:rPr>
              <w:t xml:space="preserve"> </w:t>
            </w:r>
            <w:r w:rsidR="003E39EE">
              <w:t>Sierra</w:t>
            </w:r>
            <w:r w:rsidR="003E39EE">
              <w:rPr>
                <w:spacing w:val="-3"/>
              </w:rPr>
              <w:t xml:space="preserve"> </w:t>
            </w:r>
            <w:r w:rsidR="003E39EE">
              <w:rPr>
                <w:spacing w:val="-2"/>
              </w:rPr>
              <w:t>County</w:t>
            </w:r>
            <w:r w:rsidR="003E39EE">
              <w:tab/>
            </w:r>
            <w:r w:rsidR="003E39EE">
              <w:rPr>
                <w:spacing w:val="-5"/>
              </w:rPr>
              <w:t>43</w:t>
            </w:r>
          </w:hyperlink>
        </w:p>
        <w:p w:rsidR="00A06F21" w:rsidRDefault="00741503">
          <w:pPr>
            <w:pStyle w:val="TOC2"/>
            <w:tabs>
              <w:tab w:val="right" w:leader="dot" w:pos="9461"/>
            </w:tabs>
          </w:pPr>
          <w:hyperlink w:anchor="_TOC_250002" w:history="1">
            <w:r w:rsidR="003E39EE">
              <w:t>Addendum</w:t>
            </w:r>
            <w:r w:rsidR="003E39EE">
              <w:rPr>
                <w:spacing w:val="-9"/>
              </w:rPr>
              <w:t xml:space="preserve"> </w:t>
            </w:r>
            <w:r w:rsidR="003E39EE">
              <w:t>G</w:t>
            </w:r>
            <w:r w:rsidR="003E39EE">
              <w:rPr>
                <w:spacing w:val="-2"/>
              </w:rPr>
              <w:t xml:space="preserve"> </w:t>
            </w:r>
            <w:r w:rsidR="003E39EE">
              <w:t>–</w:t>
            </w:r>
            <w:r w:rsidR="003E39EE">
              <w:rPr>
                <w:spacing w:val="-6"/>
              </w:rPr>
              <w:t xml:space="preserve"> </w:t>
            </w:r>
            <w:r w:rsidR="003E39EE">
              <w:t>Siskiyou</w:t>
            </w:r>
            <w:r w:rsidR="003E39EE">
              <w:rPr>
                <w:spacing w:val="-3"/>
              </w:rPr>
              <w:t xml:space="preserve"> </w:t>
            </w:r>
            <w:r w:rsidR="003E39EE">
              <w:rPr>
                <w:spacing w:val="-2"/>
              </w:rPr>
              <w:t>County</w:t>
            </w:r>
            <w:r w:rsidR="003E39EE">
              <w:tab/>
            </w:r>
            <w:r w:rsidR="003E39EE">
              <w:rPr>
                <w:spacing w:val="-7"/>
              </w:rPr>
              <w:t>44</w:t>
            </w:r>
          </w:hyperlink>
        </w:p>
        <w:p w:rsidR="00A06F21" w:rsidRDefault="00741503">
          <w:pPr>
            <w:pStyle w:val="TOC1"/>
            <w:tabs>
              <w:tab w:val="right" w:leader="dot" w:pos="9462"/>
            </w:tabs>
            <w:spacing w:before="241"/>
          </w:pPr>
          <w:hyperlink w:anchor="_TOC_250001" w:history="1">
            <w:r w:rsidR="003E39EE">
              <w:t>Appendix</w:t>
            </w:r>
            <w:r w:rsidR="003E39EE">
              <w:rPr>
                <w:spacing w:val="-5"/>
              </w:rPr>
              <w:t xml:space="preserve"> </w:t>
            </w:r>
            <w:r w:rsidR="003E39EE">
              <w:t>A –</w:t>
            </w:r>
            <w:r w:rsidR="003E39EE">
              <w:rPr>
                <w:spacing w:val="-2"/>
              </w:rPr>
              <w:t xml:space="preserve"> Definitions</w:t>
            </w:r>
            <w:r w:rsidR="003E39EE">
              <w:tab/>
            </w:r>
            <w:r w:rsidR="003E39EE">
              <w:rPr>
                <w:spacing w:val="-5"/>
              </w:rPr>
              <w:t>45</w:t>
            </w:r>
          </w:hyperlink>
        </w:p>
        <w:p w:rsidR="00A06F21" w:rsidRDefault="00741503">
          <w:pPr>
            <w:pStyle w:val="TOC1"/>
            <w:tabs>
              <w:tab w:val="right" w:leader="dot" w:pos="9462"/>
            </w:tabs>
          </w:pPr>
          <w:hyperlink w:anchor="_TOC_250000" w:history="1">
            <w:r w:rsidR="003E39EE">
              <w:t>Appendix</w:t>
            </w:r>
            <w:r w:rsidR="003E39EE">
              <w:rPr>
                <w:spacing w:val="-5"/>
              </w:rPr>
              <w:t xml:space="preserve"> </w:t>
            </w:r>
            <w:r w:rsidR="003E39EE">
              <w:t>B</w:t>
            </w:r>
            <w:r w:rsidR="003E39EE">
              <w:rPr>
                <w:spacing w:val="-2"/>
              </w:rPr>
              <w:t xml:space="preserve"> </w:t>
            </w:r>
            <w:r w:rsidR="003E39EE">
              <w:t>–</w:t>
            </w:r>
            <w:r w:rsidR="003E39EE">
              <w:rPr>
                <w:spacing w:val="-5"/>
              </w:rPr>
              <w:t xml:space="preserve"> </w:t>
            </w:r>
            <w:r w:rsidR="003E39EE">
              <w:t>Governing</w:t>
            </w:r>
            <w:r w:rsidR="003E39EE">
              <w:rPr>
                <w:spacing w:val="-2"/>
              </w:rPr>
              <w:t xml:space="preserve"> Documents</w:t>
            </w:r>
            <w:r w:rsidR="003E39EE">
              <w:tab/>
            </w:r>
            <w:r w:rsidR="003E39EE">
              <w:rPr>
                <w:spacing w:val="-5"/>
              </w:rPr>
              <w:t>49</w:t>
            </w:r>
          </w:hyperlink>
        </w:p>
        <w:p w:rsidR="00A06F21" w:rsidRDefault="003E39EE">
          <w:r>
            <w:fldChar w:fldCharType="end"/>
          </w:r>
        </w:p>
      </w:sdtContent>
    </w:sdt>
    <w:p w:rsidR="00A06F21" w:rsidRDefault="00A06F21">
      <w:pPr>
        <w:sectPr w:rsidR="00A06F21">
          <w:footerReference w:type="default" r:id="rId15"/>
          <w:pgSz w:w="12240" w:h="15840"/>
          <w:pgMar w:top="1820" w:right="580" w:bottom="1660" w:left="1600" w:header="0" w:footer="1461" w:gutter="0"/>
          <w:pgNumType w:start="1"/>
          <w:cols w:space="720"/>
        </w:sectPr>
      </w:pPr>
      <w:bookmarkStart w:id="0" w:name="_GoBack"/>
      <w:bookmarkEnd w:id="0"/>
    </w:p>
    <w:p w:rsidR="00A06F21" w:rsidRPr="00F02D69" w:rsidRDefault="003E39EE">
      <w:pPr>
        <w:pStyle w:val="Heading1"/>
        <w:rPr>
          <w:b/>
        </w:rPr>
      </w:pPr>
      <w:bookmarkStart w:id="1" w:name="_TOC_250019"/>
      <w:r w:rsidRPr="00F02D69">
        <w:rPr>
          <w:b/>
          <w:color w:val="2D74B5"/>
        </w:rPr>
        <w:lastRenderedPageBreak/>
        <w:t>Coordinated</w:t>
      </w:r>
      <w:r w:rsidRPr="00F02D69">
        <w:rPr>
          <w:b/>
          <w:color w:val="2D74B5"/>
          <w:spacing w:val="-9"/>
        </w:rPr>
        <w:t xml:space="preserve"> </w:t>
      </w:r>
      <w:r w:rsidRPr="00F02D69">
        <w:rPr>
          <w:b/>
          <w:color w:val="2D74B5"/>
        </w:rPr>
        <w:t>Entry</w:t>
      </w:r>
      <w:r w:rsidRPr="00F02D69">
        <w:rPr>
          <w:b/>
          <w:color w:val="2D74B5"/>
          <w:spacing w:val="-8"/>
        </w:rPr>
        <w:t xml:space="preserve"> </w:t>
      </w:r>
      <w:r w:rsidRPr="00F02D69">
        <w:rPr>
          <w:b/>
          <w:color w:val="2D74B5"/>
        </w:rPr>
        <w:t>–</w:t>
      </w:r>
      <w:r w:rsidRPr="00F02D69">
        <w:rPr>
          <w:b/>
          <w:color w:val="2D74B5"/>
          <w:spacing w:val="-7"/>
        </w:rPr>
        <w:t xml:space="preserve"> </w:t>
      </w:r>
      <w:r w:rsidRPr="00F02D69">
        <w:rPr>
          <w:b/>
          <w:color w:val="2D74B5"/>
        </w:rPr>
        <w:t>Purpose</w:t>
      </w:r>
      <w:r w:rsidRPr="00F02D69">
        <w:rPr>
          <w:b/>
          <w:color w:val="2D74B5"/>
          <w:spacing w:val="-6"/>
        </w:rPr>
        <w:t xml:space="preserve"> </w:t>
      </w:r>
      <w:r w:rsidRPr="00F02D69">
        <w:rPr>
          <w:b/>
          <w:color w:val="2D74B5"/>
        </w:rPr>
        <w:t>and</w:t>
      </w:r>
      <w:r w:rsidRPr="00F02D69">
        <w:rPr>
          <w:b/>
          <w:color w:val="2D74B5"/>
          <w:spacing w:val="-7"/>
        </w:rPr>
        <w:t xml:space="preserve"> </w:t>
      </w:r>
      <w:bookmarkEnd w:id="1"/>
      <w:r w:rsidRPr="00F02D69">
        <w:rPr>
          <w:b/>
          <w:color w:val="2D74B5"/>
          <w:spacing w:val="-2"/>
        </w:rPr>
        <w:t>Background</w:t>
      </w:r>
    </w:p>
    <w:p w:rsidR="00A06F21" w:rsidRDefault="00A06F21">
      <w:pPr>
        <w:pStyle w:val="BodyText"/>
        <w:spacing w:before="89"/>
        <w:rPr>
          <w:sz w:val="32"/>
        </w:rPr>
      </w:pPr>
    </w:p>
    <w:p w:rsidR="00A06F21" w:rsidRDefault="003E39EE">
      <w:pPr>
        <w:pStyle w:val="BodyText"/>
        <w:ind w:left="120" w:right="690"/>
      </w:pPr>
      <w:r>
        <w:t>The</w:t>
      </w:r>
      <w:r>
        <w:rPr>
          <w:spacing w:val="-2"/>
        </w:rPr>
        <w:t xml:space="preserve"> </w:t>
      </w:r>
      <w:r>
        <w:t>U.S.</w:t>
      </w:r>
      <w:r>
        <w:rPr>
          <w:spacing w:val="-2"/>
        </w:rPr>
        <w:t xml:space="preserve"> </w:t>
      </w:r>
      <w:r>
        <w:t>Department of</w:t>
      </w:r>
      <w:r>
        <w:rPr>
          <w:spacing w:val="-3"/>
        </w:rPr>
        <w:t xml:space="preserve"> </w:t>
      </w:r>
      <w:r>
        <w:t>Housing and</w:t>
      </w:r>
      <w:r>
        <w:rPr>
          <w:spacing w:val="-3"/>
        </w:rPr>
        <w:t xml:space="preserve"> </w:t>
      </w:r>
      <w:r>
        <w:t>Urban</w:t>
      </w:r>
      <w:r>
        <w:rPr>
          <w:spacing w:val="-3"/>
        </w:rPr>
        <w:t xml:space="preserve"> </w:t>
      </w:r>
      <w:r>
        <w:t>Development’s (HUD)</w:t>
      </w:r>
      <w:r>
        <w:rPr>
          <w:spacing w:val="-3"/>
        </w:rPr>
        <w:t xml:space="preserve"> </w:t>
      </w:r>
      <w:r>
        <w:t>Continuum</w:t>
      </w:r>
      <w:r>
        <w:rPr>
          <w:spacing w:val="-1"/>
        </w:rPr>
        <w:t xml:space="preserve"> </w:t>
      </w:r>
      <w:r>
        <w:t>of Care</w:t>
      </w:r>
      <w:r>
        <w:rPr>
          <w:spacing w:val="-2"/>
        </w:rPr>
        <w:t xml:space="preserve"> </w:t>
      </w:r>
      <w:r>
        <w:t>(CoC) and Emergency Solutions Grant (ESG) Program interim rules requires each CoC to implement coordinated</w:t>
      </w:r>
      <w:r>
        <w:rPr>
          <w:spacing w:val="-2"/>
        </w:rPr>
        <w:t xml:space="preserve"> </w:t>
      </w:r>
      <w:r>
        <w:t>entry</w:t>
      </w:r>
      <w:r>
        <w:rPr>
          <w:vertAlign w:val="superscript"/>
        </w:rPr>
        <w:t>1</w:t>
      </w:r>
      <w:r>
        <w:rPr>
          <w:spacing w:val="-2"/>
        </w:rPr>
        <w:t xml:space="preserve"> </w:t>
      </w:r>
      <w:r>
        <w:t>policy</w:t>
      </w:r>
      <w:r>
        <w:rPr>
          <w:spacing w:val="-5"/>
        </w:rPr>
        <w:t xml:space="preserve"> </w:t>
      </w:r>
      <w:r>
        <w:t>guide</w:t>
      </w:r>
      <w:r>
        <w:rPr>
          <w:spacing w:val="-4"/>
        </w:rPr>
        <w:t xml:space="preserve"> </w:t>
      </w:r>
      <w:r>
        <w:t>to</w:t>
      </w:r>
      <w:r>
        <w:rPr>
          <w:spacing w:val="-3"/>
        </w:rPr>
        <w:t xml:space="preserve"> </w:t>
      </w:r>
      <w:r>
        <w:t>centralize/expedite</w:t>
      </w:r>
      <w:r>
        <w:rPr>
          <w:spacing w:val="-4"/>
        </w:rPr>
        <w:t xml:space="preserve"> </w:t>
      </w:r>
      <w:r>
        <w:t>homeless</w:t>
      </w:r>
      <w:r>
        <w:rPr>
          <w:spacing w:val="-2"/>
        </w:rPr>
        <w:t xml:space="preserve"> </w:t>
      </w:r>
      <w:r>
        <w:t>and</w:t>
      </w:r>
      <w:r>
        <w:rPr>
          <w:spacing w:val="-2"/>
        </w:rPr>
        <w:t xml:space="preserve"> </w:t>
      </w:r>
      <w:r>
        <w:t>housing</w:t>
      </w:r>
      <w:r>
        <w:rPr>
          <w:spacing w:val="-2"/>
        </w:rPr>
        <w:t xml:space="preserve"> </w:t>
      </w:r>
      <w:r>
        <w:t>resources</w:t>
      </w:r>
      <w:r>
        <w:rPr>
          <w:spacing w:val="-2"/>
        </w:rPr>
        <w:t xml:space="preserve"> </w:t>
      </w:r>
      <w:r>
        <w:t>in</w:t>
      </w:r>
      <w:r>
        <w:rPr>
          <w:spacing w:val="-5"/>
        </w:rPr>
        <w:t xml:space="preserve"> </w:t>
      </w:r>
      <w:r>
        <w:t>order to achieve improved outcomes for people experiencing homelessness. The legal term remains “</w:t>
      </w:r>
      <w:r w:rsidRPr="00F02D69">
        <w:rPr>
          <w:b/>
          <w:i/>
          <w:sz w:val="25"/>
        </w:rPr>
        <w:t>centralized</w:t>
      </w:r>
      <w:r>
        <w:t>”</w:t>
      </w:r>
      <w:r>
        <w:rPr>
          <w:spacing w:val="-3"/>
        </w:rPr>
        <w:t xml:space="preserve"> </w:t>
      </w:r>
      <w:r>
        <w:t>or</w:t>
      </w:r>
      <w:r>
        <w:rPr>
          <w:spacing w:val="-5"/>
        </w:rPr>
        <w:t xml:space="preserve"> </w:t>
      </w:r>
      <w:r>
        <w:t>“</w:t>
      </w:r>
      <w:r w:rsidRPr="00F02D69">
        <w:rPr>
          <w:b/>
          <w:i/>
          <w:sz w:val="25"/>
        </w:rPr>
        <w:t>coordinated</w:t>
      </w:r>
      <w:r w:rsidRPr="00F02D69">
        <w:rPr>
          <w:b/>
          <w:i/>
          <w:spacing w:val="-8"/>
          <w:sz w:val="25"/>
        </w:rPr>
        <w:t xml:space="preserve"> </w:t>
      </w:r>
      <w:r w:rsidRPr="00F02D69">
        <w:rPr>
          <w:b/>
          <w:i/>
          <w:sz w:val="25"/>
        </w:rPr>
        <w:t>assessment</w:t>
      </w:r>
      <w:r w:rsidRPr="00F02D69">
        <w:rPr>
          <w:b/>
          <w:i/>
          <w:spacing w:val="-8"/>
          <w:sz w:val="25"/>
        </w:rPr>
        <w:t xml:space="preserve"> </w:t>
      </w:r>
      <w:r w:rsidRPr="00F02D69">
        <w:rPr>
          <w:b/>
          <w:i/>
          <w:sz w:val="25"/>
        </w:rPr>
        <w:t>system</w:t>
      </w:r>
      <w:r>
        <w:t>”,</w:t>
      </w:r>
      <w:r>
        <w:rPr>
          <w:spacing w:val="-2"/>
        </w:rPr>
        <w:t xml:space="preserve"> </w:t>
      </w:r>
      <w:r>
        <w:t>but</w:t>
      </w:r>
      <w:r>
        <w:rPr>
          <w:spacing w:val="-6"/>
        </w:rPr>
        <w:t xml:space="preserve"> </w:t>
      </w:r>
      <w:r>
        <w:t>for</w:t>
      </w:r>
      <w:r>
        <w:rPr>
          <w:spacing w:val="-5"/>
        </w:rPr>
        <w:t xml:space="preserve"> </w:t>
      </w:r>
      <w:r>
        <w:t>the</w:t>
      </w:r>
      <w:r>
        <w:rPr>
          <w:spacing w:val="-5"/>
        </w:rPr>
        <w:t xml:space="preserve"> </w:t>
      </w:r>
      <w:r>
        <w:t>purposes</w:t>
      </w:r>
      <w:r>
        <w:rPr>
          <w:spacing w:val="-5"/>
        </w:rPr>
        <w:t xml:space="preserve"> </w:t>
      </w:r>
      <w:r>
        <w:t>consistent</w:t>
      </w:r>
      <w:r>
        <w:rPr>
          <w:spacing w:val="-3"/>
        </w:rPr>
        <w:t xml:space="preserve"> </w:t>
      </w:r>
      <w:r>
        <w:t>with</w:t>
      </w:r>
      <w:r>
        <w:rPr>
          <w:spacing w:val="-6"/>
        </w:rPr>
        <w:t xml:space="preserve"> </w:t>
      </w:r>
      <w:r>
        <w:t>HUD’s written materials and Notice</w:t>
      </w:r>
      <w:r>
        <w:rPr>
          <w:vertAlign w:val="superscript"/>
        </w:rPr>
        <w:t>2</w:t>
      </w:r>
      <w:r>
        <w:t>, this document uses either term: “</w:t>
      </w:r>
      <w:r w:rsidRPr="00F02D69">
        <w:rPr>
          <w:b/>
        </w:rPr>
        <w:t>coordinated entry</w:t>
      </w:r>
      <w:r>
        <w:t>” (CE) or “</w:t>
      </w:r>
      <w:r w:rsidRPr="00F02D69">
        <w:rPr>
          <w:b/>
        </w:rPr>
        <w:t>coordinated entry process</w:t>
      </w:r>
      <w:r>
        <w:t>” (</w:t>
      </w:r>
      <w:r w:rsidRPr="00F02D69">
        <w:rPr>
          <w:b/>
        </w:rPr>
        <w:t>CEP</w:t>
      </w:r>
      <w:r>
        <w:t xml:space="preserve">). This policy guide will </w:t>
      </w:r>
      <w:proofErr w:type="gramStart"/>
      <w:r>
        <w:t>provide assistance</w:t>
      </w:r>
      <w:proofErr w:type="gramEnd"/>
      <w:r>
        <w:t xml:space="preserve"> identifying key principles to ensure success of homeless assistance and/or prevention procedures, matching needs to the most vulnerable populations, through various evidenced-based intake and assessment tools under the Housing First</w:t>
      </w:r>
      <w:r>
        <w:rPr>
          <w:vertAlign w:val="superscript"/>
        </w:rPr>
        <w:t>3</w:t>
      </w:r>
      <w:r>
        <w:t xml:space="preserve"> approach. In addition, HUD requires this written policy to guide how it will address the needs of individuals and families who are fleeing, or attempting to flee, domestic violence, dating violence, sexual assault, or stalking, but who are seeking shelter or services from non-victim service providers.</w:t>
      </w:r>
    </w:p>
    <w:p w:rsidR="00A06F21" w:rsidRPr="00F02D69" w:rsidRDefault="003E39EE">
      <w:pPr>
        <w:pStyle w:val="Heading3"/>
        <w:spacing w:before="271"/>
        <w:rPr>
          <w:b/>
        </w:rPr>
      </w:pPr>
      <w:r w:rsidRPr="00F02D69">
        <w:rPr>
          <w:b/>
          <w:spacing w:val="-4"/>
        </w:rPr>
        <w:t>Our</w:t>
      </w:r>
      <w:r w:rsidRPr="00F02D69">
        <w:rPr>
          <w:b/>
          <w:spacing w:val="-10"/>
        </w:rPr>
        <w:t xml:space="preserve"> </w:t>
      </w:r>
      <w:r w:rsidRPr="00F02D69">
        <w:rPr>
          <w:b/>
          <w:spacing w:val="-4"/>
        </w:rPr>
        <w:t>Local</w:t>
      </w:r>
      <w:r w:rsidRPr="00F02D69">
        <w:rPr>
          <w:b/>
          <w:spacing w:val="-8"/>
        </w:rPr>
        <w:t xml:space="preserve"> </w:t>
      </w:r>
      <w:r w:rsidRPr="00F02D69">
        <w:rPr>
          <w:b/>
          <w:spacing w:val="-4"/>
        </w:rPr>
        <w:t>Continuum</w:t>
      </w:r>
      <w:r w:rsidRPr="00F02D69">
        <w:rPr>
          <w:b/>
          <w:spacing w:val="-10"/>
        </w:rPr>
        <w:t xml:space="preserve"> </w:t>
      </w:r>
      <w:r w:rsidRPr="00F02D69">
        <w:rPr>
          <w:b/>
          <w:spacing w:val="-4"/>
        </w:rPr>
        <w:t>of</w:t>
      </w:r>
      <w:r w:rsidRPr="00F02D69">
        <w:rPr>
          <w:b/>
          <w:spacing w:val="-10"/>
        </w:rPr>
        <w:t xml:space="preserve"> </w:t>
      </w:r>
      <w:r w:rsidRPr="00F02D69">
        <w:rPr>
          <w:b/>
          <w:spacing w:val="-4"/>
        </w:rPr>
        <w:t>Care</w:t>
      </w:r>
    </w:p>
    <w:p w:rsidR="00A06F21" w:rsidRDefault="003E39EE">
      <w:pPr>
        <w:pStyle w:val="BodyText"/>
        <w:spacing w:before="290"/>
        <w:ind w:left="120" w:right="596"/>
      </w:pPr>
      <w:r>
        <w:t>NorCal</w:t>
      </w:r>
      <w:r>
        <w:rPr>
          <w:spacing w:val="-4"/>
        </w:rPr>
        <w:t xml:space="preserve"> </w:t>
      </w:r>
      <w:r>
        <w:t>Continuum</w:t>
      </w:r>
      <w:r>
        <w:rPr>
          <w:spacing w:val="-2"/>
        </w:rPr>
        <w:t xml:space="preserve"> </w:t>
      </w:r>
      <w:r>
        <w:t>of</w:t>
      </w:r>
      <w:r>
        <w:rPr>
          <w:spacing w:val="-4"/>
        </w:rPr>
        <w:t xml:space="preserve"> </w:t>
      </w:r>
      <w:r>
        <w:t>Care</w:t>
      </w:r>
      <w:r>
        <w:rPr>
          <w:spacing w:val="-3"/>
        </w:rPr>
        <w:t xml:space="preserve"> </w:t>
      </w:r>
      <w:r>
        <w:t>(NorCal</w:t>
      </w:r>
      <w:r>
        <w:rPr>
          <w:spacing w:val="-4"/>
        </w:rPr>
        <w:t xml:space="preserve"> </w:t>
      </w:r>
      <w:r>
        <w:t>CoC</w:t>
      </w:r>
      <w:r>
        <w:rPr>
          <w:spacing w:val="-3"/>
        </w:rPr>
        <w:t xml:space="preserve"> </w:t>
      </w:r>
      <w:r>
        <w:t>/</w:t>
      </w:r>
      <w:r>
        <w:rPr>
          <w:spacing w:val="-2"/>
        </w:rPr>
        <w:t xml:space="preserve"> </w:t>
      </w:r>
      <w:r>
        <w:t>CA-516)</w:t>
      </w:r>
      <w:r>
        <w:rPr>
          <w:spacing w:val="-4"/>
        </w:rPr>
        <w:t xml:space="preserve"> </w:t>
      </w:r>
      <w:r>
        <w:t>is</w:t>
      </w:r>
      <w:r>
        <w:rPr>
          <w:spacing w:val="-1"/>
        </w:rPr>
        <w:t xml:space="preserve"> </w:t>
      </w:r>
      <w:r>
        <w:t>a</w:t>
      </w:r>
      <w:r>
        <w:rPr>
          <w:spacing w:val="-4"/>
        </w:rPr>
        <w:t xml:space="preserve"> </w:t>
      </w:r>
      <w:r>
        <w:t>consortium</w:t>
      </w:r>
      <w:r>
        <w:rPr>
          <w:spacing w:val="-2"/>
        </w:rPr>
        <w:t xml:space="preserve"> </w:t>
      </w:r>
      <w:r>
        <w:t>of</w:t>
      </w:r>
      <w:r>
        <w:rPr>
          <w:spacing w:val="-4"/>
        </w:rPr>
        <w:t xml:space="preserve"> </w:t>
      </w:r>
      <w:r>
        <w:t>individuals</w:t>
      </w:r>
      <w:r>
        <w:rPr>
          <w:spacing w:val="-1"/>
        </w:rPr>
        <w:t xml:space="preserve"> </w:t>
      </w:r>
      <w:r>
        <w:t>and</w:t>
      </w:r>
      <w:r>
        <w:rPr>
          <w:spacing w:val="-1"/>
        </w:rPr>
        <w:t xml:space="preserve"> </w:t>
      </w:r>
      <w:r>
        <w:t>organizations with the common purpose of planning a housing and services system for people who are homeless.</w:t>
      </w:r>
      <w:r>
        <w:rPr>
          <w:spacing w:val="40"/>
        </w:rPr>
        <w:t xml:space="preserve"> </w:t>
      </w:r>
      <w:r>
        <w:t>The</w:t>
      </w:r>
      <w:r>
        <w:rPr>
          <w:spacing w:val="-3"/>
        </w:rPr>
        <w:t xml:space="preserve"> </w:t>
      </w:r>
      <w:r>
        <w:t>NorCal</w:t>
      </w:r>
      <w:r>
        <w:rPr>
          <w:spacing w:val="-2"/>
        </w:rPr>
        <w:t xml:space="preserve"> </w:t>
      </w:r>
      <w:r>
        <w:t>CoC serves</w:t>
      </w:r>
      <w:r>
        <w:rPr>
          <w:spacing w:val="-1"/>
        </w:rPr>
        <w:t xml:space="preserve"> </w:t>
      </w:r>
      <w:r>
        <w:t>as</w:t>
      </w:r>
      <w:r>
        <w:rPr>
          <w:spacing w:val="-1"/>
        </w:rPr>
        <w:t xml:space="preserve"> </w:t>
      </w:r>
      <w:r>
        <w:t>a</w:t>
      </w:r>
      <w:r>
        <w:rPr>
          <w:spacing w:val="-4"/>
        </w:rPr>
        <w:t xml:space="preserve"> </w:t>
      </w:r>
      <w:r>
        <w:t>convening</w:t>
      </w:r>
      <w:r>
        <w:rPr>
          <w:spacing w:val="-4"/>
        </w:rPr>
        <w:t xml:space="preserve"> </w:t>
      </w:r>
      <w:r>
        <w:t>entity</w:t>
      </w:r>
      <w:r>
        <w:rPr>
          <w:spacing w:val="-2"/>
        </w:rPr>
        <w:t xml:space="preserve"> </w:t>
      </w:r>
      <w:r>
        <w:t>tasked</w:t>
      </w:r>
      <w:r>
        <w:rPr>
          <w:spacing w:val="-1"/>
        </w:rPr>
        <w:t xml:space="preserve"> </w:t>
      </w:r>
      <w:r>
        <w:t>with</w:t>
      </w:r>
      <w:r>
        <w:rPr>
          <w:spacing w:val="-1"/>
        </w:rPr>
        <w:t xml:space="preserve"> </w:t>
      </w:r>
      <w:r>
        <w:t>the</w:t>
      </w:r>
      <w:r>
        <w:rPr>
          <w:spacing w:val="-5"/>
        </w:rPr>
        <w:t xml:space="preserve"> </w:t>
      </w:r>
      <w:r>
        <w:t>critical</w:t>
      </w:r>
      <w:r>
        <w:rPr>
          <w:spacing w:val="-2"/>
        </w:rPr>
        <w:t xml:space="preserve"> </w:t>
      </w:r>
      <w:r>
        <w:t>mission</w:t>
      </w:r>
      <w:r>
        <w:rPr>
          <w:spacing w:val="-1"/>
        </w:rPr>
        <w:t xml:space="preserve"> </w:t>
      </w:r>
      <w:r>
        <w:t>of</w:t>
      </w:r>
      <w:r>
        <w:rPr>
          <w:spacing w:val="-4"/>
        </w:rPr>
        <w:t xml:space="preserve"> </w:t>
      </w:r>
      <w:r>
        <w:t xml:space="preserve">ending homelessness in the City of Redding and in the counties of Shasta, Lassen, Plumas, Sierra, Siskiyou, Del Norte and Modoc Counties. The NorCal CoC is responsible for managing Housing and Urban Development funds for homelessness and is uniquely positioned to identify system needs and take steps to address them with the collaboration and partnership of community </w:t>
      </w:r>
      <w:r>
        <w:rPr>
          <w:spacing w:val="-2"/>
        </w:rPr>
        <w:t>stakeholders.</w:t>
      </w:r>
    </w:p>
    <w:p w:rsidR="00A06F21" w:rsidRDefault="00A06F21">
      <w:pPr>
        <w:pStyle w:val="BodyText"/>
        <w:spacing w:before="1"/>
      </w:pPr>
    </w:p>
    <w:p w:rsidR="00A06F21" w:rsidRDefault="003E39EE">
      <w:pPr>
        <w:pStyle w:val="BodyText"/>
        <w:ind w:left="120" w:right="690"/>
      </w:pPr>
      <w:r>
        <w:t>The NorCal CoC uses the CEP to engage individuals and families in housing and supportive services.</w:t>
      </w:r>
      <w:r>
        <w:rPr>
          <w:spacing w:val="40"/>
        </w:rPr>
        <w:t xml:space="preserve"> </w:t>
      </w:r>
      <w:r>
        <w:t>The CEP is a process designed to streamline applicant intake and assessment to provide for appropriate service referrals.</w:t>
      </w:r>
      <w:r>
        <w:rPr>
          <w:spacing w:val="40"/>
        </w:rPr>
        <w:t xml:space="preserve"> </w:t>
      </w:r>
      <w:r>
        <w:t>A CEP covers a specific geographic area, is easily accessed by individuals and families seeking services and housing, is well advertised, and includes</w:t>
      </w:r>
      <w:r>
        <w:rPr>
          <w:spacing w:val="-3"/>
        </w:rPr>
        <w:t xml:space="preserve"> </w:t>
      </w:r>
      <w:r>
        <w:t>a</w:t>
      </w:r>
      <w:r>
        <w:rPr>
          <w:spacing w:val="-6"/>
        </w:rPr>
        <w:t xml:space="preserve"> </w:t>
      </w:r>
      <w:r>
        <w:t>comprehensive</w:t>
      </w:r>
      <w:r>
        <w:rPr>
          <w:spacing w:val="-5"/>
        </w:rPr>
        <w:t xml:space="preserve"> </w:t>
      </w:r>
      <w:r>
        <w:t>and</w:t>
      </w:r>
      <w:r>
        <w:rPr>
          <w:spacing w:val="-3"/>
        </w:rPr>
        <w:t xml:space="preserve"> </w:t>
      </w:r>
      <w:r>
        <w:t>standardized</w:t>
      </w:r>
      <w:r>
        <w:rPr>
          <w:spacing w:val="-3"/>
        </w:rPr>
        <w:t xml:space="preserve"> </w:t>
      </w:r>
      <w:r>
        <w:t>assessment</w:t>
      </w:r>
      <w:r>
        <w:rPr>
          <w:spacing w:val="-3"/>
        </w:rPr>
        <w:t xml:space="preserve"> </w:t>
      </w:r>
      <w:r>
        <w:t>tool.</w:t>
      </w:r>
      <w:r>
        <w:rPr>
          <w:spacing w:val="-2"/>
        </w:rPr>
        <w:t xml:space="preserve"> </w:t>
      </w:r>
      <w:r>
        <w:t>The</w:t>
      </w:r>
      <w:r>
        <w:rPr>
          <w:spacing w:val="-5"/>
        </w:rPr>
        <w:t xml:space="preserve"> </w:t>
      </w:r>
      <w:r>
        <w:t>Continuum</w:t>
      </w:r>
      <w:r>
        <w:rPr>
          <w:spacing w:val="-4"/>
        </w:rPr>
        <w:t xml:space="preserve"> </w:t>
      </w:r>
      <w:r>
        <w:t>has</w:t>
      </w:r>
      <w:r>
        <w:rPr>
          <w:spacing w:val="-3"/>
        </w:rPr>
        <w:t xml:space="preserve"> </w:t>
      </w:r>
      <w:r>
        <w:t>developed</w:t>
      </w:r>
      <w:r>
        <w:rPr>
          <w:spacing w:val="-3"/>
        </w:rPr>
        <w:t xml:space="preserve"> </w:t>
      </w:r>
      <w:r>
        <w:t>a specific policy to guide the operation of the CEP on how its system will address the needs of individuals and families who are fleeing, or attempting to flee, domestic violence, dating violence, sexual assault, or stalking, but who are seeking shelter or services from non-victim service providers. The CEP must comply with any requirements established by HUD.</w:t>
      </w:r>
    </w:p>
    <w:p w:rsidR="00A06F21" w:rsidRDefault="00A06F21">
      <w:pPr>
        <w:pStyle w:val="BodyText"/>
        <w:rPr>
          <w:sz w:val="20"/>
        </w:rPr>
      </w:pPr>
    </w:p>
    <w:p w:rsidR="00A06F21" w:rsidRDefault="003E39EE">
      <w:pPr>
        <w:pStyle w:val="BodyText"/>
        <w:spacing w:before="226"/>
        <w:rPr>
          <w:sz w:val="20"/>
        </w:rPr>
      </w:pPr>
      <w:r>
        <w:rPr>
          <w:noProof/>
        </w:rPr>
        <mc:AlternateContent>
          <mc:Choice Requires="wps">
            <w:drawing>
              <wp:anchor distT="0" distB="0" distL="0" distR="0" simplePos="0" relativeHeight="487588864" behindDoc="1" locked="0" layoutInCell="1" allowOverlap="1">
                <wp:simplePos x="0" y="0"/>
                <wp:positionH relativeFrom="page">
                  <wp:posOffset>1092708</wp:posOffset>
                </wp:positionH>
                <wp:positionV relativeFrom="paragraph">
                  <wp:posOffset>314068</wp:posOffset>
                </wp:positionV>
                <wp:extent cx="182880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F05B" id="Graphic 11" o:spid="_x0000_s1026" style="position:absolute;margin-left:86.05pt;margin-top:24.7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" path="m1828800,l,,,9144r1828800,l1828800,xe" fillcolor="black" stroked="f">
                <v:path arrowok="t"/>
                <w10:wrap type="topAndBottom" anchorx="page"/>
              </v:shape>
            </w:pict>
          </mc:Fallback>
        </mc:AlternateContent>
      </w:r>
    </w:p>
    <w:p w:rsidR="00A06F21" w:rsidRDefault="003E39EE">
      <w:pPr>
        <w:spacing w:before="102"/>
        <w:ind w:left="120" w:right="596"/>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Authority</w:t>
      </w:r>
      <w:r>
        <w:rPr>
          <w:rFonts w:ascii="Calibri" w:hAnsi="Calibri"/>
          <w:spacing w:val="-2"/>
          <w:sz w:val="20"/>
        </w:rPr>
        <w:t xml:space="preserve"> </w:t>
      </w:r>
      <w:r>
        <w:rPr>
          <w:rFonts w:ascii="Calibri" w:hAnsi="Calibri"/>
          <w:sz w:val="20"/>
        </w:rPr>
        <w:t>established</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color w:val="0562C1"/>
          <w:sz w:val="20"/>
          <w:u w:val="single" w:color="0562C1"/>
        </w:rPr>
        <w:t>24</w:t>
      </w:r>
      <w:r>
        <w:rPr>
          <w:rFonts w:ascii="Calibri" w:hAnsi="Calibri"/>
          <w:color w:val="0562C1"/>
          <w:spacing w:val="-3"/>
          <w:sz w:val="20"/>
          <w:u w:val="single" w:color="0562C1"/>
        </w:rPr>
        <w:t xml:space="preserve"> </w:t>
      </w:r>
      <w:r>
        <w:rPr>
          <w:rFonts w:ascii="Calibri" w:hAnsi="Calibri"/>
          <w:color w:val="0562C1"/>
          <w:sz w:val="20"/>
          <w:u w:val="single" w:color="0562C1"/>
        </w:rPr>
        <w:t>CFR</w:t>
      </w:r>
      <w:r>
        <w:rPr>
          <w:rFonts w:ascii="Calibri" w:hAnsi="Calibri"/>
          <w:color w:val="0562C1"/>
          <w:spacing w:val="-3"/>
          <w:sz w:val="20"/>
          <w:u w:val="single" w:color="0562C1"/>
        </w:rPr>
        <w:t xml:space="preserve"> </w:t>
      </w:r>
      <w:r>
        <w:rPr>
          <w:rFonts w:ascii="Calibri" w:hAnsi="Calibri"/>
          <w:color w:val="0562C1"/>
          <w:sz w:val="20"/>
          <w:u w:val="single" w:color="0562C1"/>
        </w:rPr>
        <w:t>578.7(a)(8)</w:t>
      </w:r>
      <w:r>
        <w:rPr>
          <w:rFonts w:ascii="Calibri" w:hAnsi="Calibri"/>
          <w:sz w:val="20"/>
        </w:rPr>
        <w:t>,</w:t>
      </w:r>
      <w:r>
        <w:rPr>
          <w:rFonts w:ascii="Calibri" w:hAnsi="Calibri"/>
          <w:spacing w:val="-2"/>
          <w:sz w:val="20"/>
        </w:rPr>
        <w:t xml:space="preserve"> </w:t>
      </w:r>
      <w:r>
        <w:rPr>
          <w:rFonts w:ascii="Calibri" w:hAnsi="Calibri"/>
          <w:sz w:val="20"/>
        </w:rPr>
        <w:t>“This</w:t>
      </w:r>
      <w:r>
        <w:rPr>
          <w:rFonts w:ascii="Calibri" w:hAnsi="Calibri"/>
          <w:spacing w:val="-2"/>
          <w:sz w:val="20"/>
        </w:rPr>
        <w:t xml:space="preserve"> </w:t>
      </w:r>
      <w:r>
        <w:rPr>
          <w:rFonts w:ascii="Calibri" w:hAnsi="Calibri"/>
          <w:sz w:val="20"/>
        </w:rPr>
        <w:t>system</w:t>
      </w:r>
      <w:r>
        <w:rPr>
          <w:rFonts w:ascii="Calibri" w:hAnsi="Calibri"/>
          <w:spacing w:val="-4"/>
          <w:sz w:val="20"/>
        </w:rPr>
        <w:t xml:space="preserve"> </w:t>
      </w:r>
      <w:r>
        <w:rPr>
          <w:rFonts w:ascii="Calibri" w:hAnsi="Calibri"/>
          <w:sz w:val="20"/>
        </w:rPr>
        <w:t>must</w:t>
      </w:r>
      <w:r>
        <w:rPr>
          <w:rFonts w:ascii="Calibri" w:hAnsi="Calibri"/>
          <w:spacing w:val="-3"/>
          <w:sz w:val="20"/>
        </w:rPr>
        <w:t xml:space="preserve"> </w:t>
      </w:r>
      <w:r>
        <w:rPr>
          <w:rFonts w:ascii="Calibri" w:hAnsi="Calibri"/>
          <w:sz w:val="20"/>
        </w:rPr>
        <w:t>comply</w:t>
      </w:r>
      <w:r>
        <w:rPr>
          <w:rFonts w:ascii="Calibri" w:hAnsi="Calibri"/>
          <w:spacing w:val="-2"/>
          <w:sz w:val="20"/>
        </w:rPr>
        <w:t xml:space="preserve"> </w:t>
      </w:r>
      <w:r>
        <w:rPr>
          <w:rFonts w:ascii="Calibri" w:hAnsi="Calibri"/>
          <w:sz w:val="20"/>
        </w:rPr>
        <w:t>with</w:t>
      </w:r>
      <w:r>
        <w:rPr>
          <w:rFonts w:ascii="Calibri" w:hAnsi="Calibri"/>
          <w:spacing w:val="-2"/>
          <w:sz w:val="20"/>
        </w:rPr>
        <w:t xml:space="preserve"> </w:t>
      </w:r>
      <w:r>
        <w:rPr>
          <w:rFonts w:ascii="Calibri" w:hAnsi="Calibri"/>
          <w:sz w:val="20"/>
        </w:rPr>
        <w:t>any</w:t>
      </w:r>
      <w:r>
        <w:rPr>
          <w:rFonts w:ascii="Calibri" w:hAnsi="Calibri"/>
          <w:spacing w:val="-2"/>
          <w:sz w:val="20"/>
        </w:rPr>
        <w:t xml:space="preserve"> </w:t>
      </w:r>
      <w:r>
        <w:rPr>
          <w:rFonts w:ascii="Calibri" w:hAnsi="Calibri"/>
          <w:sz w:val="20"/>
        </w:rPr>
        <w:t>requirements</w:t>
      </w:r>
      <w:r>
        <w:rPr>
          <w:rFonts w:ascii="Calibri" w:hAnsi="Calibri"/>
          <w:spacing w:val="-2"/>
          <w:sz w:val="20"/>
        </w:rPr>
        <w:t xml:space="preserve"> </w:t>
      </w:r>
      <w:r>
        <w:rPr>
          <w:rFonts w:ascii="Calibri" w:hAnsi="Calibri"/>
          <w:sz w:val="20"/>
        </w:rPr>
        <w:t>established</w:t>
      </w:r>
      <w:r>
        <w:rPr>
          <w:rFonts w:ascii="Calibri" w:hAnsi="Calibri"/>
          <w:spacing w:val="-2"/>
          <w:sz w:val="20"/>
        </w:rPr>
        <w:t xml:space="preserve"> </w:t>
      </w:r>
      <w:r>
        <w:rPr>
          <w:rFonts w:ascii="Calibri" w:hAnsi="Calibri"/>
          <w:sz w:val="20"/>
        </w:rPr>
        <w:t>by</w:t>
      </w:r>
      <w:r>
        <w:rPr>
          <w:rFonts w:ascii="Calibri" w:hAnsi="Calibri"/>
          <w:spacing w:val="-2"/>
          <w:sz w:val="20"/>
        </w:rPr>
        <w:t xml:space="preserve"> </w:t>
      </w:r>
      <w:r>
        <w:rPr>
          <w:rFonts w:ascii="Calibri" w:hAnsi="Calibri"/>
          <w:sz w:val="20"/>
        </w:rPr>
        <w:t>HUD by Notice</w:t>
      </w:r>
    </w:p>
    <w:p w:rsidR="00A06F21" w:rsidRDefault="003E39EE">
      <w:pPr>
        <w:spacing w:before="1" w:line="243" w:lineRule="exact"/>
        <w:ind w:left="120"/>
        <w:rPr>
          <w:rFonts w:ascii="Calibri"/>
          <w:sz w:val="20"/>
        </w:rPr>
      </w:pPr>
      <w:r>
        <w:rPr>
          <w:rFonts w:ascii="Calibri"/>
          <w:sz w:val="20"/>
          <w:vertAlign w:val="superscript"/>
        </w:rPr>
        <w:t>2</w:t>
      </w:r>
      <w:r>
        <w:rPr>
          <w:rFonts w:ascii="Calibri"/>
          <w:spacing w:val="-9"/>
          <w:sz w:val="20"/>
        </w:rPr>
        <w:t xml:space="preserve"> </w:t>
      </w:r>
      <w:r>
        <w:rPr>
          <w:rFonts w:ascii="Calibri"/>
          <w:sz w:val="20"/>
        </w:rPr>
        <w:t>Notice</w:t>
      </w:r>
      <w:r>
        <w:rPr>
          <w:rFonts w:ascii="Calibri"/>
          <w:spacing w:val="-9"/>
          <w:sz w:val="20"/>
        </w:rPr>
        <w:t xml:space="preserve"> </w:t>
      </w:r>
      <w:r>
        <w:rPr>
          <w:rFonts w:ascii="Calibri"/>
          <w:color w:val="0562C1"/>
          <w:sz w:val="20"/>
          <w:u w:val="single" w:color="0562C1"/>
        </w:rPr>
        <w:t>CPD-17-01</w:t>
      </w:r>
      <w:r>
        <w:rPr>
          <w:rFonts w:ascii="Calibri"/>
          <w:color w:val="0562C1"/>
          <w:spacing w:val="-7"/>
          <w:sz w:val="20"/>
        </w:rPr>
        <w:t xml:space="preserve"> </w:t>
      </w:r>
      <w:r>
        <w:rPr>
          <w:rFonts w:ascii="Calibri"/>
          <w:sz w:val="20"/>
        </w:rPr>
        <w:t>Establishing</w:t>
      </w:r>
      <w:r>
        <w:rPr>
          <w:rFonts w:ascii="Calibri"/>
          <w:spacing w:val="-8"/>
          <w:sz w:val="20"/>
        </w:rPr>
        <w:t xml:space="preserve"> </w:t>
      </w:r>
      <w:r>
        <w:rPr>
          <w:rFonts w:ascii="Calibri"/>
          <w:sz w:val="20"/>
        </w:rPr>
        <w:t>Additional</w:t>
      </w:r>
      <w:r>
        <w:rPr>
          <w:rFonts w:ascii="Calibri"/>
          <w:spacing w:val="-8"/>
          <w:sz w:val="20"/>
        </w:rPr>
        <w:t xml:space="preserve"> </w:t>
      </w:r>
      <w:r>
        <w:rPr>
          <w:rFonts w:ascii="Calibri"/>
          <w:sz w:val="20"/>
        </w:rPr>
        <w:t>Requirements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a</w:t>
      </w:r>
      <w:r>
        <w:rPr>
          <w:rFonts w:ascii="Calibri"/>
          <w:spacing w:val="-8"/>
          <w:sz w:val="20"/>
        </w:rPr>
        <w:t xml:space="preserve"> </w:t>
      </w:r>
      <w:r>
        <w:rPr>
          <w:rFonts w:ascii="Calibri"/>
          <w:sz w:val="20"/>
        </w:rPr>
        <w:t>CoC</w:t>
      </w:r>
      <w:r>
        <w:rPr>
          <w:rFonts w:ascii="Calibri"/>
          <w:spacing w:val="-9"/>
          <w:sz w:val="20"/>
        </w:rPr>
        <w:t xml:space="preserve"> </w:t>
      </w:r>
      <w:r>
        <w:rPr>
          <w:rFonts w:ascii="Calibri"/>
          <w:sz w:val="20"/>
        </w:rPr>
        <w:t>Centralized</w:t>
      </w:r>
      <w:r>
        <w:rPr>
          <w:rFonts w:ascii="Calibri"/>
          <w:spacing w:val="-6"/>
          <w:sz w:val="20"/>
        </w:rPr>
        <w:t xml:space="preserve"> </w:t>
      </w:r>
      <w:r>
        <w:rPr>
          <w:rFonts w:ascii="Calibri"/>
          <w:sz w:val="20"/>
        </w:rPr>
        <w:t>or</w:t>
      </w:r>
      <w:r>
        <w:rPr>
          <w:rFonts w:ascii="Calibri"/>
          <w:spacing w:val="-8"/>
          <w:sz w:val="20"/>
        </w:rPr>
        <w:t xml:space="preserve"> </w:t>
      </w:r>
      <w:r>
        <w:rPr>
          <w:rFonts w:ascii="Calibri"/>
          <w:sz w:val="20"/>
        </w:rPr>
        <w:t>Coordinated</w:t>
      </w:r>
      <w:r>
        <w:rPr>
          <w:rFonts w:ascii="Calibri"/>
          <w:spacing w:val="-7"/>
          <w:sz w:val="20"/>
        </w:rPr>
        <w:t xml:space="preserve"> </w:t>
      </w:r>
      <w:r>
        <w:rPr>
          <w:rFonts w:ascii="Calibri"/>
          <w:sz w:val="20"/>
        </w:rPr>
        <w:t>Assessment</w:t>
      </w:r>
      <w:r>
        <w:rPr>
          <w:rFonts w:ascii="Calibri"/>
          <w:spacing w:val="-8"/>
          <w:sz w:val="20"/>
        </w:rPr>
        <w:t xml:space="preserve"> </w:t>
      </w:r>
      <w:r>
        <w:rPr>
          <w:rFonts w:ascii="Calibri"/>
          <w:spacing w:val="-2"/>
          <w:sz w:val="20"/>
        </w:rPr>
        <w:t>System</w:t>
      </w:r>
    </w:p>
    <w:p w:rsidR="00A06F21" w:rsidRDefault="003E39EE">
      <w:pPr>
        <w:spacing w:line="243" w:lineRule="exact"/>
        <w:ind w:left="120"/>
        <w:rPr>
          <w:rFonts w:ascii="Calibri"/>
          <w:sz w:val="20"/>
        </w:rPr>
      </w:pPr>
      <w:r>
        <w:rPr>
          <w:rFonts w:ascii="Calibri"/>
          <w:sz w:val="20"/>
          <w:vertAlign w:val="superscript"/>
        </w:rPr>
        <w:t>3</w:t>
      </w:r>
      <w:r>
        <w:rPr>
          <w:rFonts w:ascii="Calibri"/>
          <w:spacing w:val="-8"/>
          <w:sz w:val="20"/>
        </w:rPr>
        <w:t xml:space="preserve"> </w:t>
      </w:r>
      <w:r>
        <w:rPr>
          <w:rFonts w:ascii="Calibri"/>
          <w:sz w:val="20"/>
        </w:rPr>
        <w:t>Housing</w:t>
      </w:r>
      <w:r>
        <w:rPr>
          <w:rFonts w:ascii="Calibri"/>
          <w:spacing w:val="-6"/>
          <w:sz w:val="20"/>
        </w:rPr>
        <w:t xml:space="preserve"> </w:t>
      </w:r>
      <w:r>
        <w:rPr>
          <w:rFonts w:ascii="Calibri"/>
          <w:sz w:val="20"/>
        </w:rPr>
        <w:t>First</w:t>
      </w:r>
      <w:r>
        <w:rPr>
          <w:rFonts w:ascii="Calibri"/>
          <w:spacing w:val="-7"/>
          <w:sz w:val="20"/>
        </w:rPr>
        <w:t xml:space="preserve"> </w:t>
      </w:r>
      <w:r>
        <w:rPr>
          <w:rFonts w:ascii="Calibri"/>
          <w:sz w:val="20"/>
        </w:rPr>
        <w:t>defined</w:t>
      </w:r>
      <w:r>
        <w:rPr>
          <w:rFonts w:ascii="Calibri"/>
          <w:spacing w:val="-6"/>
          <w:sz w:val="20"/>
        </w:rPr>
        <w:t xml:space="preserve"> </w:t>
      </w:r>
      <w:r>
        <w:rPr>
          <w:rFonts w:ascii="Calibri"/>
          <w:sz w:val="20"/>
        </w:rPr>
        <w:t>under</w:t>
      </w:r>
      <w:r>
        <w:rPr>
          <w:rFonts w:ascii="Calibri"/>
          <w:spacing w:val="-6"/>
          <w:sz w:val="20"/>
        </w:rPr>
        <w:t xml:space="preserve"> </w:t>
      </w:r>
      <w:r>
        <w:rPr>
          <w:rFonts w:ascii="Calibri"/>
          <w:sz w:val="20"/>
        </w:rPr>
        <w:t>California</w:t>
      </w:r>
      <w:r>
        <w:rPr>
          <w:rFonts w:ascii="Calibri"/>
          <w:spacing w:val="-7"/>
          <w:sz w:val="20"/>
        </w:rPr>
        <w:t xml:space="preserve"> </w:t>
      </w:r>
      <w:r>
        <w:rPr>
          <w:rFonts w:ascii="Calibri"/>
          <w:color w:val="0562C1"/>
          <w:sz w:val="20"/>
          <w:u w:val="single" w:color="0562C1"/>
        </w:rPr>
        <w:t>Senate</w:t>
      </w:r>
      <w:r>
        <w:rPr>
          <w:rFonts w:ascii="Calibri"/>
          <w:color w:val="0562C1"/>
          <w:spacing w:val="-7"/>
          <w:sz w:val="20"/>
          <w:u w:val="single" w:color="0562C1"/>
        </w:rPr>
        <w:t xml:space="preserve"> </w:t>
      </w:r>
      <w:r>
        <w:rPr>
          <w:rFonts w:ascii="Calibri"/>
          <w:color w:val="0562C1"/>
          <w:sz w:val="20"/>
          <w:u w:val="single" w:color="0562C1"/>
        </w:rPr>
        <w:t>Bill</w:t>
      </w:r>
      <w:r>
        <w:rPr>
          <w:rFonts w:ascii="Calibri"/>
          <w:color w:val="0562C1"/>
          <w:spacing w:val="-7"/>
          <w:sz w:val="20"/>
          <w:u w:val="single" w:color="0562C1"/>
        </w:rPr>
        <w:t xml:space="preserve"> </w:t>
      </w:r>
      <w:r>
        <w:rPr>
          <w:rFonts w:ascii="Calibri"/>
          <w:color w:val="0562C1"/>
          <w:sz w:val="20"/>
          <w:u w:val="single" w:color="0562C1"/>
        </w:rPr>
        <w:t>1380</w:t>
      </w:r>
      <w:r>
        <w:rPr>
          <w:rFonts w:ascii="Calibri"/>
          <w:sz w:val="20"/>
        </w:rPr>
        <w:t>,</w:t>
      </w:r>
      <w:r>
        <w:rPr>
          <w:rFonts w:ascii="Calibri"/>
          <w:spacing w:val="-4"/>
          <w:sz w:val="20"/>
        </w:rPr>
        <w:t xml:space="preserve"> </w:t>
      </w:r>
      <w:r>
        <w:rPr>
          <w:rFonts w:ascii="Calibri"/>
          <w:sz w:val="20"/>
        </w:rPr>
        <w:t>Chapter</w:t>
      </w:r>
      <w:r>
        <w:rPr>
          <w:rFonts w:ascii="Calibri"/>
          <w:spacing w:val="-6"/>
          <w:sz w:val="20"/>
        </w:rPr>
        <w:t xml:space="preserve"> </w:t>
      </w:r>
      <w:r>
        <w:rPr>
          <w:rFonts w:ascii="Calibri"/>
          <w:sz w:val="20"/>
        </w:rPr>
        <w:t>847,</w:t>
      </w:r>
      <w:r>
        <w:rPr>
          <w:rFonts w:ascii="Calibri"/>
          <w:spacing w:val="-6"/>
          <w:sz w:val="20"/>
        </w:rPr>
        <w:t xml:space="preserve"> </w:t>
      </w:r>
      <w:r>
        <w:rPr>
          <w:rFonts w:ascii="Calibri"/>
          <w:sz w:val="20"/>
        </w:rPr>
        <w:t>Section</w:t>
      </w:r>
      <w:r>
        <w:rPr>
          <w:rFonts w:ascii="Calibri"/>
          <w:spacing w:val="-6"/>
          <w:sz w:val="20"/>
        </w:rPr>
        <w:t xml:space="preserve"> </w:t>
      </w:r>
      <w:r>
        <w:rPr>
          <w:rFonts w:ascii="Calibri"/>
          <w:spacing w:val="-2"/>
          <w:sz w:val="20"/>
        </w:rPr>
        <w:t>1.(e)</w:t>
      </w:r>
    </w:p>
    <w:p w:rsidR="00A06F21" w:rsidRDefault="00A06F21">
      <w:pPr>
        <w:spacing w:line="243" w:lineRule="exact"/>
        <w:rPr>
          <w:rFonts w:ascii="Calibri"/>
          <w:sz w:val="20"/>
        </w:rPr>
        <w:sectPr w:rsidR="00A06F21">
          <w:pgSz w:w="12240" w:h="15840"/>
          <w:pgMar w:top="1420" w:right="580" w:bottom="1660" w:left="1600" w:header="0" w:footer="1461" w:gutter="0"/>
          <w:cols w:space="720"/>
        </w:sectPr>
      </w:pPr>
    </w:p>
    <w:p w:rsidR="00A06F21" w:rsidRDefault="003E39EE">
      <w:pPr>
        <w:pStyle w:val="BodyText"/>
        <w:spacing w:before="39"/>
        <w:ind w:left="120" w:right="690"/>
      </w:pPr>
      <w:r>
        <w:lastRenderedPageBreak/>
        <w:t>The primary purpose of a CE is to ensure that all people experiencing a housing crisis have fair and equal access, quickly</w:t>
      </w:r>
      <w:r>
        <w:rPr>
          <w:spacing w:val="-1"/>
        </w:rPr>
        <w:t xml:space="preserve"> </w:t>
      </w:r>
      <w:r>
        <w:t>identified, and are assessed and connected to</w:t>
      </w:r>
      <w:r>
        <w:rPr>
          <w:spacing w:val="-1"/>
        </w:rPr>
        <w:t xml:space="preserve"> </w:t>
      </w:r>
      <w:r>
        <w:t>housing and homeless services prioritized based on their level of vulnerability and personal choice.</w:t>
      </w:r>
      <w:r>
        <w:rPr>
          <w:spacing w:val="40"/>
        </w:rPr>
        <w:t xml:space="preserve"> </w:t>
      </w:r>
      <w:r>
        <w:t>The CEP uses standardized tools and practices through a</w:t>
      </w:r>
      <w:r>
        <w:rPr>
          <w:spacing w:val="-3"/>
        </w:rPr>
        <w:t xml:space="preserve"> </w:t>
      </w:r>
      <w:r>
        <w:t>system-wide</w:t>
      </w:r>
      <w:r>
        <w:rPr>
          <w:spacing w:val="-2"/>
        </w:rPr>
        <w:t xml:space="preserve"> </w:t>
      </w:r>
      <w:r>
        <w:t>Housing First</w:t>
      </w:r>
      <w:r>
        <w:rPr>
          <w:spacing w:val="-3"/>
        </w:rPr>
        <w:t xml:space="preserve"> </w:t>
      </w:r>
      <w:r>
        <w:t>Approach, and, in</w:t>
      </w:r>
      <w:r>
        <w:rPr>
          <w:spacing w:val="-3"/>
        </w:rPr>
        <w:t xml:space="preserve"> </w:t>
      </w:r>
      <w:r>
        <w:t>a</w:t>
      </w:r>
      <w:r>
        <w:rPr>
          <w:spacing w:val="-1"/>
        </w:rPr>
        <w:t xml:space="preserve"> </w:t>
      </w:r>
      <w:r>
        <w:t>time when</w:t>
      </w:r>
      <w:r>
        <w:rPr>
          <w:spacing w:val="-1"/>
        </w:rPr>
        <w:t xml:space="preserve"> </w:t>
      </w:r>
      <w:r>
        <w:t>resources</w:t>
      </w:r>
      <w:r>
        <w:rPr>
          <w:spacing w:val="-3"/>
        </w:rPr>
        <w:t xml:space="preserve"> </w:t>
      </w:r>
      <w:r>
        <w:t>are</w:t>
      </w:r>
      <w:r>
        <w:rPr>
          <w:spacing w:val="-5"/>
        </w:rPr>
        <w:t xml:space="preserve"> </w:t>
      </w:r>
      <w:r>
        <w:t>slim,</w:t>
      </w:r>
      <w:r>
        <w:rPr>
          <w:spacing w:val="-3"/>
        </w:rPr>
        <w:t xml:space="preserve"> </w:t>
      </w:r>
      <w:r>
        <w:t>coordinated</w:t>
      </w:r>
      <w:r>
        <w:rPr>
          <w:spacing w:val="-1"/>
        </w:rPr>
        <w:t xml:space="preserve"> </w:t>
      </w:r>
      <w:r>
        <w:t>housing</w:t>
      </w:r>
      <w:r>
        <w:rPr>
          <w:spacing w:val="-4"/>
        </w:rPr>
        <w:t xml:space="preserve"> </w:t>
      </w:r>
      <w:r>
        <w:t>support</w:t>
      </w:r>
      <w:r>
        <w:rPr>
          <w:spacing w:val="-1"/>
        </w:rPr>
        <w:t xml:space="preserve"> </w:t>
      </w:r>
      <w:r>
        <w:t>so</w:t>
      </w:r>
      <w:r>
        <w:rPr>
          <w:spacing w:val="-4"/>
        </w:rPr>
        <w:t xml:space="preserve"> </w:t>
      </w:r>
      <w:r>
        <w:t>that</w:t>
      </w:r>
      <w:r>
        <w:rPr>
          <w:spacing w:val="-1"/>
        </w:rPr>
        <w:t xml:space="preserve"> </w:t>
      </w:r>
      <w:r>
        <w:t>those</w:t>
      </w:r>
      <w:r>
        <w:rPr>
          <w:spacing w:val="-5"/>
        </w:rPr>
        <w:t xml:space="preserve"> </w:t>
      </w:r>
      <w:r>
        <w:t>with</w:t>
      </w:r>
      <w:r>
        <w:rPr>
          <w:spacing w:val="-1"/>
        </w:rPr>
        <w:t xml:space="preserve"> </w:t>
      </w:r>
      <w:r>
        <w:t>the</w:t>
      </w:r>
      <w:r>
        <w:rPr>
          <w:spacing w:val="-3"/>
        </w:rPr>
        <w:t xml:space="preserve"> </w:t>
      </w:r>
      <w:r>
        <w:t>highest</w:t>
      </w:r>
      <w:r>
        <w:rPr>
          <w:spacing w:val="-1"/>
        </w:rPr>
        <w:t xml:space="preserve"> </w:t>
      </w:r>
      <w:r>
        <w:t>and</w:t>
      </w:r>
      <w:r>
        <w:rPr>
          <w:spacing w:val="-1"/>
        </w:rPr>
        <w:t xml:space="preserve"> </w:t>
      </w:r>
      <w:r>
        <w:t>most severe needs are prioritized for housing services.</w:t>
      </w:r>
    </w:p>
    <w:p w:rsidR="00A06F21" w:rsidRDefault="003E39EE">
      <w:pPr>
        <w:pStyle w:val="BodyText"/>
        <w:spacing w:before="292"/>
        <w:ind w:left="120" w:right="829"/>
      </w:pPr>
      <w:r>
        <w:t>Additionally,</w:t>
      </w:r>
      <w:r>
        <w:rPr>
          <w:spacing w:val="-1"/>
        </w:rPr>
        <w:t xml:space="preserve"> </w:t>
      </w:r>
      <w:r>
        <w:t>a</w:t>
      </w:r>
      <w:r>
        <w:rPr>
          <w:spacing w:val="-3"/>
        </w:rPr>
        <w:t xml:space="preserve"> </w:t>
      </w:r>
      <w:r>
        <w:t>CEP</w:t>
      </w:r>
      <w:r>
        <w:rPr>
          <w:spacing w:val="-5"/>
        </w:rPr>
        <w:t xml:space="preserve"> </w:t>
      </w:r>
      <w:r>
        <w:t>is</w:t>
      </w:r>
      <w:r>
        <w:rPr>
          <w:spacing w:val="-2"/>
        </w:rPr>
        <w:t xml:space="preserve"> </w:t>
      </w:r>
      <w:r>
        <w:t>important</w:t>
      </w:r>
      <w:r>
        <w:rPr>
          <w:spacing w:val="-2"/>
        </w:rPr>
        <w:t xml:space="preserve"> </w:t>
      </w:r>
      <w:r>
        <w:t>in</w:t>
      </w:r>
      <w:r>
        <w:rPr>
          <w:spacing w:val="-2"/>
        </w:rPr>
        <w:t xml:space="preserve"> </w:t>
      </w:r>
      <w:r>
        <w:t>ensuring</w:t>
      </w:r>
      <w:r>
        <w:rPr>
          <w:spacing w:val="-5"/>
        </w:rPr>
        <w:t xml:space="preserve"> </w:t>
      </w:r>
      <w:r>
        <w:t>the</w:t>
      </w:r>
      <w:r>
        <w:rPr>
          <w:spacing w:val="-4"/>
        </w:rPr>
        <w:t xml:space="preserve"> </w:t>
      </w:r>
      <w:r>
        <w:t>success</w:t>
      </w:r>
      <w:r>
        <w:rPr>
          <w:spacing w:val="-4"/>
        </w:rPr>
        <w:t xml:space="preserve"> </w:t>
      </w:r>
      <w:r>
        <w:t>of</w:t>
      </w:r>
      <w:r>
        <w:rPr>
          <w:spacing w:val="-2"/>
        </w:rPr>
        <w:t xml:space="preserve"> </w:t>
      </w:r>
      <w:r>
        <w:t>homeless</w:t>
      </w:r>
      <w:r>
        <w:rPr>
          <w:spacing w:val="-2"/>
        </w:rPr>
        <w:t xml:space="preserve"> </w:t>
      </w:r>
      <w:r>
        <w:t>assistance</w:t>
      </w:r>
      <w:r>
        <w:rPr>
          <w:spacing w:val="-4"/>
        </w:rPr>
        <w:t xml:space="preserve"> </w:t>
      </w:r>
      <w:r>
        <w:t>and</w:t>
      </w:r>
      <w:r>
        <w:rPr>
          <w:spacing w:val="-2"/>
        </w:rPr>
        <w:t xml:space="preserve"> </w:t>
      </w:r>
      <w:r>
        <w:t>homeless prevention programs in communities. In particular, such assessment systems help communities systematically assess the needs of program participants and effectively match each individual or family with the most appropriate resources available to address that individual or family’s particular needs.</w:t>
      </w:r>
    </w:p>
    <w:p w:rsidR="00A06F21" w:rsidRDefault="00A06F21">
      <w:pPr>
        <w:pStyle w:val="BodyText"/>
        <w:spacing w:before="1"/>
      </w:pPr>
    </w:p>
    <w:p w:rsidR="00A06F21" w:rsidRDefault="003E39EE">
      <w:pPr>
        <w:pStyle w:val="BodyText"/>
        <w:ind w:left="120" w:right="624"/>
      </w:pPr>
      <w:r>
        <w:t>A CEP is a federal requirement for programs funded under the Department of Housing and Urban Development; many programs funded through the California Department of Social Services; and for sub-recipients of CoC Funding.</w:t>
      </w:r>
      <w:r>
        <w:rPr>
          <w:spacing w:val="80"/>
        </w:rPr>
        <w:t xml:space="preserve"> </w:t>
      </w:r>
      <w:r>
        <w:t>All CoC Program</w:t>
      </w:r>
      <w:r>
        <w:rPr>
          <w:spacing w:val="-1"/>
        </w:rPr>
        <w:t xml:space="preserve"> </w:t>
      </w:r>
      <w:r>
        <w:t>and ESG funded programs are required</w:t>
      </w:r>
      <w:r>
        <w:rPr>
          <w:spacing w:val="-2"/>
        </w:rPr>
        <w:t xml:space="preserve"> </w:t>
      </w:r>
      <w:r>
        <w:t>to</w:t>
      </w:r>
      <w:r>
        <w:rPr>
          <w:spacing w:val="-3"/>
        </w:rPr>
        <w:t xml:space="preserve"> </w:t>
      </w:r>
      <w:r>
        <w:t>participate</w:t>
      </w:r>
      <w:r>
        <w:rPr>
          <w:spacing w:val="-3"/>
        </w:rPr>
        <w:t xml:space="preserve"> </w:t>
      </w:r>
      <w:r>
        <w:t>in</w:t>
      </w:r>
      <w:r>
        <w:rPr>
          <w:spacing w:val="-4"/>
        </w:rPr>
        <w:t xml:space="preserve"> </w:t>
      </w:r>
      <w:r>
        <w:t>CE.</w:t>
      </w:r>
      <w:r>
        <w:rPr>
          <w:spacing w:val="40"/>
        </w:rPr>
        <w:t xml:space="preserve"> </w:t>
      </w:r>
      <w:r>
        <w:t>The</w:t>
      </w:r>
      <w:r>
        <w:rPr>
          <w:spacing w:val="-3"/>
        </w:rPr>
        <w:t xml:space="preserve"> </w:t>
      </w:r>
      <w:r>
        <w:t>CoC</w:t>
      </w:r>
      <w:r>
        <w:rPr>
          <w:spacing w:val="-1"/>
        </w:rPr>
        <w:t xml:space="preserve"> </w:t>
      </w:r>
      <w:r>
        <w:t>aims</w:t>
      </w:r>
      <w:r>
        <w:rPr>
          <w:spacing w:val="-3"/>
        </w:rPr>
        <w:t xml:space="preserve"> </w:t>
      </w:r>
      <w:r>
        <w:t>to</w:t>
      </w:r>
      <w:r>
        <w:rPr>
          <w:spacing w:val="-3"/>
        </w:rPr>
        <w:t xml:space="preserve"> </w:t>
      </w:r>
      <w:r>
        <w:t>have</w:t>
      </w:r>
      <w:r>
        <w:rPr>
          <w:spacing w:val="-3"/>
        </w:rPr>
        <w:t xml:space="preserve"> </w:t>
      </w:r>
      <w:r>
        <w:t>all</w:t>
      </w:r>
      <w:r>
        <w:rPr>
          <w:spacing w:val="-3"/>
        </w:rPr>
        <w:t xml:space="preserve"> </w:t>
      </w:r>
      <w:r>
        <w:t>homeless</w:t>
      </w:r>
      <w:r>
        <w:rPr>
          <w:spacing w:val="-2"/>
        </w:rPr>
        <w:t xml:space="preserve"> </w:t>
      </w:r>
      <w:r>
        <w:t>assistance</w:t>
      </w:r>
      <w:r>
        <w:rPr>
          <w:spacing w:val="-5"/>
        </w:rPr>
        <w:t xml:space="preserve"> </w:t>
      </w:r>
      <w:r>
        <w:t>programs</w:t>
      </w:r>
      <w:r>
        <w:rPr>
          <w:spacing w:val="-3"/>
        </w:rPr>
        <w:t xml:space="preserve"> </w:t>
      </w:r>
      <w:r>
        <w:t>participate in the CEP and will work with all local programs and funders to facilitate their participation.</w:t>
      </w:r>
    </w:p>
    <w:p w:rsidR="00A06F21" w:rsidRDefault="003E39EE">
      <w:pPr>
        <w:pStyle w:val="BodyText"/>
        <w:spacing w:before="292" w:line="292" w:lineRule="exact"/>
        <w:ind w:left="120"/>
      </w:pPr>
      <w:r>
        <w:rPr>
          <w:u w:val="single"/>
        </w:rPr>
        <w:t>Key</w:t>
      </w:r>
      <w:r>
        <w:rPr>
          <w:spacing w:val="-6"/>
          <w:u w:val="single"/>
        </w:rPr>
        <w:t xml:space="preserve"> </w:t>
      </w:r>
      <w:r>
        <w:rPr>
          <w:u w:val="single"/>
        </w:rPr>
        <w:t>principles</w:t>
      </w:r>
      <w:r>
        <w:rPr>
          <w:spacing w:val="-2"/>
          <w:u w:val="single"/>
        </w:rPr>
        <w:t xml:space="preserve"> </w:t>
      </w:r>
      <w:r>
        <w:rPr>
          <w:u w:val="single"/>
        </w:rPr>
        <w:t>of</w:t>
      </w:r>
      <w:r>
        <w:rPr>
          <w:spacing w:val="-3"/>
          <w:u w:val="single"/>
        </w:rPr>
        <w:t xml:space="preserve"> </w:t>
      </w:r>
      <w:r>
        <w:rPr>
          <w:u w:val="single"/>
        </w:rPr>
        <w:t>Coordinated</w:t>
      </w:r>
      <w:r>
        <w:rPr>
          <w:spacing w:val="-2"/>
          <w:u w:val="single"/>
        </w:rPr>
        <w:t xml:space="preserve"> Entry:</w:t>
      </w:r>
    </w:p>
    <w:p w:rsidR="00A06F21" w:rsidRDefault="003E39EE">
      <w:pPr>
        <w:pStyle w:val="ListParagraph"/>
        <w:numPr>
          <w:ilvl w:val="0"/>
          <w:numId w:val="22"/>
        </w:numPr>
        <w:tabs>
          <w:tab w:val="left" w:pos="840"/>
        </w:tabs>
        <w:spacing w:line="242" w:lineRule="auto"/>
        <w:ind w:right="1448"/>
        <w:rPr>
          <w:sz w:val="24"/>
        </w:rPr>
      </w:pPr>
      <w:r w:rsidRPr="00F02D69">
        <w:rPr>
          <w:b/>
          <w:sz w:val="24"/>
        </w:rPr>
        <w:t>Quality Assurance</w:t>
      </w:r>
      <w:r>
        <w:rPr>
          <w:sz w:val="24"/>
        </w:rPr>
        <w:t>: The CEP must have a mechanism for ongoing, regular quality assurance</w:t>
      </w:r>
      <w:r>
        <w:rPr>
          <w:spacing w:val="-4"/>
          <w:sz w:val="24"/>
        </w:rPr>
        <w:t xml:space="preserve"> </w:t>
      </w:r>
      <w:r>
        <w:rPr>
          <w:sz w:val="24"/>
        </w:rPr>
        <w:t>to</w:t>
      </w:r>
      <w:r>
        <w:rPr>
          <w:spacing w:val="-3"/>
          <w:sz w:val="24"/>
        </w:rPr>
        <w:t xml:space="preserve"> </w:t>
      </w:r>
      <w:r>
        <w:rPr>
          <w:sz w:val="24"/>
        </w:rPr>
        <w:t>ensure</w:t>
      </w:r>
      <w:r>
        <w:rPr>
          <w:spacing w:val="-6"/>
          <w:sz w:val="24"/>
        </w:rPr>
        <w:t xml:space="preserve"> </w:t>
      </w:r>
      <w:r>
        <w:rPr>
          <w:sz w:val="24"/>
        </w:rPr>
        <w:t>rigor</w:t>
      </w:r>
      <w:r>
        <w:rPr>
          <w:spacing w:val="-4"/>
          <w:sz w:val="24"/>
        </w:rPr>
        <w:t xml:space="preserve"> </w:t>
      </w:r>
      <w:r>
        <w:rPr>
          <w:sz w:val="24"/>
        </w:rPr>
        <w:t>and</w:t>
      </w:r>
      <w:r>
        <w:rPr>
          <w:spacing w:val="-2"/>
          <w:sz w:val="24"/>
        </w:rPr>
        <w:t xml:space="preserve"> </w:t>
      </w:r>
      <w:r>
        <w:rPr>
          <w:sz w:val="24"/>
        </w:rPr>
        <w:t>consistency</w:t>
      </w:r>
      <w:r>
        <w:rPr>
          <w:spacing w:val="-3"/>
          <w:sz w:val="24"/>
        </w:rPr>
        <w:t xml:space="preserve"> </w:t>
      </w:r>
      <w:r>
        <w:rPr>
          <w:sz w:val="24"/>
        </w:rPr>
        <w:t>in</w:t>
      </w:r>
      <w:r>
        <w:rPr>
          <w:spacing w:val="-5"/>
          <w:sz w:val="24"/>
        </w:rPr>
        <w:t xml:space="preserve"> </w:t>
      </w:r>
      <w:r>
        <w:rPr>
          <w:sz w:val="24"/>
        </w:rPr>
        <w:t>tools,</w:t>
      </w:r>
      <w:r>
        <w:rPr>
          <w:spacing w:val="-4"/>
          <w:sz w:val="24"/>
        </w:rPr>
        <w:t xml:space="preserve"> </w:t>
      </w:r>
      <w:r>
        <w:rPr>
          <w:sz w:val="24"/>
        </w:rPr>
        <w:t>standards,</w:t>
      </w:r>
      <w:r>
        <w:rPr>
          <w:spacing w:val="-4"/>
          <w:sz w:val="24"/>
        </w:rPr>
        <w:t xml:space="preserve"> </w:t>
      </w:r>
      <w:r>
        <w:rPr>
          <w:sz w:val="24"/>
        </w:rPr>
        <w:t>and</w:t>
      </w:r>
      <w:r>
        <w:rPr>
          <w:spacing w:val="-2"/>
          <w:sz w:val="24"/>
        </w:rPr>
        <w:t xml:space="preserve"> </w:t>
      </w:r>
      <w:r>
        <w:rPr>
          <w:sz w:val="24"/>
        </w:rPr>
        <w:t>staff</w:t>
      </w:r>
      <w:r>
        <w:rPr>
          <w:spacing w:val="-2"/>
          <w:sz w:val="24"/>
        </w:rPr>
        <w:t xml:space="preserve"> </w:t>
      </w:r>
      <w:r>
        <w:rPr>
          <w:sz w:val="24"/>
        </w:rPr>
        <w:t>trainings.</w:t>
      </w:r>
    </w:p>
    <w:p w:rsidR="00A06F21" w:rsidRDefault="003E39EE">
      <w:pPr>
        <w:pStyle w:val="ListParagraph"/>
        <w:numPr>
          <w:ilvl w:val="0"/>
          <w:numId w:val="22"/>
        </w:numPr>
        <w:tabs>
          <w:tab w:val="left" w:pos="840"/>
        </w:tabs>
        <w:ind w:right="887"/>
        <w:rPr>
          <w:sz w:val="24"/>
        </w:rPr>
      </w:pPr>
      <w:r w:rsidRPr="00F02D69">
        <w:rPr>
          <w:b/>
          <w:sz w:val="24"/>
        </w:rPr>
        <w:t>Access</w:t>
      </w:r>
      <w:r>
        <w:rPr>
          <w:sz w:val="24"/>
        </w:rPr>
        <w:t>:</w:t>
      </w:r>
      <w:r>
        <w:rPr>
          <w:spacing w:val="40"/>
          <w:sz w:val="24"/>
        </w:rPr>
        <w:t xml:space="preserve"> </w:t>
      </w:r>
      <w:r>
        <w:rPr>
          <w:sz w:val="24"/>
        </w:rPr>
        <w:t>CE</w:t>
      </w:r>
      <w:r>
        <w:rPr>
          <w:spacing w:val="-1"/>
          <w:sz w:val="24"/>
        </w:rPr>
        <w:t xml:space="preserve"> </w:t>
      </w:r>
      <w:r>
        <w:rPr>
          <w:sz w:val="24"/>
        </w:rPr>
        <w:t>will</w:t>
      </w:r>
      <w:r>
        <w:rPr>
          <w:spacing w:val="-2"/>
          <w:sz w:val="24"/>
        </w:rPr>
        <w:t xml:space="preserve"> </w:t>
      </w:r>
      <w:r>
        <w:rPr>
          <w:sz w:val="24"/>
        </w:rPr>
        <w:t>ensure</w:t>
      </w:r>
      <w:r>
        <w:rPr>
          <w:spacing w:val="-3"/>
          <w:sz w:val="24"/>
        </w:rPr>
        <w:t xml:space="preserve"> </w:t>
      </w:r>
      <w:r>
        <w:rPr>
          <w:sz w:val="24"/>
        </w:rPr>
        <w:t>that</w:t>
      </w:r>
      <w:r>
        <w:rPr>
          <w:spacing w:val="-1"/>
          <w:sz w:val="24"/>
        </w:rPr>
        <w:t xml:space="preserve"> </w:t>
      </w:r>
      <w:r>
        <w:rPr>
          <w:sz w:val="24"/>
        </w:rPr>
        <w:t>participants</w:t>
      </w:r>
      <w:r>
        <w:rPr>
          <w:spacing w:val="-1"/>
          <w:sz w:val="24"/>
        </w:rPr>
        <w:t xml:space="preserve"> </w:t>
      </w:r>
      <w:r>
        <w:rPr>
          <w:sz w:val="24"/>
        </w:rPr>
        <w:t>quickly</w:t>
      </w:r>
      <w:r>
        <w:rPr>
          <w:spacing w:val="-2"/>
          <w:sz w:val="24"/>
        </w:rPr>
        <w:t xml:space="preserve"> </w:t>
      </w:r>
      <w:r>
        <w:rPr>
          <w:sz w:val="24"/>
        </w:rPr>
        <w:t>receive</w:t>
      </w:r>
      <w:r>
        <w:rPr>
          <w:spacing w:val="-3"/>
          <w:sz w:val="24"/>
        </w:rPr>
        <w:t xml:space="preserve"> </w:t>
      </w:r>
      <w:r>
        <w:rPr>
          <w:sz w:val="24"/>
        </w:rPr>
        <w:t>access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most</w:t>
      </w:r>
      <w:r>
        <w:rPr>
          <w:spacing w:val="-6"/>
          <w:sz w:val="24"/>
        </w:rPr>
        <w:t xml:space="preserve"> </w:t>
      </w:r>
      <w:r>
        <w:rPr>
          <w:sz w:val="24"/>
        </w:rPr>
        <w:t>appropriate services and housing resources available.</w:t>
      </w:r>
    </w:p>
    <w:p w:rsidR="00A06F21" w:rsidRDefault="003E39EE">
      <w:pPr>
        <w:pStyle w:val="ListParagraph"/>
        <w:numPr>
          <w:ilvl w:val="0"/>
          <w:numId w:val="22"/>
        </w:numPr>
        <w:tabs>
          <w:tab w:val="left" w:pos="840"/>
        </w:tabs>
        <w:ind w:right="604"/>
        <w:rPr>
          <w:sz w:val="24"/>
        </w:rPr>
      </w:pPr>
      <w:r w:rsidRPr="00F02D69">
        <w:rPr>
          <w:b/>
          <w:sz w:val="24"/>
        </w:rPr>
        <w:t>Interdependency</w:t>
      </w:r>
      <w:r>
        <w:rPr>
          <w:sz w:val="24"/>
        </w:rPr>
        <w:t>: The CEP will promote interdependency between programs, by promoting</w:t>
      </w:r>
      <w:r>
        <w:rPr>
          <w:spacing w:val="-2"/>
          <w:sz w:val="24"/>
        </w:rPr>
        <w:t xml:space="preserve"> </w:t>
      </w:r>
      <w:r>
        <w:rPr>
          <w:sz w:val="24"/>
        </w:rPr>
        <w:t>trust</w:t>
      </w:r>
      <w:r>
        <w:rPr>
          <w:spacing w:val="-2"/>
          <w:sz w:val="24"/>
        </w:rPr>
        <w:t xml:space="preserve"> </w:t>
      </w:r>
      <w:r>
        <w:rPr>
          <w:sz w:val="24"/>
        </w:rPr>
        <w:t>about</w:t>
      </w:r>
      <w:r>
        <w:rPr>
          <w:spacing w:val="-5"/>
          <w:sz w:val="24"/>
        </w:rPr>
        <w:t xml:space="preserve"> </w:t>
      </w:r>
      <w:r>
        <w:rPr>
          <w:sz w:val="24"/>
        </w:rPr>
        <w:t>assessments,</w:t>
      </w:r>
      <w:r>
        <w:rPr>
          <w:spacing w:val="-4"/>
          <w:sz w:val="24"/>
        </w:rPr>
        <w:t xml:space="preserve"> </w:t>
      </w:r>
      <w:r>
        <w:rPr>
          <w:sz w:val="24"/>
        </w:rPr>
        <w:t>referrals,</w:t>
      </w:r>
      <w:r>
        <w:rPr>
          <w:spacing w:val="-1"/>
          <w:sz w:val="24"/>
        </w:rPr>
        <w:t xml:space="preserve"> </w:t>
      </w:r>
      <w:r>
        <w:rPr>
          <w:sz w:val="24"/>
        </w:rPr>
        <w:t>and</w:t>
      </w:r>
      <w:r>
        <w:rPr>
          <w:spacing w:val="-5"/>
          <w:sz w:val="24"/>
        </w:rPr>
        <w:t xml:space="preserve"> </w:t>
      </w:r>
      <w:r>
        <w:rPr>
          <w:sz w:val="24"/>
        </w:rPr>
        <w:t>warm</w:t>
      </w:r>
      <w:r>
        <w:rPr>
          <w:spacing w:val="-3"/>
          <w:sz w:val="24"/>
        </w:rPr>
        <w:t xml:space="preserve"> </w:t>
      </w:r>
      <w:r>
        <w:rPr>
          <w:sz w:val="24"/>
        </w:rPr>
        <w:t>handoffs.</w:t>
      </w:r>
      <w:r>
        <w:rPr>
          <w:spacing w:val="80"/>
          <w:sz w:val="24"/>
        </w:rPr>
        <w:t xml:space="preserve"> </w:t>
      </w:r>
      <w:r>
        <w:rPr>
          <w:sz w:val="24"/>
        </w:rPr>
        <w:t>The</w:t>
      </w:r>
      <w:r>
        <w:rPr>
          <w:spacing w:val="-6"/>
          <w:sz w:val="24"/>
        </w:rPr>
        <w:t xml:space="preserve"> </w:t>
      </w:r>
      <w:r>
        <w:rPr>
          <w:sz w:val="24"/>
        </w:rPr>
        <w:t>CEP</w:t>
      </w:r>
      <w:r>
        <w:rPr>
          <w:spacing w:val="-2"/>
          <w:sz w:val="24"/>
        </w:rPr>
        <w:t xml:space="preserve"> </w:t>
      </w:r>
      <w:r>
        <w:rPr>
          <w:sz w:val="24"/>
        </w:rPr>
        <w:t>will</w:t>
      </w:r>
      <w:r>
        <w:rPr>
          <w:spacing w:val="-3"/>
          <w:sz w:val="24"/>
        </w:rPr>
        <w:t xml:space="preserve"> </w:t>
      </w:r>
      <w:r>
        <w:rPr>
          <w:sz w:val="24"/>
        </w:rPr>
        <w:t>promote interdependency between programs and clients, as clients are connected to the right intervention with consideration for their preferences.</w:t>
      </w:r>
    </w:p>
    <w:p w:rsidR="00A06F21" w:rsidRDefault="003E39EE">
      <w:pPr>
        <w:pStyle w:val="ListParagraph"/>
        <w:numPr>
          <w:ilvl w:val="0"/>
          <w:numId w:val="22"/>
        </w:numPr>
        <w:tabs>
          <w:tab w:val="left" w:pos="840"/>
        </w:tabs>
        <w:rPr>
          <w:sz w:val="24"/>
        </w:rPr>
      </w:pPr>
      <w:r w:rsidRPr="00F02D69">
        <w:rPr>
          <w:b/>
          <w:sz w:val="24"/>
        </w:rPr>
        <w:t>Streamlined</w:t>
      </w:r>
      <w:r w:rsidRPr="00F02D69">
        <w:rPr>
          <w:b/>
          <w:spacing w:val="-2"/>
          <w:sz w:val="24"/>
        </w:rPr>
        <w:t xml:space="preserve"> Process</w:t>
      </w:r>
      <w:r>
        <w:rPr>
          <w:spacing w:val="-2"/>
          <w:sz w:val="24"/>
        </w:rPr>
        <w:t>:</w:t>
      </w:r>
    </w:p>
    <w:p w:rsidR="00A06F21" w:rsidRDefault="003E39EE">
      <w:pPr>
        <w:pStyle w:val="ListParagraph"/>
        <w:numPr>
          <w:ilvl w:val="1"/>
          <w:numId w:val="22"/>
        </w:numPr>
        <w:tabs>
          <w:tab w:val="left" w:pos="1560"/>
        </w:tabs>
        <w:spacing w:line="237" w:lineRule="auto"/>
        <w:ind w:right="796"/>
        <w:rPr>
          <w:sz w:val="24"/>
        </w:rPr>
      </w:pPr>
      <w:r>
        <w:rPr>
          <w:sz w:val="24"/>
        </w:rPr>
        <w:t>For</w:t>
      </w:r>
      <w:r>
        <w:rPr>
          <w:spacing w:val="-2"/>
          <w:sz w:val="24"/>
        </w:rPr>
        <w:t xml:space="preserve"> </w:t>
      </w:r>
      <w:r>
        <w:rPr>
          <w:sz w:val="24"/>
        </w:rPr>
        <w:t>clients</w:t>
      </w:r>
      <w:r>
        <w:rPr>
          <w:spacing w:val="-5"/>
          <w:sz w:val="24"/>
        </w:rPr>
        <w:t xml:space="preserve"> </w:t>
      </w:r>
      <w:r>
        <w:rPr>
          <w:sz w:val="24"/>
        </w:rPr>
        <w:t>and</w:t>
      </w:r>
      <w:r>
        <w:rPr>
          <w:spacing w:val="-3"/>
          <w:sz w:val="24"/>
        </w:rPr>
        <w:t xml:space="preserve"> </w:t>
      </w:r>
      <w:r>
        <w:rPr>
          <w:sz w:val="24"/>
        </w:rPr>
        <w:t>front-line</w:t>
      </w:r>
      <w:r>
        <w:rPr>
          <w:spacing w:val="-7"/>
          <w:sz w:val="24"/>
        </w:rPr>
        <w:t xml:space="preserve"> </w:t>
      </w:r>
      <w:r>
        <w:rPr>
          <w:sz w:val="24"/>
        </w:rPr>
        <w:t>staff,</w:t>
      </w:r>
      <w:r>
        <w:rPr>
          <w:spacing w:val="-5"/>
          <w:sz w:val="24"/>
        </w:rPr>
        <w:t xml:space="preserve"> </w:t>
      </w:r>
      <w:r>
        <w:rPr>
          <w:sz w:val="24"/>
        </w:rPr>
        <w:t>utilizing</w:t>
      </w:r>
      <w:r>
        <w:rPr>
          <w:spacing w:val="-3"/>
          <w:sz w:val="24"/>
        </w:rPr>
        <w:t xml:space="preserve"> </w:t>
      </w:r>
      <w:r>
        <w:rPr>
          <w:sz w:val="24"/>
        </w:rPr>
        <w:t>standardized</w:t>
      </w:r>
      <w:r>
        <w:rPr>
          <w:spacing w:val="-3"/>
          <w:sz w:val="24"/>
        </w:rPr>
        <w:t xml:space="preserve"> </w:t>
      </w:r>
      <w:r>
        <w:rPr>
          <w:sz w:val="24"/>
        </w:rPr>
        <w:t>tools</w:t>
      </w:r>
      <w:r>
        <w:rPr>
          <w:spacing w:val="-3"/>
          <w:sz w:val="24"/>
        </w:rPr>
        <w:t xml:space="preserve"> </w:t>
      </w:r>
      <w:r>
        <w:rPr>
          <w:sz w:val="24"/>
        </w:rPr>
        <w:t>and</w:t>
      </w:r>
      <w:r>
        <w:rPr>
          <w:spacing w:val="-3"/>
          <w:sz w:val="24"/>
        </w:rPr>
        <w:t xml:space="preserve"> </w:t>
      </w:r>
      <w:r>
        <w:rPr>
          <w:sz w:val="24"/>
        </w:rPr>
        <w:t>practices</w:t>
      </w:r>
      <w:r>
        <w:rPr>
          <w:spacing w:val="-5"/>
          <w:sz w:val="24"/>
        </w:rPr>
        <w:t xml:space="preserve"> </w:t>
      </w:r>
      <w:r>
        <w:rPr>
          <w:sz w:val="24"/>
        </w:rPr>
        <w:t>reduces the number of times clients are asked redundant questions throughout the system of care, improving efficiency.</w:t>
      </w:r>
    </w:p>
    <w:p w:rsidR="00A06F21" w:rsidRDefault="003E39EE">
      <w:pPr>
        <w:pStyle w:val="ListParagraph"/>
        <w:numPr>
          <w:ilvl w:val="1"/>
          <w:numId w:val="22"/>
        </w:numPr>
        <w:tabs>
          <w:tab w:val="left" w:pos="1559"/>
        </w:tabs>
        <w:spacing w:line="297" w:lineRule="exact"/>
        <w:ind w:left="1559" w:hanging="359"/>
        <w:rPr>
          <w:sz w:val="24"/>
        </w:rPr>
      </w:pPr>
      <w:r>
        <w:rPr>
          <w:sz w:val="24"/>
        </w:rPr>
        <w:t>The</w:t>
      </w:r>
      <w:r>
        <w:rPr>
          <w:spacing w:val="-3"/>
          <w:sz w:val="24"/>
        </w:rPr>
        <w:t xml:space="preserve"> </w:t>
      </w:r>
      <w:r>
        <w:rPr>
          <w:sz w:val="24"/>
        </w:rPr>
        <w:t>CEP</w:t>
      </w:r>
      <w:r>
        <w:rPr>
          <w:spacing w:val="-1"/>
          <w:sz w:val="24"/>
        </w:rPr>
        <w:t xml:space="preserve"> </w:t>
      </w:r>
      <w:r>
        <w:rPr>
          <w:sz w:val="24"/>
        </w:rPr>
        <w:t>will</w:t>
      </w:r>
      <w:r>
        <w:rPr>
          <w:spacing w:val="-2"/>
          <w:sz w:val="24"/>
        </w:rPr>
        <w:t xml:space="preserve"> </w:t>
      </w:r>
      <w:r>
        <w:rPr>
          <w:sz w:val="24"/>
        </w:rPr>
        <w:t>operate</w:t>
      </w:r>
      <w:r>
        <w:rPr>
          <w:spacing w:val="-3"/>
          <w:sz w:val="24"/>
        </w:rPr>
        <w:t xml:space="preserve"> </w:t>
      </w:r>
      <w:r>
        <w:rPr>
          <w:sz w:val="24"/>
        </w:rPr>
        <w:t>with</w:t>
      </w:r>
      <w:r>
        <w:rPr>
          <w:spacing w:val="-1"/>
          <w:sz w:val="24"/>
        </w:rPr>
        <w:t xml:space="preserve"> </w:t>
      </w:r>
      <w:r>
        <w:rPr>
          <w:sz w:val="24"/>
        </w:rPr>
        <w:t>a</w:t>
      </w:r>
      <w:r>
        <w:rPr>
          <w:spacing w:val="-2"/>
          <w:sz w:val="24"/>
        </w:rPr>
        <w:t xml:space="preserve"> </w:t>
      </w:r>
      <w:r>
        <w:rPr>
          <w:sz w:val="24"/>
        </w:rPr>
        <w:t xml:space="preserve">person-centered </w:t>
      </w:r>
      <w:r>
        <w:rPr>
          <w:spacing w:val="-2"/>
          <w:sz w:val="24"/>
        </w:rPr>
        <w:t>approach.</w:t>
      </w:r>
    </w:p>
    <w:p w:rsidR="00A06F21" w:rsidRDefault="003E39EE">
      <w:pPr>
        <w:pStyle w:val="ListParagraph"/>
        <w:numPr>
          <w:ilvl w:val="1"/>
          <w:numId w:val="22"/>
        </w:numPr>
        <w:tabs>
          <w:tab w:val="left" w:pos="1560"/>
        </w:tabs>
        <w:spacing w:line="237" w:lineRule="auto"/>
        <w:ind w:right="762"/>
        <w:rPr>
          <w:sz w:val="24"/>
        </w:rPr>
      </w:pPr>
      <w:r>
        <w:rPr>
          <w:sz w:val="24"/>
        </w:rPr>
        <w:t>CE will reduce the stress of the experience of being homeless by limiting assessments</w:t>
      </w:r>
      <w:r>
        <w:rPr>
          <w:spacing w:val="-3"/>
          <w:sz w:val="24"/>
        </w:rPr>
        <w:t xml:space="preserve"> </w:t>
      </w:r>
      <w:r>
        <w:rPr>
          <w:sz w:val="24"/>
        </w:rPr>
        <w:t>and</w:t>
      </w:r>
      <w:r>
        <w:rPr>
          <w:spacing w:val="-6"/>
          <w:sz w:val="24"/>
        </w:rPr>
        <w:t xml:space="preserve"> </w:t>
      </w:r>
      <w:r>
        <w:rPr>
          <w:sz w:val="24"/>
        </w:rPr>
        <w:t>interviews</w:t>
      </w:r>
      <w:r>
        <w:rPr>
          <w:spacing w:val="-3"/>
          <w:sz w:val="24"/>
        </w:rPr>
        <w:t xml:space="preserve"> </w:t>
      </w:r>
      <w:r>
        <w:rPr>
          <w:sz w:val="24"/>
        </w:rPr>
        <w:t>to</w:t>
      </w:r>
      <w:r>
        <w:rPr>
          <w:spacing w:val="-4"/>
          <w:sz w:val="24"/>
        </w:rPr>
        <w:t xml:space="preserve"> </w:t>
      </w:r>
      <w:r>
        <w:rPr>
          <w:sz w:val="24"/>
        </w:rPr>
        <w:t>only</w:t>
      </w:r>
      <w:r>
        <w:rPr>
          <w:spacing w:val="-4"/>
          <w:sz w:val="24"/>
        </w:rPr>
        <w:t xml:space="preserve"> </w:t>
      </w:r>
      <w:r>
        <w:rPr>
          <w:sz w:val="24"/>
        </w:rPr>
        <w:t>the</w:t>
      </w:r>
      <w:r>
        <w:rPr>
          <w:spacing w:val="-5"/>
          <w:sz w:val="24"/>
        </w:rPr>
        <w:t xml:space="preserve"> </w:t>
      </w:r>
      <w:r>
        <w:rPr>
          <w:sz w:val="24"/>
        </w:rPr>
        <w:t>most</w:t>
      </w:r>
      <w:r>
        <w:rPr>
          <w:spacing w:val="-3"/>
          <w:sz w:val="24"/>
        </w:rPr>
        <w:t xml:space="preserve"> </w:t>
      </w:r>
      <w:r>
        <w:rPr>
          <w:sz w:val="24"/>
        </w:rPr>
        <w:t>pertinent</w:t>
      </w:r>
      <w:r>
        <w:rPr>
          <w:spacing w:val="-3"/>
          <w:sz w:val="24"/>
        </w:rPr>
        <w:t xml:space="preserve"> </w:t>
      </w:r>
      <w:r>
        <w:rPr>
          <w:sz w:val="24"/>
        </w:rPr>
        <w:t>information</w:t>
      </w:r>
      <w:r>
        <w:rPr>
          <w:spacing w:val="-3"/>
          <w:sz w:val="24"/>
        </w:rPr>
        <w:t xml:space="preserve"> </w:t>
      </w:r>
      <w:r>
        <w:rPr>
          <w:sz w:val="24"/>
        </w:rPr>
        <w:t>necessary</w:t>
      </w:r>
      <w:r>
        <w:rPr>
          <w:spacing w:val="-4"/>
          <w:sz w:val="24"/>
        </w:rPr>
        <w:t xml:space="preserve"> </w:t>
      </w:r>
      <w:r>
        <w:rPr>
          <w:sz w:val="24"/>
        </w:rPr>
        <w:t>to resolve the participant’s immediate housing crisis.</w:t>
      </w:r>
    </w:p>
    <w:p w:rsidR="00A06F21" w:rsidRDefault="003E39EE">
      <w:pPr>
        <w:pStyle w:val="ListParagraph"/>
        <w:numPr>
          <w:ilvl w:val="1"/>
          <w:numId w:val="22"/>
        </w:numPr>
        <w:tabs>
          <w:tab w:val="left" w:pos="1560"/>
        </w:tabs>
        <w:spacing w:line="237" w:lineRule="auto"/>
        <w:ind w:right="761"/>
        <w:rPr>
          <w:sz w:val="24"/>
        </w:rPr>
      </w:pPr>
      <w:r>
        <w:rPr>
          <w:sz w:val="24"/>
        </w:rPr>
        <w:t>CE</w:t>
      </w:r>
      <w:r>
        <w:rPr>
          <w:spacing w:val="-3"/>
          <w:sz w:val="24"/>
        </w:rPr>
        <w:t xml:space="preserve"> </w:t>
      </w:r>
      <w:r>
        <w:rPr>
          <w:sz w:val="24"/>
        </w:rPr>
        <w:t>will</w:t>
      </w:r>
      <w:r>
        <w:rPr>
          <w:spacing w:val="-4"/>
          <w:sz w:val="24"/>
        </w:rPr>
        <w:t xml:space="preserve"> </w:t>
      </w:r>
      <w:r>
        <w:rPr>
          <w:sz w:val="24"/>
        </w:rPr>
        <w:t>implement</w:t>
      </w:r>
      <w:r>
        <w:rPr>
          <w:spacing w:val="-3"/>
          <w:sz w:val="24"/>
        </w:rPr>
        <w:t xml:space="preserve"> </w:t>
      </w:r>
      <w:r>
        <w:rPr>
          <w:sz w:val="24"/>
        </w:rPr>
        <w:t>standard</w:t>
      </w:r>
      <w:r>
        <w:rPr>
          <w:spacing w:val="-3"/>
          <w:sz w:val="24"/>
        </w:rPr>
        <w:t xml:space="preserve"> </w:t>
      </w:r>
      <w:r>
        <w:rPr>
          <w:sz w:val="24"/>
        </w:rPr>
        <w:t>assessment</w:t>
      </w:r>
      <w:r>
        <w:rPr>
          <w:spacing w:val="-3"/>
          <w:sz w:val="24"/>
        </w:rPr>
        <w:t xml:space="preserve"> </w:t>
      </w:r>
      <w:r>
        <w:rPr>
          <w:sz w:val="24"/>
        </w:rPr>
        <w:t>tools</w:t>
      </w:r>
      <w:r>
        <w:rPr>
          <w:spacing w:val="-3"/>
          <w:sz w:val="24"/>
        </w:rPr>
        <w:t xml:space="preserve"> </w:t>
      </w:r>
      <w:r>
        <w:rPr>
          <w:sz w:val="24"/>
        </w:rPr>
        <w:t>and</w:t>
      </w:r>
      <w:r>
        <w:rPr>
          <w:spacing w:val="-8"/>
          <w:sz w:val="24"/>
        </w:rPr>
        <w:t xml:space="preserve"> </w:t>
      </w:r>
      <w:r>
        <w:rPr>
          <w:sz w:val="24"/>
        </w:rPr>
        <w:t>practices</w:t>
      </w:r>
      <w:r>
        <w:rPr>
          <w:spacing w:val="-5"/>
          <w:sz w:val="24"/>
        </w:rPr>
        <w:t xml:space="preserve"> </w:t>
      </w:r>
      <w:r>
        <w:rPr>
          <w:sz w:val="24"/>
        </w:rPr>
        <w:t>and</w:t>
      </w:r>
      <w:r>
        <w:rPr>
          <w:spacing w:val="-3"/>
          <w:sz w:val="24"/>
        </w:rPr>
        <w:t xml:space="preserve"> </w:t>
      </w:r>
      <w:r>
        <w:rPr>
          <w:sz w:val="24"/>
        </w:rPr>
        <w:t>will</w:t>
      </w:r>
      <w:r>
        <w:rPr>
          <w:spacing w:val="-6"/>
          <w:sz w:val="24"/>
        </w:rPr>
        <w:t xml:space="preserve"> </w:t>
      </w:r>
      <w:r>
        <w:rPr>
          <w:sz w:val="24"/>
        </w:rPr>
        <w:t>capture</w:t>
      </w:r>
      <w:r>
        <w:rPr>
          <w:spacing w:val="-5"/>
          <w:sz w:val="24"/>
        </w:rPr>
        <w:t xml:space="preserve"> </w:t>
      </w:r>
      <w:r>
        <w:rPr>
          <w:sz w:val="24"/>
        </w:rPr>
        <w:t>only the limited information necessary to determine the severity of the participant’s needs and the best referral strategy for him or her.</w:t>
      </w:r>
    </w:p>
    <w:p w:rsidR="00A06F21" w:rsidRDefault="003E39EE">
      <w:pPr>
        <w:pStyle w:val="ListParagraph"/>
        <w:numPr>
          <w:ilvl w:val="1"/>
          <w:numId w:val="22"/>
        </w:numPr>
        <w:tabs>
          <w:tab w:val="left" w:pos="1560"/>
        </w:tabs>
        <w:spacing w:before="2" w:line="232" w:lineRule="auto"/>
        <w:ind w:right="1052"/>
        <w:rPr>
          <w:sz w:val="24"/>
        </w:rPr>
      </w:pPr>
      <w:r>
        <w:rPr>
          <w:sz w:val="24"/>
        </w:rPr>
        <w:t>CE</w:t>
      </w:r>
      <w:r>
        <w:rPr>
          <w:spacing w:val="-3"/>
          <w:sz w:val="24"/>
        </w:rPr>
        <w:t xml:space="preserve"> </w:t>
      </w:r>
      <w:r>
        <w:rPr>
          <w:sz w:val="24"/>
        </w:rPr>
        <w:t>will</w:t>
      </w:r>
      <w:r>
        <w:rPr>
          <w:spacing w:val="-4"/>
          <w:sz w:val="24"/>
        </w:rPr>
        <w:t xml:space="preserve"> </w:t>
      </w:r>
      <w:r>
        <w:rPr>
          <w:sz w:val="24"/>
        </w:rPr>
        <w:t>utilize</w:t>
      </w:r>
      <w:r>
        <w:rPr>
          <w:spacing w:val="-5"/>
          <w:sz w:val="24"/>
        </w:rPr>
        <w:t xml:space="preserve"> </w:t>
      </w:r>
      <w:r>
        <w:rPr>
          <w:sz w:val="24"/>
        </w:rPr>
        <w:t>HMIS</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purposes</w:t>
      </w:r>
      <w:r>
        <w:rPr>
          <w:spacing w:val="-3"/>
          <w:sz w:val="24"/>
        </w:rPr>
        <w:t xml:space="preserve"> </w:t>
      </w:r>
      <w:r>
        <w:rPr>
          <w:sz w:val="24"/>
        </w:rPr>
        <w:t>of</w:t>
      </w:r>
      <w:r>
        <w:rPr>
          <w:spacing w:val="-3"/>
          <w:sz w:val="24"/>
        </w:rPr>
        <w:t xml:space="preserve"> </w:t>
      </w:r>
      <w:r>
        <w:rPr>
          <w:sz w:val="24"/>
        </w:rPr>
        <w:t>managing</w:t>
      </w:r>
      <w:r>
        <w:rPr>
          <w:spacing w:val="-8"/>
          <w:sz w:val="24"/>
        </w:rPr>
        <w:t xml:space="preserve"> </w:t>
      </w:r>
      <w:r>
        <w:rPr>
          <w:sz w:val="24"/>
        </w:rPr>
        <w:t>participant</w:t>
      </w:r>
      <w:r>
        <w:rPr>
          <w:spacing w:val="-3"/>
          <w:sz w:val="24"/>
        </w:rPr>
        <w:t xml:space="preserve"> </w:t>
      </w:r>
      <w:r>
        <w:rPr>
          <w:sz w:val="24"/>
        </w:rPr>
        <w:t>information</w:t>
      </w:r>
      <w:r>
        <w:rPr>
          <w:spacing w:val="-3"/>
          <w:sz w:val="24"/>
        </w:rPr>
        <w:t xml:space="preserve"> </w:t>
      </w:r>
      <w:r>
        <w:rPr>
          <w:sz w:val="24"/>
        </w:rPr>
        <w:t>and facilitating quick access to available CoC resources.</w:t>
      </w:r>
    </w:p>
    <w:p w:rsidR="00A06F21" w:rsidRDefault="00A06F21">
      <w:pPr>
        <w:spacing w:line="232" w:lineRule="auto"/>
        <w:rPr>
          <w:sz w:val="24"/>
        </w:rPr>
        <w:sectPr w:rsidR="00A06F21">
          <w:pgSz w:w="12240" w:h="15840"/>
          <w:pgMar w:top="1400" w:right="580" w:bottom="1720" w:left="1600" w:header="0" w:footer="1461" w:gutter="0"/>
          <w:cols w:space="720"/>
        </w:sectPr>
      </w:pPr>
    </w:p>
    <w:p w:rsidR="00A06F21" w:rsidRDefault="003E39EE">
      <w:pPr>
        <w:pStyle w:val="ListParagraph"/>
        <w:numPr>
          <w:ilvl w:val="0"/>
          <w:numId w:val="22"/>
        </w:numPr>
        <w:tabs>
          <w:tab w:val="left" w:pos="840"/>
        </w:tabs>
        <w:spacing w:before="78"/>
        <w:ind w:right="712"/>
        <w:rPr>
          <w:sz w:val="24"/>
        </w:rPr>
      </w:pPr>
      <w:r w:rsidRPr="00F02D69">
        <w:rPr>
          <w:b/>
          <w:sz w:val="24"/>
        </w:rPr>
        <w:lastRenderedPageBreak/>
        <w:t>Address Barriers</w:t>
      </w:r>
      <w:r>
        <w:rPr>
          <w:sz w:val="24"/>
        </w:rPr>
        <w:t>:</w:t>
      </w:r>
      <w:r>
        <w:rPr>
          <w:spacing w:val="40"/>
          <w:sz w:val="24"/>
        </w:rPr>
        <w:t xml:space="preserve"> </w:t>
      </w:r>
      <w:r>
        <w:rPr>
          <w:sz w:val="24"/>
        </w:rPr>
        <w:t>Promotes the Housing First approach, ensuring that clients with the highest</w:t>
      </w:r>
      <w:r>
        <w:rPr>
          <w:spacing w:val="-2"/>
          <w:sz w:val="24"/>
        </w:rPr>
        <w:t xml:space="preserve"> </w:t>
      </w:r>
      <w:r>
        <w:rPr>
          <w:sz w:val="24"/>
        </w:rPr>
        <w:t>level</w:t>
      </w:r>
      <w:r>
        <w:rPr>
          <w:spacing w:val="-3"/>
          <w:sz w:val="24"/>
        </w:rPr>
        <w:t xml:space="preserve"> </w:t>
      </w:r>
      <w:r>
        <w:rPr>
          <w:sz w:val="24"/>
        </w:rPr>
        <w:t>of</w:t>
      </w:r>
      <w:r>
        <w:rPr>
          <w:spacing w:val="-2"/>
          <w:sz w:val="24"/>
        </w:rPr>
        <w:t xml:space="preserve"> </w:t>
      </w:r>
      <w:r>
        <w:rPr>
          <w:sz w:val="24"/>
        </w:rPr>
        <w:t>acuity</w:t>
      </w:r>
      <w:r>
        <w:rPr>
          <w:spacing w:val="-3"/>
          <w:sz w:val="24"/>
        </w:rPr>
        <w:t xml:space="preserve"> </w:t>
      </w:r>
      <w:r>
        <w:rPr>
          <w:sz w:val="24"/>
        </w:rPr>
        <w:t>are</w:t>
      </w:r>
      <w:r>
        <w:rPr>
          <w:spacing w:val="-4"/>
          <w:sz w:val="24"/>
        </w:rPr>
        <w:t xml:space="preserve"> </w:t>
      </w:r>
      <w:r>
        <w:rPr>
          <w:sz w:val="24"/>
        </w:rPr>
        <w:t>provided</w:t>
      </w:r>
      <w:r>
        <w:rPr>
          <w:spacing w:val="-2"/>
          <w:sz w:val="24"/>
        </w:rPr>
        <w:t xml:space="preserve"> </w:t>
      </w:r>
      <w:r>
        <w:rPr>
          <w:sz w:val="24"/>
        </w:rPr>
        <w:t>the</w:t>
      </w:r>
      <w:r>
        <w:rPr>
          <w:spacing w:val="-4"/>
          <w:sz w:val="24"/>
        </w:rPr>
        <w:t xml:space="preserve"> </w:t>
      </w:r>
      <w:r>
        <w:rPr>
          <w:sz w:val="24"/>
        </w:rPr>
        <w:t>most</w:t>
      </w:r>
      <w:r>
        <w:rPr>
          <w:spacing w:val="-2"/>
          <w:sz w:val="24"/>
        </w:rPr>
        <w:t xml:space="preserve"> </w:t>
      </w:r>
      <w:r>
        <w:rPr>
          <w:sz w:val="24"/>
        </w:rPr>
        <w:t>intensive</w:t>
      </w:r>
      <w:r>
        <w:rPr>
          <w:spacing w:val="-4"/>
          <w:sz w:val="24"/>
        </w:rPr>
        <w:t xml:space="preserve"> </w:t>
      </w:r>
      <w:r>
        <w:rPr>
          <w:sz w:val="24"/>
        </w:rPr>
        <w:t>housing</w:t>
      </w:r>
      <w:r>
        <w:rPr>
          <w:spacing w:val="-2"/>
          <w:sz w:val="24"/>
        </w:rPr>
        <w:t xml:space="preserve"> </w:t>
      </w:r>
      <w:r>
        <w:rPr>
          <w:sz w:val="24"/>
        </w:rPr>
        <w:t>and</w:t>
      </w:r>
      <w:r>
        <w:rPr>
          <w:spacing w:val="-5"/>
          <w:sz w:val="24"/>
        </w:rPr>
        <w:t xml:space="preserve"> </w:t>
      </w:r>
      <w:r>
        <w:rPr>
          <w:sz w:val="24"/>
        </w:rPr>
        <w:t>service</w:t>
      </w:r>
      <w:r>
        <w:rPr>
          <w:spacing w:val="-6"/>
          <w:sz w:val="24"/>
        </w:rPr>
        <w:t xml:space="preserve"> </w:t>
      </w:r>
      <w:r>
        <w:rPr>
          <w:sz w:val="24"/>
        </w:rPr>
        <w:t xml:space="preserve">interventions </w:t>
      </w:r>
      <w:r>
        <w:rPr>
          <w:spacing w:val="-2"/>
          <w:sz w:val="24"/>
        </w:rPr>
        <w:t>available.</w:t>
      </w:r>
    </w:p>
    <w:p w:rsidR="00A06F21" w:rsidRDefault="00A06F21">
      <w:pPr>
        <w:pStyle w:val="BodyText"/>
        <w:spacing w:before="12"/>
      </w:pPr>
    </w:p>
    <w:p w:rsidR="00A06F21" w:rsidRDefault="003E39EE">
      <w:pPr>
        <w:pStyle w:val="BodyText"/>
        <w:ind w:left="120" w:right="690"/>
      </w:pPr>
      <w:r>
        <w:t>CE</w:t>
      </w:r>
      <w:r>
        <w:rPr>
          <w:spacing w:val="-1"/>
        </w:rPr>
        <w:t xml:space="preserve"> </w:t>
      </w:r>
      <w:r>
        <w:t>is</w:t>
      </w:r>
      <w:r>
        <w:rPr>
          <w:spacing w:val="-3"/>
        </w:rPr>
        <w:t xml:space="preserve"> </w:t>
      </w:r>
      <w:r>
        <w:t>not</w:t>
      </w:r>
      <w:r>
        <w:rPr>
          <w:spacing w:val="-1"/>
        </w:rPr>
        <w:t xml:space="preserve"> </w:t>
      </w:r>
      <w:r>
        <w:t>a</w:t>
      </w:r>
      <w:r>
        <w:rPr>
          <w:spacing w:val="-4"/>
        </w:rPr>
        <w:t xml:space="preserve"> </w:t>
      </w:r>
      <w:r>
        <w:t>stand-alone</w:t>
      </w:r>
      <w:r>
        <w:rPr>
          <w:spacing w:val="-3"/>
        </w:rPr>
        <w:t xml:space="preserve"> </w:t>
      </w:r>
      <w:r>
        <w:t>solution</w:t>
      </w:r>
      <w:r>
        <w:rPr>
          <w:spacing w:val="-1"/>
        </w:rPr>
        <w:t xml:space="preserve"> </w:t>
      </w:r>
      <w:r>
        <w:t>to</w:t>
      </w:r>
      <w:r>
        <w:rPr>
          <w:spacing w:val="-2"/>
        </w:rPr>
        <w:t xml:space="preserve"> </w:t>
      </w:r>
      <w:r>
        <w:t>end</w:t>
      </w:r>
      <w:r>
        <w:rPr>
          <w:spacing w:val="-1"/>
        </w:rPr>
        <w:t xml:space="preserve"> </w:t>
      </w:r>
      <w:r>
        <w:t>homelessness</w:t>
      </w:r>
      <w:r>
        <w:rPr>
          <w:spacing w:val="-1"/>
        </w:rPr>
        <w:t xml:space="preserve"> </w:t>
      </w:r>
      <w:r>
        <w:t>or a</w:t>
      </w:r>
      <w:r>
        <w:rPr>
          <w:spacing w:val="-4"/>
        </w:rPr>
        <w:t xml:space="preserve"> </w:t>
      </w:r>
      <w:r>
        <w:t>solution</w:t>
      </w:r>
      <w:r>
        <w:rPr>
          <w:spacing w:val="-1"/>
        </w:rPr>
        <w:t xml:space="preserve"> </w:t>
      </w:r>
      <w:r>
        <w:t>to</w:t>
      </w:r>
      <w:r>
        <w:rPr>
          <w:spacing w:val="-4"/>
        </w:rPr>
        <w:t xml:space="preserve"> </w:t>
      </w:r>
      <w:r>
        <w:t>the</w:t>
      </w:r>
      <w:r>
        <w:rPr>
          <w:spacing w:val="-5"/>
        </w:rPr>
        <w:t xml:space="preserve"> </w:t>
      </w:r>
      <w:r>
        <w:t>shortage</w:t>
      </w:r>
      <w:r>
        <w:rPr>
          <w:spacing w:val="-3"/>
        </w:rPr>
        <w:t xml:space="preserve"> </w:t>
      </w:r>
      <w:r>
        <w:t>of</w:t>
      </w:r>
      <w:r>
        <w:rPr>
          <w:spacing w:val="-1"/>
        </w:rPr>
        <w:t xml:space="preserve"> </w:t>
      </w:r>
      <w:r>
        <w:t>affordable housing.</w:t>
      </w:r>
      <w:r>
        <w:rPr>
          <w:spacing w:val="40"/>
        </w:rPr>
        <w:t xml:space="preserve"> </w:t>
      </w:r>
      <w:r>
        <w:t>The CEP promotes access to and effective and efficient utilization of mainstream programs and to optimize self-sufficiency among individuals and families who are experiencing homelessness or are at imminent risk of homelessness.</w:t>
      </w:r>
    </w:p>
    <w:p w:rsidR="00F02D69" w:rsidRDefault="00F02D69">
      <w:pPr>
        <w:pStyle w:val="BodyText"/>
        <w:ind w:left="120" w:right="690"/>
      </w:pPr>
    </w:p>
    <w:p w:rsidR="00A06F21" w:rsidRPr="00F02D69" w:rsidRDefault="003E39EE">
      <w:pPr>
        <w:pStyle w:val="Heading3"/>
        <w:spacing w:before="2"/>
        <w:rPr>
          <w:b/>
        </w:rPr>
      </w:pPr>
      <w:r w:rsidRPr="00F02D69">
        <w:rPr>
          <w:b/>
          <w:spacing w:val="-5"/>
        </w:rPr>
        <w:t xml:space="preserve">System </w:t>
      </w:r>
      <w:r w:rsidRPr="00F02D69">
        <w:rPr>
          <w:b/>
          <w:spacing w:val="-2"/>
        </w:rPr>
        <w:t>Governance</w:t>
      </w:r>
    </w:p>
    <w:p w:rsidR="00A06F21" w:rsidRDefault="003E39EE">
      <w:pPr>
        <w:pStyle w:val="BodyText"/>
        <w:spacing w:before="193"/>
        <w:ind w:left="120" w:right="810"/>
      </w:pPr>
      <w:r>
        <w:t>These</w:t>
      </w:r>
      <w:r>
        <w:rPr>
          <w:spacing w:val="-5"/>
        </w:rPr>
        <w:t xml:space="preserve"> </w:t>
      </w:r>
      <w:r>
        <w:t>policies</w:t>
      </w:r>
      <w:r>
        <w:rPr>
          <w:spacing w:val="-4"/>
        </w:rPr>
        <w:t xml:space="preserve"> </w:t>
      </w:r>
      <w:r>
        <w:t>and</w:t>
      </w:r>
      <w:r>
        <w:rPr>
          <w:spacing w:val="-4"/>
        </w:rPr>
        <w:t xml:space="preserve"> </w:t>
      </w:r>
      <w:r>
        <w:t>procedures</w:t>
      </w:r>
      <w:r>
        <w:rPr>
          <w:spacing w:val="-4"/>
        </w:rPr>
        <w:t xml:space="preserve"> </w:t>
      </w:r>
      <w:r>
        <w:t>will</w:t>
      </w:r>
      <w:r>
        <w:rPr>
          <w:spacing w:val="-4"/>
        </w:rPr>
        <w:t xml:space="preserve"> </w:t>
      </w:r>
      <w:r>
        <w:t>govern</w:t>
      </w:r>
      <w:r>
        <w:rPr>
          <w:spacing w:val="-6"/>
        </w:rPr>
        <w:t xml:space="preserve"> </w:t>
      </w:r>
      <w:r>
        <w:t>the</w:t>
      </w:r>
      <w:r>
        <w:rPr>
          <w:spacing w:val="-5"/>
        </w:rPr>
        <w:t xml:space="preserve"> </w:t>
      </w:r>
      <w:r>
        <w:t>implementation,</w:t>
      </w:r>
      <w:r>
        <w:rPr>
          <w:spacing w:val="-3"/>
        </w:rPr>
        <w:t xml:space="preserve"> </w:t>
      </w:r>
      <w:r>
        <w:t>administration</w:t>
      </w:r>
      <w:r>
        <w:rPr>
          <w:spacing w:val="-4"/>
        </w:rPr>
        <w:t xml:space="preserve"> </w:t>
      </w:r>
      <w:r>
        <w:t>and</w:t>
      </w:r>
      <w:r>
        <w:rPr>
          <w:spacing w:val="-4"/>
        </w:rPr>
        <w:t xml:space="preserve"> </w:t>
      </w:r>
      <w:r>
        <w:t>evaluation of the NorCal CoC CA 516 (NorCal CoC) CEP. This is a living document and will be reviewed annually upon evaluation of the process; changes can be made based on the information gathered through the evaluation process.</w:t>
      </w:r>
    </w:p>
    <w:p w:rsidR="00A06F21" w:rsidRDefault="003E39EE">
      <w:pPr>
        <w:pStyle w:val="BodyText"/>
        <w:spacing w:before="293"/>
        <w:ind w:left="120" w:right="690"/>
      </w:pPr>
      <w:r>
        <w:t>The</w:t>
      </w:r>
      <w:r>
        <w:rPr>
          <w:spacing w:val="-4"/>
        </w:rPr>
        <w:t xml:space="preserve"> </w:t>
      </w:r>
      <w:r>
        <w:t>CoC’s</w:t>
      </w:r>
      <w:r>
        <w:rPr>
          <w:spacing w:val="-4"/>
        </w:rPr>
        <w:t xml:space="preserve"> </w:t>
      </w:r>
      <w:r>
        <w:t>HMIS/CEP</w:t>
      </w:r>
      <w:r>
        <w:rPr>
          <w:spacing w:val="-4"/>
        </w:rPr>
        <w:t xml:space="preserve"> </w:t>
      </w:r>
      <w:r>
        <w:t>Committee</w:t>
      </w:r>
      <w:r>
        <w:rPr>
          <w:spacing w:val="-4"/>
        </w:rPr>
        <w:t xml:space="preserve"> </w:t>
      </w:r>
      <w:r>
        <w:t>is</w:t>
      </w:r>
      <w:r>
        <w:rPr>
          <w:spacing w:val="-2"/>
        </w:rPr>
        <w:t xml:space="preserve"> </w:t>
      </w:r>
      <w:r>
        <w:t>responsible</w:t>
      </w:r>
      <w:r>
        <w:rPr>
          <w:spacing w:val="-4"/>
        </w:rPr>
        <w:t xml:space="preserve"> </w:t>
      </w:r>
      <w:r>
        <w:t>for</w:t>
      </w:r>
      <w:r>
        <w:rPr>
          <w:spacing w:val="-1"/>
        </w:rPr>
        <w:t xml:space="preserve"> </w:t>
      </w:r>
      <w:r>
        <w:t>the</w:t>
      </w:r>
      <w:r>
        <w:rPr>
          <w:spacing w:val="-6"/>
        </w:rPr>
        <w:t xml:space="preserve"> </w:t>
      </w:r>
      <w:r>
        <w:t>review</w:t>
      </w:r>
      <w:r>
        <w:rPr>
          <w:spacing w:val="-2"/>
        </w:rPr>
        <w:t xml:space="preserve"> </w:t>
      </w:r>
      <w:r>
        <w:t>and</w:t>
      </w:r>
      <w:r>
        <w:rPr>
          <w:spacing w:val="-2"/>
        </w:rPr>
        <w:t xml:space="preserve"> </w:t>
      </w:r>
      <w:r>
        <w:t>revision</w:t>
      </w:r>
      <w:r>
        <w:rPr>
          <w:spacing w:val="-5"/>
        </w:rPr>
        <w:t xml:space="preserve"> </w:t>
      </w:r>
      <w:r>
        <w:t>of</w:t>
      </w:r>
      <w:r>
        <w:rPr>
          <w:spacing w:val="-2"/>
        </w:rPr>
        <w:t xml:space="preserve"> </w:t>
      </w:r>
      <w:r>
        <w:t>CE</w:t>
      </w:r>
      <w:r>
        <w:rPr>
          <w:spacing w:val="-5"/>
        </w:rPr>
        <w:t xml:space="preserve"> </w:t>
      </w:r>
      <w:r>
        <w:t>Policies</w:t>
      </w:r>
      <w:r>
        <w:rPr>
          <w:spacing w:val="-2"/>
        </w:rPr>
        <w:t xml:space="preserve"> </w:t>
      </w:r>
      <w:r>
        <w:t>and Procedures.</w:t>
      </w:r>
      <w:r>
        <w:rPr>
          <w:spacing w:val="40"/>
        </w:rPr>
        <w:t xml:space="preserve"> </w:t>
      </w:r>
      <w:r>
        <w:t>The revision process will be completed at least once annually.</w:t>
      </w:r>
      <w:r>
        <w:rPr>
          <w:spacing w:val="40"/>
        </w:rPr>
        <w:t xml:space="preserve"> </w:t>
      </w:r>
      <w:r>
        <w:t>Upon the completion of the HMIS/CEP Committee’s review and revision, the draft document will be presented to the NorCal CoC Executive Board for consideration and approval.</w:t>
      </w:r>
    </w:p>
    <w:p w:rsidR="00A06F21" w:rsidRDefault="00A06F21">
      <w:pPr>
        <w:pStyle w:val="BodyText"/>
        <w:spacing w:before="1"/>
      </w:pPr>
    </w:p>
    <w:p w:rsidR="00A06F21" w:rsidRDefault="003E39EE">
      <w:pPr>
        <w:pStyle w:val="BodyText"/>
        <w:ind w:left="120" w:right="690"/>
      </w:pPr>
      <w:r>
        <w:t>Any</w:t>
      </w:r>
      <w:r>
        <w:rPr>
          <w:spacing w:val="-3"/>
        </w:rPr>
        <w:t xml:space="preserve"> </w:t>
      </w:r>
      <w:r>
        <w:t>person</w:t>
      </w:r>
      <w:r>
        <w:rPr>
          <w:spacing w:val="-2"/>
        </w:rPr>
        <w:t xml:space="preserve"> </w:t>
      </w:r>
      <w:r>
        <w:t>who</w:t>
      </w:r>
      <w:r>
        <w:rPr>
          <w:spacing w:val="-3"/>
        </w:rPr>
        <w:t xml:space="preserve"> </w:t>
      </w:r>
      <w:r>
        <w:t>is</w:t>
      </w:r>
      <w:r>
        <w:rPr>
          <w:spacing w:val="-4"/>
        </w:rPr>
        <w:t xml:space="preserve"> </w:t>
      </w:r>
      <w:r>
        <w:t>interested</w:t>
      </w:r>
      <w:r>
        <w:rPr>
          <w:spacing w:val="-2"/>
        </w:rPr>
        <w:t xml:space="preserve"> </w:t>
      </w:r>
      <w:r>
        <w:t>in</w:t>
      </w:r>
      <w:r>
        <w:rPr>
          <w:spacing w:val="-2"/>
        </w:rPr>
        <w:t xml:space="preserve"> </w:t>
      </w:r>
      <w:r>
        <w:t>submitting</w:t>
      </w:r>
      <w:r>
        <w:rPr>
          <w:spacing w:val="-5"/>
        </w:rPr>
        <w:t xml:space="preserve"> </w:t>
      </w:r>
      <w:r>
        <w:t>suggestions</w:t>
      </w:r>
      <w:r>
        <w:rPr>
          <w:spacing w:val="-2"/>
        </w:rPr>
        <w:t xml:space="preserve"> </w:t>
      </w:r>
      <w:r>
        <w:t>for</w:t>
      </w:r>
      <w:r>
        <w:rPr>
          <w:spacing w:val="-4"/>
        </w:rPr>
        <w:t xml:space="preserve"> </w:t>
      </w:r>
      <w:r>
        <w:t>revisions</w:t>
      </w:r>
      <w:r>
        <w:rPr>
          <w:spacing w:val="-4"/>
        </w:rPr>
        <w:t xml:space="preserve"> </w:t>
      </w:r>
      <w:r>
        <w:t>to</w:t>
      </w:r>
      <w:r>
        <w:rPr>
          <w:spacing w:val="-3"/>
        </w:rPr>
        <w:t xml:space="preserve"> </w:t>
      </w:r>
      <w:r>
        <w:t>the</w:t>
      </w:r>
      <w:r>
        <w:rPr>
          <w:spacing w:val="-6"/>
        </w:rPr>
        <w:t xml:space="preserve"> </w:t>
      </w:r>
      <w:r>
        <w:t>document</w:t>
      </w:r>
      <w:r>
        <w:rPr>
          <w:spacing w:val="-2"/>
        </w:rPr>
        <w:t xml:space="preserve"> </w:t>
      </w:r>
      <w:r>
        <w:t>should email:</w:t>
      </w:r>
      <w:r>
        <w:rPr>
          <w:spacing w:val="80"/>
        </w:rPr>
        <w:t xml:space="preserve"> </w:t>
      </w:r>
      <w:hyperlink r:id="rId16" w:history="1">
        <w:r w:rsidR="00822FC1" w:rsidRPr="00C3298A">
          <w:rPr>
            <w:rStyle w:val="Hyperlink"/>
          </w:rPr>
          <w:t>hmis@NorCalUnitedWay.org</w:t>
        </w:r>
      </w:hyperlink>
      <w:r>
        <w:t xml:space="preserve"> </w:t>
      </w:r>
    </w:p>
    <w:p w:rsidR="00A06F21" w:rsidRPr="00F02D69" w:rsidRDefault="003E39EE">
      <w:pPr>
        <w:pStyle w:val="Heading3"/>
        <w:rPr>
          <w:b/>
        </w:rPr>
      </w:pPr>
      <w:r w:rsidRPr="00F02D69">
        <w:rPr>
          <w:b/>
          <w:spacing w:val="-5"/>
        </w:rPr>
        <w:t>Participation</w:t>
      </w:r>
      <w:r w:rsidRPr="00F02D69">
        <w:rPr>
          <w:b/>
          <w:spacing w:val="3"/>
        </w:rPr>
        <w:t xml:space="preserve"> </w:t>
      </w:r>
      <w:r w:rsidRPr="00F02D69">
        <w:rPr>
          <w:b/>
          <w:spacing w:val="-2"/>
        </w:rPr>
        <w:t>Requirements</w:t>
      </w:r>
    </w:p>
    <w:p w:rsidR="00A06F21" w:rsidRDefault="003E39EE">
      <w:pPr>
        <w:pStyle w:val="BodyText"/>
        <w:spacing w:before="290"/>
        <w:ind w:left="120" w:right="656"/>
      </w:pPr>
      <w:r>
        <w:t>All housing programs serving people experiencing homelessness in NorCal Continuum of Care are encouraged to participate in Coordinated Access, and a subset of these programs are required</w:t>
      </w:r>
      <w:r>
        <w:rPr>
          <w:spacing w:val="-2"/>
        </w:rPr>
        <w:t xml:space="preserve"> </w:t>
      </w:r>
      <w:r>
        <w:t>to</w:t>
      </w:r>
      <w:r>
        <w:rPr>
          <w:spacing w:val="-3"/>
        </w:rPr>
        <w:t xml:space="preserve"> </w:t>
      </w:r>
      <w:r>
        <w:t>participate.</w:t>
      </w:r>
      <w:r>
        <w:rPr>
          <w:spacing w:val="40"/>
        </w:rPr>
        <w:t xml:space="preserve"> </w:t>
      </w:r>
      <w:r>
        <w:t>HUD</w:t>
      </w:r>
      <w:r>
        <w:rPr>
          <w:spacing w:val="-4"/>
        </w:rPr>
        <w:t xml:space="preserve"> </w:t>
      </w:r>
      <w:r>
        <w:t>requires</w:t>
      </w:r>
      <w:r>
        <w:rPr>
          <w:spacing w:val="-2"/>
        </w:rPr>
        <w:t xml:space="preserve"> </w:t>
      </w:r>
      <w:r>
        <w:t>all</w:t>
      </w:r>
      <w:r>
        <w:rPr>
          <w:spacing w:val="-3"/>
        </w:rPr>
        <w:t xml:space="preserve"> </w:t>
      </w:r>
      <w:r>
        <w:t>programs</w:t>
      </w:r>
      <w:r>
        <w:rPr>
          <w:spacing w:val="-2"/>
        </w:rPr>
        <w:t xml:space="preserve"> </w:t>
      </w:r>
      <w:r>
        <w:t>receiving</w:t>
      </w:r>
      <w:r>
        <w:rPr>
          <w:spacing w:val="-5"/>
        </w:rPr>
        <w:t xml:space="preserve"> </w:t>
      </w:r>
      <w:r>
        <w:t>CoC</w:t>
      </w:r>
      <w:r>
        <w:rPr>
          <w:spacing w:val="-1"/>
        </w:rPr>
        <w:t xml:space="preserve"> </w:t>
      </w:r>
      <w:r>
        <w:t>and</w:t>
      </w:r>
      <w:r>
        <w:rPr>
          <w:spacing w:val="-5"/>
        </w:rPr>
        <w:t xml:space="preserve"> </w:t>
      </w:r>
      <w:r>
        <w:t>ESG</w:t>
      </w:r>
      <w:r>
        <w:rPr>
          <w:spacing w:val="-2"/>
        </w:rPr>
        <w:t xml:space="preserve"> </w:t>
      </w:r>
      <w:r>
        <w:t>funding</w:t>
      </w:r>
      <w:r>
        <w:rPr>
          <w:spacing w:val="-5"/>
        </w:rPr>
        <w:t xml:space="preserve"> </w:t>
      </w:r>
      <w:r>
        <w:t>to</w:t>
      </w:r>
      <w:r>
        <w:rPr>
          <w:spacing w:val="-3"/>
        </w:rPr>
        <w:t xml:space="preserve"> </w:t>
      </w:r>
      <w:r>
        <w:t>participate in their CoC’s CEP. The U.S. Department of Veteran Affairs (VA) also established guidance that instructs Supportive Services for Veteran Families (SSVF) and some other VA-funded homeless services to participate in Coordinated Access. Specified programs funded by the State of California are also contractually required to participate in Coordinated Access.</w:t>
      </w:r>
    </w:p>
    <w:p w:rsidR="00A06F21" w:rsidRDefault="00A06F21">
      <w:pPr>
        <w:pStyle w:val="BodyText"/>
        <w:spacing w:before="239"/>
      </w:pPr>
    </w:p>
    <w:p w:rsidR="00A06F21" w:rsidRPr="00F02D69" w:rsidRDefault="003E39EE">
      <w:pPr>
        <w:pStyle w:val="Heading1"/>
        <w:spacing w:before="0"/>
        <w:rPr>
          <w:b/>
        </w:rPr>
      </w:pPr>
      <w:bookmarkStart w:id="2" w:name="_TOC_250018"/>
      <w:r w:rsidRPr="00F02D69">
        <w:rPr>
          <w:b/>
          <w:color w:val="2D74B5"/>
        </w:rPr>
        <w:t>Coordinated</w:t>
      </w:r>
      <w:r w:rsidRPr="00F02D69">
        <w:rPr>
          <w:b/>
          <w:color w:val="2D74B5"/>
          <w:spacing w:val="-11"/>
        </w:rPr>
        <w:t xml:space="preserve"> </w:t>
      </w:r>
      <w:r w:rsidRPr="00F02D69">
        <w:rPr>
          <w:b/>
          <w:color w:val="2D74B5"/>
        </w:rPr>
        <w:t>Entry</w:t>
      </w:r>
      <w:r w:rsidRPr="00F02D69">
        <w:rPr>
          <w:b/>
          <w:color w:val="2D74B5"/>
          <w:spacing w:val="-10"/>
        </w:rPr>
        <w:t xml:space="preserve"> </w:t>
      </w:r>
      <w:r w:rsidRPr="00F02D69">
        <w:rPr>
          <w:b/>
          <w:color w:val="2D74B5"/>
        </w:rPr>
        <w:t>Process</w:t>
      </w:r>
      <w:r w:rsidRPr="00F02D69">
        <w:rPr>
          <w:b/>
          <w:color w:val="2D74B5"/>
          <w:spacing w:val="-9"/>
        </w:rPr>
        <w:t xml:space="preserve"> </w:t>
      </w:r>
      <w:bookmarkEnd w:id="2"/>
      <w:r w:rsidRPr="00F02D69">
        <w:rPr>
          <w:b/>
          <w:color w:val="2D74B5"/>
          <w:spacing w:val="-4"/>
        </w:rPr>
        <w:t>(CEP)</w:t>
      </w:r>
    </w:p>
    <w:p w:rsidR="00A06F21" w:rsidRDefault="003E39EE">
      <w:pPr>
        <w:pStyle w:val="BodyText"/>
        <w:spacing w:before="324"/>
        <w:ind w:left="120" w:right="690"/>
      </w:pPr>
      <w:r>
        <w:t>The NorCal CoC CEP is a collaboration of multiple community, government, and faith-based agencies that, collectively, provide services that range from prevention of homelessness to permanent</w:t>
      </w:r>
      <w:r>
        <w:rPr>
          <w:spacing w:val="-3"/>
        </w:rPr>
        <w:t xml:space="preserve"> </w:t>
      </w:r>
      <w:r>
        <w:t>housing</w:t>
      </w:r>
      <w:r>
        <w:rPr>
          <w:spacing w:val="-3"/>
        </w:rPr>
        <w:t xml:space="preserve"> </w:t>
      </w:r>
      <w:r>
        <w:t>placements.</w:t>
      </w:r>
      <w:r>
        <w:rPr>
          <w:spacing w:val="-2"/>
        </w:rPr>
        <w:t xml:space="preserve"> </w:t>
      </w:r>
      <w:r>
        <w:t>The</w:t>
      </w:r>
      <w:r>
        <w:rPr>
          <w:spacing w:val="-4"/>
        </w:rPr>
        <w:t xml:space="preserve"> </w:t>
      </w:r>
      <w:r>
        <w:t>NorCal</w:t>
      </w:r>
      <w:r>
        <w:rPr>
          <w:spacing w:val="-4"/>
        </w:rPr>
        <w:t xml:space="preserve"> </w:t>
      </w:r>
      <w:r>
        <w:t>CoC</w:t>
      </w:r>
      <w:r>
        <w:rPr>
          <w:spacing w:val="-5"/>
        </w:rPr>
        <w:t xml:space="preserve"> </w:t>
      </w:r>
      <w:r>
        <w:t>covers</w:t>
      </w:r>
      <w:r>
        <w:rPr>
          <w:spacing w:val="-3"/>
        </w:rPr>
        <w:t xml:space="preserve"> </w:t>
      </w:r>
      <w:r>
        <w:t>an</w:t>
      </w:r>
      <w:r>
        <w:rPr>
          <w:spacing w:val="-3"/>
        </w:rPr>
        <w:t xml:space="preserve"> </w:t>
      </w:r>
      <w:r>
        <w:t>expansive</w:t>
      </w:r>
      <w:r>
        <w:rPr>
          <w:spacing w:val="-5"/>
        </w:rPr>
        <w:t xml:space="preserve"> </w:t>
      </w:r>
      <w:r>
        <w:t>geography</w:t>
      </w:r>
      <w:r>
        <w:rPr>
          <w:spacing w:val="-4"/>
        </w:rPr>
        <w:t xml:space="preserve"> </w:t>
      </w:r>
      <w:r>
        <w:t>that</w:t>
      </w:r>
      <w:r>
        <w:rPr>
          <w:spacing w:val="-3"/>
        </w:rPr>
        <w:t xml:space="preserve"> </w:t>
      </w:r>
      <w:r>
        <w:t>includes</w:t>
      </w:r>
      <w:r>
        <w:rPr>
          <w:spacing w:val="-5"/>
        </w:rPr>
        <w:t xml:space="preserve"> </w:t>
      </w:r>
      <w:r>
        <w:t>7 counties: Del Norte, Lassen, Modoc, Plumas, Shasta, Sierra and Siskiyou.</w:t>
      </w:r>
      <w:r>
        <w:rPr>
          <w:spacing w:val="40"/>
        </w:rPr>
        <w:t xml:space="preserve"> </w:t>
      </w:r>
      <w:r>
        <w:t>CE covers this full geography by identifying access points, standard assessments, and referral processes that are unique to each of those regional areas.</w:t>
      </w:r>
    </w:p>
    <w:p w:rsidR="00A06F21" w:rsidRDefault="00A06F21">
      <w:pPr>
        <w:sectPr w:rsidR="00A06F21">
          <w:pgSz w:w="12240" w:h="15840"/>
          <w:pgMar w:top="1360" w:right="580" w:bottom="1720" w:left="1600" w:header="0" w:footer="1461" w:gutter="0"/>
          <w:cols w:space="720"/>
        </w:sectPr>
      </w:pPr>
    </w:p>
    <w:p w:rsidR="00A06F21" w:rsidRPr="00F02D69" w:rsidRDefault="003E39EE">
      <w:pPr>
        <w:pStyle w:val="Heading3"/>
        <w:spacing w:before="30"/>
        <w:rPr>
          <w:b/>
        </w:rPr>
      </w:pPr>
      <w:r w:rsidRPr="00F02D69">
        <w:rPr>
          <w:b/>
          <w:spacing w:val="-2"/>
        </w:rPr>
        <w:lastRenderedPageBreak/>
        <w:t>Eligibility</w:t>
      </w:r>
    </w:p>
    <w:p w:rsidR="00A06F21" w:rsidRDefault="003E39EE">
      <w:pPr>
        <w:pStyle w:val="BodyText"/>
        <w:spacing w:before="290" w:line="259" w:lineRule="auto"/>
        <w:ind w:left="207" w:right="690"/>
      </w:pPr>
      <w:r>
        <w:t>Our</w:t>
      </w:r>
      <w:r>
        <w:rPr>
          <w:spacing w:val="-1"/>
        </w:rPr>
        <w:t xml:space="preserve"> </w:t>
      </w:r>
      <w:r>
        <w:t>CEP</w:t>
      </w:r>
      <w:r>
        <w:rPr>
          <w:spacing w:val="-3"/>
        </w:rPr>
        <w:t xml:space="preserve"> </w:t>
      </w:r>
      <w:r>
        <w:t>is</w:t>
      </w:r>
      <w:r>
        <w:rPr>
          <w:spacing w:val="-2"/>
        </w:rPr>
        <w:t xml:space="preserve"> </w:t>
      </w:r>
      <w:r>
        <w:t>designed</w:t>
      </w:r>
      <w:r>
        <w:rPr>
          <w:spacing w:val="-4"/>
        </w:rPr>
        <w:t xml:space="preserve"> </w:t>
      </w:r>
      <w:r>
        <w:t>to</w:t>
      </w:r>
      <w:r>
        <w:rPr>
          <w:spacing w:val="-2"/>
        </w:rPr>
        <w:t xml:space="preserve"> </w:t>
      </w:r>
      <w:r>
        <w:t>serve</w:t>
      </w:r>
      <w:r>
        <w:rPr>
          <w:spacing w:val="-3"/>
        </w:rPr>
        <w:t xml:space="preserve"> </w:t>
      </w:r>
      <w:r>
        <w:t>any</w:t>
      </w:r>
      <w:r>
        <w:rPr>
          <w:spacing w:val="-2"/>
        </w:rPr>
        <w:t xml:space="preserve"> </w:t>
      </w:r>
      <w:r>
        <w:t>resident</w:t>
      </w:r>
      <w:r>
        <w:rPr>
          <w:spacing w:val="-2"/>
        </w:rPr>
        <w:t xml:space="preserve"> </w:t>
      </w:r>
      <w:r>
        <w:t>of</w:t>
      </w:r>
      <w:r>
        <w:rPr>
          <w:spacing w:val="-4"/>
        </w:rPr>
        <w:t xml:space="preserve"> </w:t>
      </w:r>
      <w:r>
        <w:t>our</w:t>
      </w:r>
      <w:r>
        <w:rPr>
          <w:spacing w:val="-3"/>
        </w:rPr>
        <w:t xml:space="preserve"> </w:t>
      </w:r>
      <w:r>
        <w:t>seven</w:t>
      </w:r>
      <w:r>
        <w:rPr>
          <w:spacing w:val="-2"/>
        </w:rPr>
        <w:t xml:space="preserve"> </w:t>
      </w:r>
      <w:r>
        <w:t>County</w:t>
      </w:r>
      <w:r>
        <w:rPr>
          <w:spacing w:val="-2"/>
        </w:rPr>
        <w:t xml:space="preserve"> </w:t>
      </w:r>
      <w:r>
        <w:t>CoC</w:t>
      </w:r>
      <w:r>
        <w:rPr>
          <w:spacing w:val="-3"/>
        </w:rPr>
        <w:t xml:space="preserve"> </w:t>
      </w:r>
      <w:r>
        <w:t>who</w:t>
      </w:r>
      <w:r>
        <w:rPr>
          <w:spacing w:val="-2"/>
        </w:rPr>
        <w:t xml:space="preserve"> </w:t>
      </w:r>
      <w:r>
        <w:t>is</w:t>
      </w:r>
      <w:r>
        <w:rPr>
          <w:spacing w:val="-6"/>
        </w:rPr>
        <w:t xml:space="preserve"> </w:t>
      </w:r>
      <w:r>
        <w:t>experiencing</w:t>
      </w:r>
      <w:r>
        <w:rPr>
          <w:spacing w:val="-2"/>
        </w:rPr>
        <w:t xml:space="preserve"> </w:t>
      </w:r>
      <w:r>
        <w:t>a housing crisis. This includes those who are:</w:t>
      </w:r>
    </w:p>
    <w:p w:rsidR="00A06F21" w:rsidRDefault="003E39EE">
      <w:pPr>
        <w:pStyle w:val="ListParagraph"/>
        <w:numPr>
          <w:ilvl w:val="0"/>
          <w:numId w:val="21"/>
        </w:numPr>
        <w:tabs>
          <w:tab w:val="left" w:pos="839"/>
        </w:tabs>
        <w:spacing w:before="159"/>
        <w:ind w:left="839" w:hanging="268"/>
        <w:rPr>
          <w:sz w:val="24"/>
        </w:rPr>
      </w:pPr>
      <w:r w:rsidRPr="00F02D69">
        <w:rPr>
          <w:b/>
          <w:sz w:val="24"/>
        </w:rPr>
        <w:t>Unsheltered</w:t>
      </w:r>
      <w:r w:rsidRPr="00F02D69">
        <w:rPr>
          <w:b/>
          <w:spacing w:val="-1"/>
          <w:sz w:val="24"/>
        </w:rPr>
        <w:t xml:space="preserve"> </w:t>
      </w:r>
      <w:r>
        <w:rPr>
          <w:sz w:val="24"/>
        </w:rPr>
        <w:t>(e.g.,</w:t>
      </w:r>
      <w:r>
        <w:rPr>
          <w:spacing w:val="-3"/>
          <w:sz w:val="24"/>
        </w:rPr>
        <w:t xml:space="preserve"> </w:t>
      </w:r>
      <w:r>
        <w:rPr>
          <w:sz w:val="24"/>
        </w:rPr>
        <w:t>living</w:t>
      </w:r>
      <w:r>
        <w:rPr>
          <w:spacing w:val="-4"/>
          <w:sz w:val="24"/>
        </w:rPr>
        <w:t xml:space="preserve"> </w:t>
      </w:r>
      <w:r>
        <w:rPr>
          <w:sz w:val="24"/>
        </w:rPr>
        <w:t>outside, in a</w:t>
      </w:r>
      <w:r>
        <w:rPr>
          <w:spacing w:val="-4"/>
          <w:sz w:val="24"/>
        </w:rPr>
        <w:t xml:space="preserve"> </w:t>
      </w:r>
      <w:r>
        <w:rPr>
          <w:sz w:val="24"/>
        </w:rPr>
        <w:t>car, on</w:t>
      </w:r>
      <w:r>
        <w:rPr>
          <w:spacing w:val="-4"/>
          <w:sz w:val="24"/>
        </w:rPr>
        <w:t xml:space="preserve"> </w:t>
      </w:r>
      <w:r>
        <w:rPr>
          <w:sz w:val="24"/>
        </w:rPr>
        <w:t>the</w:t>
      </w:r>
      <w:r>
        <w:rPr>
          <w:spacing w:val="-2"/>
          <w:sz w:val="24"/>
        </w:rPr>
        <w:t xml:space="preserve"> </w:t>
      </w:r>
      <w:r>
        <w:rPr>
          <w:sz w:val="24"/>
        </w:rPr>
        <w:t>streets, or in</w:t>
      </w:r>
      <w:r>
        <w:rPr>
          <w:spacing w:val="-1"/>
          <w:sz w:val="24"/>
        </w:rPr>
        <w:t xml:space="preserve"> </w:t>
      </w:r>
      <w:r>
        <w:rPr>
          <w:sz w:val="24"/>
        </w:rPr>
        <w:t>an</w:t>
      </w:r>
      <w:r>
        <w:rPr>
          <w:spacing w:val="-3"/>
          <w:sz w:val="24"/>
        </w:rPr>
        <w:t xml:space="preserve"> </w:t>
      </w:r>
      <w:r>
        <w:rPr>
          <w:spacing w:val="-2"/>
          <w:sz w:val="24"/>
        </w:rPr>
        <w:t>encampment),</w:t>
      </w:r>
    </w:p>
    <w:p w:rsidR="00A06F21" w:rsidRDefault="003E39EE">
      <w:pPr>
        <w:pStyle w:val="ListParagraph"/>
        <w:numPr>
          <w:ilvl w:val="0"/>
          <w:numId w:val="21"/>
        </w:numPr>
        <w:tabs>
          <w:tab w:val="left" w:pos="839"/>
        </w:tabs>
        <w:ind w:left="839" w:hanging="268"/>
        <w:rPr>
          <w:sz w:val="24"/>
        </w:rPr>
      </w:pPr>
      <w:r w:rsidRPr="00F02D69">
        <w:rPr>
          <w:b/>
          <w:sz w:val="24"/>
        </w:rPr>
        <w:t>Sheltered</w:t>
      </w:r>
      <w:r>
        <w:rPr>
          <w:spacing w:val="-3"/>
          <w:sz w:val="24"/>
        </w:rPr>
        <w:t xml:space="preserve"> </w:t>
      </w:r>
      <w:r>
        <w:rPr>
          <w:sz w:val="24"/>
        </w:rPr>
        <w:t>(e.g.,</w:t>
      </w:r>
      <w:r>
        <w:rPr>
          <w:spacing w:val="-1"/>
          <w:sz w:val="24"/>
        </w:rPr>
        <w:t xml:space="preserve"> </w:t>
      </w:r>
      <w:r>
        <w:rPr>
          <w:sz w:val="24"/>
        </w:rPr>
        <w:t>in</w:t>
      </w:r>
      <w:r>
        <w:rPr>
          <w:spacing w:val="-3"/>
          <w:sz w:val="24"/>
        </w:rPr>
        <w:t xml:space="preserve"> </w:t>
      </w:r>
      <w:r>
        <w:rPr>
          <w:sz w:val="24"/>
        </w:rPr>
        <w:t>emergency</w:t>
      </w:r>
      <w:r>
        <w:rPr>
          <w:spacing w:val="-3"/>
          <w:sz w:val="24"/>
        </w:rPr>
        <w:t xml:space="preserve"> </w:t>
      </w:r>
      <w:r>
        <w:rPr>
          <w:sz w:val="24"/>
        </w:rPr>
        <w:t>shelter</w:t>
      </w:r>
      <w:r>
        <w:rPr>
          <w:spacing w:val="-2"/>
          <w:sz w:val="24"/>
        </w:rPr>
        <w:t xml:space="preserve"> </w:t>
      </w:r>
      <w:r>
        <w:rPr>
          <w:sz w:val="24"/>
        </w:rPr>
        <w:t>or</w:t>
      </w:r>
      <w:r>
        <w:rPr>
          <w:spacing w:val="-4"/>
          <w:sz w:val="24"/>
        </w:rPr>
        <w:t xml:space="preserve"> </w:t>
      </w:r>
      <w:r>
        <w:rPr>
          <w:sz w:val="24"/>
        </w:rPr>
        <w:t>transitional</w:t>
      </w:r>
      <w:r>
        <w:rPr>
          <w:spacing w:val="-3"/>
          <w:sz w:val="24"/>
        </w:rPr>
        <w:t xml:space="preserve"> </w:t>
      </w:r>
      <w:r>
        <w:rPr>
          <w:sz w:val="24"/>
        </w:rPr>
        <w:t>housing),</w:t>
      </w:r>
      <w:r>
        <w:rPr>
          <w:spacing w:val="-4"/>
          <w:sz w:val="24"/>
        </w:rPr>
        <w:t xml:space="preserve"> </w:t>
      </w:r>
      <w:r>
        <w:rPr>
          <w:spacing w:val="-5"/>
          <w:sz w:val="24"/>
        </w:rPr>
        <w:t>or</w:t>
      </w:r>
    </w:p>
    <w:p w:rsidR="00A06F21" w:rsidRDefault="003E39EE">
      <w:pPr>
        <w:pStyle w:val="ListParagraph"/>
        <w:numPr>
          <w:ilvl w:val="0"/>
          <w:numId w:val="21"/>
        </w:numPr>
        <w:tabs>
          <w:tab w:val="left" w:pos="840"/>
        </w:tabs>
        <w:ind w:right="674"/>
        <w:rPr>
          <w:sz w:val="24"/>
        </w:rPr>
      </w:pPr>
      <w:r w:rsidRPr="00F02D69">
        <w:rPr>
          <w:b/>
          <w:sz w:val="24"/>
        </w:rPr>
        <w:t>At</w:t>
      </w:r>
      <w:r w:rsidRPr="00F02D69">
        <w:rPr>
          <w:b/>
          <w:spacing w:val="-2"/>
          <w:sz w:val="24"/>
        </w:rPr>
        <w:t xml:space="preserve"> </w:t>
      </w:r>
      <w:r w:rsidRPr="00F02D69">
        <w:rPr>
          <w:b/>
          <w:sz w:val="24"/>
        </w:rPr>
        <w:t>imminent</w:t>
      </w:r>
      <w:r w:rsidRPr="00F02D69">
        <w:rPr>
          <w:b/>
          <w:spacing w:val="-2"/>
          <w:sz w:val="24"/>
        </w:rPr>
        <w:t xml:space="preserve"> </w:t>
      </w:r>
      <w:r w:rsidRPr="00F02D69">
        <w:rPr>
          <w:b/>
          <w:sz w:val="24"/>
        </w:rPr>
        <w:t>risk</w:t>
      </w:r>
      <w:r w:rsidRPr="00F02D69">
        <w:rPr>
          <w:b/>
          <w:spacing w:val="-3"/>
          <w:sz w:val="24"/>
        </w:rPr>
        <w:t xml:space="preserve"> </w:t>
      </w:r>
      <w:r w:rsidRPr="00F02D69">
        <w:rPr>
          <w:b/>
          <w:sz w:val="24"/>
        </w:rPr>
        <w:t>of</w:t>
      </w:r>
      <w:r w:rsidRPr="00F02D69">
        <w:rPr>
          <w:b/>
          <w:spacing w:val="-2"/>
          <w:sz w:val="24"/>
        </w:rPr>
        <w:t xml:space="preserve"> </w:t>
      </w:r>
      <w:r w:rsidRPr="00F02D69">
        <w:rPr>
          <w:b/>
          <w:sz w:val="24"/>
        </w:rPr>
        <w:t>homelessness</w:t>
      </w:r>
      <w:r>
        <w:rPr>
          <w:spacing w:val="-4"/>
          <w:sz w:val="24"/>
        </w:rPr>
        <w:t xml:space="preserve"> </w:t>
      </w:r>
      <w:r>
        <w:rPr>
          <w:sz w:val="24"/>
        </w:rPr>
        <w:t>(e.g.,</w:t>
      </w:r>
      <w:r>
        <w:rPr>
          <w:spacing w:val="-1"/>
          <w:sz w:val="24"/>
        </w:rPr>
        <w:t xml:space="preserve"> </w:t>
      </w:r>
      <w:r>
        <w:rPr>
          <w:sz w:val="24"/>
        </w:rPr>
        <w:t>being</w:t>
      </w:r>
      <w:r>
        <w:rPr>
          <w:spacing w:val="-2"/>
          <w:sz w:val="24"/>
        </w:rPr>
        <w:t xml:space="preserve"> </w:t>
      </w:r>
      <w:r>
        <w:rPr>
          <w:sz w:val="24"/>
        </w:rPr>
        <w:t>evicted,</w:t>
      </w:r>
      <w:r>
        <w:rPr>
          <w:spacing w:val="-1"/>
          <w:sz w:val="24"/>
        </w:rPr>
        <w:t xml:space="preserve"> </w:t>
      </w:r>
      <w:r>
        <w:rPr>
          <w:sz w:val="24"/>
        </w:rPr>
        <w:t>unable</w:t>
      </w:r>
      <w:r>
        <w:rPr>
          <w:spacing w:val="-4"/>
          <w:sz w:val="24"/>
        </w:rPr>
        <w:t xml:space="preserve"> </w:t>
      </w:r>
      <w:r>
        <w:rPr>
          <w:sz w:val="24"/>
        </w:rPr>
        <w:t>to</w:t>
      </w:r>
      <w:r>
        <w:rPr>
          <w:spacing w:val="-3"/>
          <w:sz w:val="24"/>
        </w:rPr>
        <w:t xml:space="preserve"> </w:t>
      </w:r>
      <w:r>
        <w:rPr>
          <w:sz w:val="24"/>
        </w:rPr>
        <w:t>pay</w:t>
      </w:r>
      <w:r>
        <w:rPr>
          <w:spacing w:val="-5"/>
          <w:sz w:val="24"/>
        </w:rPr>
        <w:t xml:space="preserve"> </w:t>
      </w:r>
      <w:r>
        <w:rPr>
          <w:sz w:val="24"/>
        </w:rPr>
        <w:t>rent,</w:t>
      </w:r>
      <w:r>
        <w:rPr>
          <w:spacing w:val="-1"/>
          <w:sz w:val="24"/>
        </w:rPr>
        <w:t xml:space="preserve"> </w:t>
      </w:r>
      <w:r>
        <w:rPr>
          <w:sz w:val="24"/>
        </w:rPr>
        <w:t>doubled</w:t>
      </w:r>
      <w:r>
        <w:rPr>
          <w:spacing w:val="-2"/>
          <w:sz w:val="24"/>
        </w:rPr>
        <w:t xml:space="preserve"> </w:t>
      </w:r>
      <w:r>
        <w:rPr>
          <w:sz w:val="24"/>
        </w:rPr>
        <w:t>up,</w:t>
      </w:r>
      <w:r>
        <w:rPr>
          <w:spacing w:val="-1"/>
          <w:sz w:val="24"/>
        </w:rPr>
        <w:t xml:space="preserve"> </w:t>
      </w:r>
      <w:r>
        <w:rPr>
          <w:sz w:val="24"/>
        </w:rPr>
        <w:t>or in an unsafe living situation).</w:t>
      </w:r>
    </w:p>
    <w:p w:rsidR="00A06F21" w:rsidRPr="00F02D69" w:rsidRDefault="003E39EE">
      <w:pPr>
        <w:pStyle w:val="Heading3"/>
        <w:spacing w:before="285"/>
        <w:rPr>
          <w:b/>
        </w:rPr>
      </w:pPr>
      <w:r w:rsidRPr="00F02D69">
        <w:rPr>
          <w:b/>
          <w:spacing w:val="-4"/>
        </w:rPr>
        <w:t>Core</w:t>
      </w:r>
      <w:r w:rsidRPr="00F02D69">
        <w:rPr>
          <w:b/>
          <w:spacing w:val="-7"/>
        </w:rPr>
        <w:t xml:space="preserve"> </w:t>
      </w:r>
      <w:r w:rsidRPr="00F02D69">
        <w:rPr>
          <w:b/>
          <w:spacing w:val="-2"/>
        </w:rPr>
        <w:t>Practices</w:t>
      </w:r>
    </w:p>
    <w:p w:rsidR="00A06F21" w:rsidRDefault="003E39EE">
      <w:pPr>
        <w:pStyle w:val="BodyText"/>
        <w:spacing w:before="302" w:line="276" w:lineRule="auto"/>
        <w:ind w:left="211" w:right="826"/>
        <w:jc w:val="both"/>
      </w:pPr>
      <w:r>
        <w:t>Providers</w:t>
      </w:r>
      <w:r>
        <w:rPr>
          <w:spacing w:val="-11"/>
        </w:rPr>
        <w:t xml:space="preserve"> </w:t>
      </w:r>
      <w:r>
        <w:t>will utilize the CEP to conduct initial evaluations of applicants</w:t>
      </w:r>
      <w:r>
        <w:rPr>
          <w:spacing w:val="-14"/>
        </w:rPr>
        <w:t xml:space="preserve"> </w:t>
      </w:r>
      <w:r>
        <w:t>to</w:t>
      </w:r>
      <w:r w:rsidR="00741503">
        <w:t xml:space="preserve"> </w:t>
      </w:r>
      <w:r>
        <w:t>determine</w:t>
      </w:r>
      <w:r w:rsidR="00741503">
        <w:t xml:space="preserve"> </w:t>
      </w:r>
      <w:r>
        <w:t xml:space="preserve">baseline </w:t>
      </w:r>
      <w:r>
        <w:rPr>
          <w:spacing w:val="-2"/>
        </w:rPr>
        <w:t>eligibility.</w:t>
      </w:r>
      <w:r w:rsidR="00741503">
        <w:rPr>
          <w:spacing w:val="-2"/>
        </w:rPr>
        <w:t xml:space="preserve">  </w:t>
      </w:r>
      <w:r>
        <w:rPr>
          <w:spacing w:val="-2"/>
        </w:rPr>
        <w:t>The</w:t>
      </w:r>
      <w:r>
        <w:rPr>
          <w:spacing w:val="-12"/>
        </w:rPr>
        <w:t xml:space="preserve"> </w:t>
      </w:r>
      <w:r>
        <w:rPr>
          <w:spacing w:val="-2"/>
        </w:rPr>
        <w:t>CEP</w:t>
      </w:r>
      <w:r>
        <w:rPr>
          <w:spacing w:val="21"/>
        </w:rPr>
        <w:t xml:space="preserve"> </w:t>
      </w:r>
      <w:r>
        <w:rPr>
          <w:spacing w:val="-2"/>
        </w:rPr>
        <w:t>combines</w:t>
      </w:r>
      <w:r>
        <w:rPr>
          <w:spacing w:val="32"/>
        </w:rPr>
        <w:t xml:space="preserve"> </w:t>
      </w:r>
      <w:r>
        <w:rPr>
          <w:spacing w:val="-2"/>
        </w:rPr>
        <w:t>HUD’s</w:t>
      </w:r>
      <w:r>
        <w:rPr>
          <w:spacing w:val="-12"/>
        </w:rPr>
        <w:t xml:space="preserve"> </w:t>
      </w:r>
      <w:r>
        <w:rPr>
          <w:spacing w:val="-2"/>
        </w:rPr>
        <w:t>regulations</w:t>
      </w:r>
      <w:r>
        <w:rPr>
          <w:spacing w:val="-12"/>
        </w:rPr>
        <w:t xml:space="preserve"> </w:t>
      </w:r>
      <w:r>
        <w:rPr>
          <w:spacing w:val="-2"/>
        </w:rPr>
        <w:t>for</w:t>
      </w:r>
      <w:r>
        <w:rPr>
          <w:spacing w:val="-11"/>
        </w:rPr>
        <w:t xml:space="preserve"> </w:t>
      </w:r>
      <w:r>
        <w:rPr>
          <w:spacing w:val="-2"/>
        </w:rPr>
        <w:t>determination</w:t>
      </w:r>
      <w:r>
        <w:rPr>
          <w:spacing w:val="-12"/>
        </w:rPr>
        <w:t xml:space="preserve"> </w:t>
      </w:r>
      <w:r>
        <w:rPr>
          <w:spacing w:val="-2"/>
        </w:rPr>
        <w:t>of</w:t>
      </w:r>
      <w:r>
        <w:rPr>
          <w:spacing w:val="-11"/>
        </w:rPr>
        <w:t xml:space="preserve"> </w:t>
      </w:r>
      <w:r>
        <w:rPr>
          <w:spacing w:val="-2"/>
        </w:rPr>
        <w:t>Homeless</w:t>
      </w:r>
      <w:r>
        <w:rPr>
          <w:spacing w:val="-12"/>
        </w:rPr>
        <w:t xml:space="preserve"> </w:t>
      </w:r>
      <w:r>
        <w:rPr>
          <w:spacing w:val="-2"/>
        </w:rPr>
        <w:t>Status</w:t>
      </w:r>
      <w:r>
        <w:rPr>
          <w:spacing w:val="-11"/>
        </w:rPr>
        <w:t xml:space="preserve"> </w:t>
      </w:r>
      <w:r>
        <w:rPr>
          <w:spacing w:val="-2"/>
        </w:rPr>
        <w:t>along</w:t>
      </w:r>
      <w:r>
        <w:rPr>
          <w:spacing w:val="-12"/>
        </w:rPr>
        <w:t xml:space="preserve"> </w:t>
      </w:r>
      <w:r>
        <w:rPr>
          <w:spacing w:val="-2"/>
        </w:rPr>
        <w:t xml:space="preserve">with </w:t>
      </w:r>
      <w:r>
        <w:rPr>
          <w:spacing w:val="-4"/>
        </w:rPr>
        <w:t>consideration</w:t>
      </w:r>
      <w:r>
        <w:rPr>
          <w:spacing w:val="-13"/>
        </w:rPr>
        <w:t xml:space="preserve"> </w:t>
      </w:r>
      <w:r>
        <w:rPr>
          <w:spacing w:val="-4"/>
        </w:rPr>
        <w:t>of</w:t>
      </w:r>
      <w:r>
        <w:rPr>
          <w:spacing w:val="-9"/>
        </w:rPr>
        <w:t xml:space="preserve"> </w:t>
      </w:r>
      <w:r>
        <w:rPr>
          <w:spacing w:val="-4"/>
        </w:rPr>
        <w:t>the</w:t>
      </w:r>
      <w:r>
        <w:rPr>
          <w:spacing w:val="-12"/>
        </w:rPr>
        <w:t xml:space="preserve"> </w:t>
      </w:r>
      <w:r>
        <w:rPr>
          <w:spacing w:val="-4"/>
        </w:rPr>
        <w:t>VI-SPDAT</w:t>
      </w:r>
      <w:r>
        <w:rPr>
          <w:spacing w:val="-14"/>
        </w:rPr>
        <w:t xml:space="preserve"> </w:t>
      </w:r>
      <w:r>
        <w:rPr>
          <w:spacing w:val="-4"/>
        </w:rPr>
        <w:t>assessment</w:t>
      </w:r>
      <w:r>
        <w:rPr>
          <w:spacing w:val="-12"/>
        </w:rPr>
        <w:t xml:space="preserve"> </w:t>
      </w:r>
      <w:r>
        <w:rPr>
          <w:spacing w:val="-4"/>
        </w:rPr>
        <w:t>score</w:t>
      </w:r>
      <w:r>
        <w:rPr>
          <w:spacing w:val="-14"/>
        </w:rPr>
        <w:t xml:space="preserve"> </w:t>
      </w:r>
      <w:r>
        <w:rPr>
          <w:spacing w:val="-4"/>
        </w:rPr>
        <w:t>to</w:t>
      </w:r>
      <w:r>
        <w:rPr>
          <w:spacing w:val="-11"/>
        </w:rPr>
        <w:t xml:space="preserve"> </w:t>
      </w:r>
      <w:r>
        <w:rPr>
          <w:spacing w:val="-4"/>
        </w:rPr>
        <w:t>determine</w:t>
      </w:r>
      <w:r>
        <w:rPr>
          <w:spacing w:val="-14"/>
        </w:rPr>
        <w:t xml:space="preserve"> </w:t>
      </w:r>
      <w:r>
        <w:rPr>
          <w:spacing w:val="-4"/>
        </w:rPr>
        <w:t>those</w:t>
      </w:r>
      <w:r>
        <w:rPr>
          <w:spacing w:val="-14"/>
        </w:rPr>
        <w:t xml:space="preserve"> </w:t>
      </w:r>
      <w:r>
        <w:rPr>
          <w:spacing w:val="-4"/>
        </w:rPr>
        <w:t>at</w:t>
      </w:r>
      <w:r>
        <w:rPr>
          <w:spacing w:val="-12"/>
        </w:rPr>
        <w:t xml:space="preserve"> </w:t>
      </w:r>
      <w:r>
        <w:rPr>
          <w:spacing w:val="-4"/>
        </w:rPr>
        <w:t>highest</w:t>
      </w:r>
      <w:r>
        <w:rPr>
          <w:spacing w:val="-13"/>
        </w:rPr>
        <w:t xml:space="preserve"> </w:t>
      </w:r>
      <w:r>
        <w:rPr>
          <w:spacing w:val="-4"/>
        </w:rPr>
        <w:t>vulnerability</w:t>
      </w:r>
      <w:r>
        <w:t xml:space="preserve"> </w:t>
      </w:r>
      <w:r>
        <w:rPr>
          <w:spacing w:val="-4"/>
        </w:rPr>
        <w:t>risk.</w:t>
      </w:r>
    </w:p>
    <w:p w:rsidR="00A06F21" w:rsidRDefault="003E39EE">
      <w:pPr>
        <w:pStyle w:val="BodyText"/>
        <w:spacing w:before="160"/>
        <w:ind w:left="212"/>
        <w:jc w:val="both"/>
      </w:pPr>
      <w:r>
        <w:t>Core</w:t>
      </w:r>
      <w:r>
        <w:rPr>
          <w:spacing w:val="-2"/>
        </w:rPr>
        <w:t xml:space="preserve"> Practices:</w:t>
      </w:r>
    </w:p>
    <w:p w:rsidR="00A06F21" w:rsidRDefault="003E39EE">
      <w:pPr>
        <w:pStyle w:val="ListParagraph"/>
        <w:numPr>
          <w:ilvl w:val="0"/>
          <w:numId w:val="20"/>
        </w:numPr>
        <w:tabs>
          <w:tab w:val="left" w:pos="1109"/>
          <w:tab w:val="left" w:pos="1111"/>
        </w:tabs>
        <w:spacing w:before="204" w:line="254" w:lineRule="auto"/>
        <w:ind w:left="1111" w:right="972"/>
        <w:jc w:val="both"/>
        <w:rPr>
          <w:sz w:val="24"/>
        </w:rPr>
      </w:pPr>
      <w:r>
        <w:rPr>
          <w:sz w:val="24"/>
        </w:rPr>
        <w:t>Prioritization</w:t>
      </w:r>
      <w:r>
        <w:rPr>
          <w:spacing w:val="-3"/>
          <w:sz w:val="24"/>
        </w:rPr>
        <w:t xml:space="preserve"> </w:t>
      </w:r>
      <w:r>
        <w:rPr>
          <w:sz w:val="24"/>
        </w:rPr>
        <w:t>through</w:t>
      </w:r>
      <w:r>
        <w:rPr>
          <w:spacing w:val="-3"/>
          <w:sz w:val="24"/>
        </w:rPr>
        <w:t xml:space="preserve"> </w:t>
      </w:r>
      <w:r>
        <w:rPr>
          <w:sz w:val="24"/>
        </w:rPr>
        <w:t>CEP:</w:t>
      </w:r>
      <w:r>
        <w:rPr>
          <w:spacing w:val="40"/>
          <w:sz w:val="24"/>
        </w:rPr>
        <w:t xml:space="preserve"> </w:t>
      </w:r>
      <w:r>
        <w:rPr>
          <w:sz w:val="24"/>
        </w:rPr>
        <w:t>Access</w:t>
      </w:r>
      <w:r>
        <w:rPr>
          <w:spacing w:val="-2"/>
          <w:sz w:val="24"/>
        </w:rPr>
        <w:t xml:space="preserve"> </w:t>
      </w:r>
      <w:r>
        <w:rPr>
          <w:sz w:val="24"/>
        </w:rPr>
        <w:t>to</w:t>
      </w:r>
      <w:r>
        <w:rPr>
          <w:spacing w:val="-1"/>
          <w:sz w:val="24"/>
        </w:rPr>
        <w:t xml:space="preserve"> </w:t>
      </w:r>
      <w:r>
        <w:rPr>
          <w:sz w:val="24"/>
        </w:rPr>
        <w:t>assistance</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prioritized</w:t>
      </w:r>
      <w:r>
        <w:rPr>
          <w:spacing w:val="-3"/>
          <w:sz w:val="24"/>
        </w:rPr>
        <w:t xml:space="preserve"> </w:t>
      </w:r>
      <w:r>
        <w:rPr>
          <w:sz w:val="24"/>
        </w:rPr>
        <w:t>for</w:t>
      </w:r>
      <w:r>
        <w:rPr>
          <w:spacing w:val="-4"/>
          <w:sz w:val="24"/>
        </w:rPr>
        <w:t xml:space="preserve"> </w:t>
      </w:r>
      <w:r>
        <w:rPr>
          <w:sz w:val="24"/>
        </w:rPr>
        <w:t>people</w:t>
      </w:r>
      <w:r>
        <w:rPr>
          <w:spacing w:val="-2"/>
          <w:sz w:val="24"/>
        </w:rPr>
        <w:t xml:space="preserve"> </w:t>
      </w:r>
      <w:r>
        <w:rPr>
          <w:sz w:val="24"/>
        </w:rPr>
        <w:t>with the</w:t>
      </w:r>
      <w:r>
        <w:rPr>
          <w:spacing w:val="-13"/>
          <w:sz w:val="24"/>
        </w:rPr>
        <w:t xml:space="preserve"> </w:t>
      </w:r>
      <w:r>
        <w:rPr>
          <w:sz w:val="24"/>
        </w:rPr>
        <w:t>most</w:t>
      </w:r>
      <w:r>
        <w:rPr>
          <w:spacing w:val="-10"/>
          <w:sz w:val="24"/>
        </w:rPr>
        <w:t xml:space="preserve"> </w:t>
      </w:r>
      <w:r>
        <w:rPr>
          <w:sz w:val="24"/>
        </w:rPr>
        <w:t>urgent</w:t>
      </w:r>
      <w:r>
        <w:rPr>
          <w:spacing w:val="-10"/>
          <w:sz w:val="24"/>
        </w:rPr>
        <w:t xml:space="preserve"> </w:t>
      </w:r>
      <w:r>
        <w:rPr>
          <w:sz w:val="24"/>
        </w:rPr>
        <w:t>and</w:t>
      </w:r>
      <w:r>
        <w:rPr>
          <w:spacing w:val="-14"/>
          <w:sz w:val="24"/>
        </w:rPr>
        <w:t xml:space="preserve"> </w:t>
      </w:r>
      <w:r>
        <w:rPr>
          <w:sz w:val="24"/>
        </w:rPr>
        <w:t>severe</w:t>
      </w:r>
      <w:r>
        <w:rPr>
          <w:spacing w:val="-10"/>
          <w:sz w:val="24"/>
        </w:rPr>
        <w:t xml:space="preserve"> </w:t>
      </w:r>
      <w:r>
        <w:rPr>
          <w:sz w:val="24"/>
        </w:rPr>
        <w:t>needs,</w:t>
      </w:r>
      <w:r>
        <w:rPr>
          <w:spacing w:val="-9"/>
          <w:sz w:val="24"/>
        </w:rPr>
        <w:t xml:space="preserve"> </w:t>
      </w:r>
      <w:r>
        <w:rPr>
          <w:sz w:val="24"/>
        </w:rPr>
        <w:t>including,</w:t>
      </w:r>
      <w:r>
        <w:rPr>
          <w:spacing w:val="-10"/>
          <w:sz w:val="24"/>
        </w:rPr>
        <w:t xml:space="preserve"> </w:t>
      </w:r>
      <w:r>
        <w:rPr>
          <w:sz w:val="24"/>
        </w:rPr>
        <w:t>but</w:t>
      </w:r>
      <w:r>
        <w:rPr>
          <w:spacing w:val="-11"/>
          <w:sz w:val="24"/>
        </w:rPr>
        <w:t xml:space="preserve"> </w:t>
      </w:r>
      <w:r>
        <w:rPr>
          <w:sz w:val="24"/>
        </w:rPr>
        <w:t>not</w:t>
      </w:r>
      <w:r>
        <w:rPr>
          <w:spacing w:val="-10"/>
          <w:sz w:val="24"/>
        </w:rPr>
        <w:t xml:space="preserve"> </w:t>
      </w:r>
      <w:r>
        <w:rPr>
          <w:sz w:val="24"/>
        </w:rPr>
        <w:t>limited</w:t>
      </w:r>
      <w:r>
        <w:rPr>
          <w:spacing w:val="-12"/>
          <w:sz w:val="24"/>
        </w:rPr>
        <w:t xml:space="preserve"> </w:t>
      </w:r>
      <w:r>
        <w:rPr>
          <w:sz w:val="24"/>
        </w:rPr>
        <w:t>to,</w:t>
      </w:r>
      <w:r>
        <w:rPr>
          <w:spacing w:val="-11"/>
          <w:sz w:val="24"/>
        </w:rPr>
        <w:t xml:space="preserve"> </w:t>
      </w:r>
      <w:r>
        <w:rPr>
          <w:sz w:val="24"/>
        </w:rPr>
        <w:t>victims</w:t>
      </w:r>
      <w:r>
        <w:rPr>
          <w:spacing w:val="-11"/>
          <w:sz w:val="24"/>
        </w:rPr>
        <w:t xml:space="preserve"> </w:t>
      </w:r>
      <w:r>
        <w:rPr>
          <w:sz w:val="24"/>
        </w:rPr>
        <w:t>of</w:t>
      </w:r>
      <w:r>
        <w:rPr>
          <w:spacing w:val="-10"/>
          <w:sz w:val="24"/>
        </w:rPr>
        <w:t xml:space="preserve"> </w:t>
      </w:r>
      <w:r>
        <w:rPr>
          <w:sz w:val="24"/>
        </w:rPr>
        <w:t>domestic violence. Programs shall seek to prioritize people who:</w:t>
      </w:r>
    </w:p>
    <w:p w:rsidR="00A06F21" w:rsidRDefault="003E39EE">
      <w:pPr>
        <w:pStyle w:val="ListParagraph"/>
        <w:numPr>
          <w:ilvl w:val="1"/>
          <w:numId w:val="20"/>
        </w:numPr>
        <w:tabs>
          <w:tab w:val="left" w:pos="1471"/>
        </w:tabs>
        <w:spacing w:before="79" w:line="254" w:lineRule="auto"/>
        <w:ind w:left="1471" w:right="945"/>
        <w:jc w:val="both"/>
        <w:rPr>
          <w:sz w:val="24"/>
        </w:rPr>
      </w:pPr>
      <w:r>
        <w:rPr>
          <w:sz w:val="24"/>
        </w:rPr>
        <w:t>Are</w:t>
      </w:r>
      <w:r>
        <w:rPr>
          <w:spacing w:val="-5"/>
          <w:sz w:val="24"/>
        </w:rPr>
        <w:t xml:space="preserve"> </w:t>
      </w:r>
      <w:r>
        <w:rPr>
          <w:sz w:val="24"/>
        </w:rPr>
        <w:t>unsheltered</w:t>
      </w:r>
      <w:r>
        <w:rPr>
          <w:spacing w:val="-6"/>
          <w:sz w:val="24"/>
        </w:rPr>
        <w:t xml:space="preserve"> </w:t>
      </w:r>
      <w:r>
        <w:rPr>
          <w:sz w:val="24"/>
        </w:rPr>
        <w:t>and</w:t>
      </w:r>
      <w:r>
        <w:rPr>
          <w:spacing w:val="-4"/>
          <w:sz w:val="24"/>
        </w:rPr>
        <w:t xml:space="preserve"> </w:t>
      </w:r>
      <w:r>
        <w:rPr>
          <w:sz w:val="24"/>
        </w:rPr>
        <w:t>living</w:t>
      </w:r>
      <w:r>
        <w:rPr>
          <w:spacing w:val="-4"/>
          <w:sz w:val="24"/>
        </w:rPr>
        <w:t xml:space="preserve"> </w:t>
      </w:r>
      <w:r>
        <w:rPr>
          <w:sz w:val="24"/>
        </w:rPr>
        <w:t>in</w:t>
      </w:r>
      <w:r>
        <w:rPr>
          <w:spacing w:val="-4"/>
          <w:sz w:val="24"/>
        </w:rPr>
        <w:t xml:space="preserve"> </w:t>
      </w:r>
      <w:r>
        <w:rPr>
          <w:sz w:val="24"/>
        </w:rPr>
        <w:t>places</w:t>
      </w:r>
      <w:r>
        <w:rPr>
          <w:spacing w:val="-5"/>
          <w:sz w:val="24"/>
        </w:rPr>
        <w:t xml:space="preserve"> </w:t>
      </w:r>
      <w:r>
        <w:rPr>
          <w:sz w:val="24"/>
        </w:rPr>
        <w:t>not</w:t>
      </w:r>
      <w:r>
        <w:rPr>
          <w:spacing w:val="-4"/>
          <w:sz w:val="24"/>
        </w:rPr>
        <w:t xml:space="preserve"> </w:t>
      </w:r>
      <w:r>
        <w:rPr>
          <w:sz w:val="24"/>
        </w:rPr>
        <w:t>designed</w:t>
      </w:r>
      <w:r>
        <w:rPr>
          <w:spacing w:val="-4"/>
          <w:sz w:val="24"/>
        </w:rPr>
        <w:t xml:space="preserve"> </w:t>
      </w:r>
      <w:r>
        <w:rPr>
          <w:sz w:val="24"/>
        </w:rPr>
        <w:t>for</w:t>
      </w:r>
      <w:r>
        <w:rPr>
          <w:spacing w:val="-3"/>
          <w:sz w:val="24"/>
        </w:rPr>
        <w:t xml:space="preserve"> </w:t>
      </w:r>
      <w:r>
        <w:rPr>
          <w:sz w:val="24"/>
        </w:rPr>
        <w:t>human</w:t>
      </w:r>
      <w:r>
        <w:rPr>
          <w:spacing w:val="-4"/>
          <w:sz w:val="24"/>
        </w:rPr>
        <w:t xml:space="preserve"> </w:t>
      </w:r>
      <w:r>
        <w:rPr>
          <w:sz w:val="24"/>
        </w:rPr>
        <w:t>habitation,</w:t>
      </w:r>
      <w:r>
        <w:rPr>
          <w:spacing w:val="-5"/>
          <w:sz w:val="24"/>
        </w:rPr>
        <w:t xml:space="preserve"> </w:t>
      </w:r>
      <w:r>
        <w:rPr>
          <w:sz w:val="24"/>
        </w:rPr>
        <w:t>such</w:t>
      </w:r>
      <w:r>
        <w:rPr>
          <w:spacing w:val="-4"/>
          <w:sz w:val="24"/>
        </w:rPr>
        <w:t xml:space="preserve"> </w:t>
      </w:r>
      <w:r>
        <w:rPr>
          <w:sz w:val="24"/>
        </w:rPr>
        <w:t>as cars, parks, bus stations, and abandoned buildings;</w:t>
      </w:r>
    </w:p>
    <w:p w:rsidR="00A06F21" w:rsidRDefault="003E39EE">
      <w:pPr>
        <w:pStyle w:val="ListParagraph"/>
        <w:numPr>
          <w:ilvl w:val="1"/>
          <w:numId w:val="20"/>
        </w:numPr>
        <w:tabs>
          <w:tab w:val="left" w:pos="1470"/>
        </w:tabs>
        <w:spacing w:line="269" w:lineRule="exact"/>
        <w:ind w:left="1470" w:hanging="359"/>
        <w:jc w:val="both"/>
        <w:rPr>
          <w:sz w:val="24"/>
        </w:rPr>
      </w:pPr>
      <w:r>
        <w:rPr>
          <w:sz w:val="24"/>
        </w:rPr>
        <w:t>Have</w:t>
      </w:r>
      <w:r>
        <w:rPr>
          <w:spacing w:val="-6"/>
          <w:sz w:val="24"/>
        </w:rPr>
        <w:t xml:space="preserve"> </w:t>
      </w:r>
      <w:r>
        <w:rPr>
          <w:sz w:val="24"/>
        </w:rPr>
        <w:t>experienced</w:t>
      </w:r>
      <w:r>
        <w:rPr>
          <w:spacing w:val="-6"/>
          <w:sz w:val="24"/>
        </w:rPr>
        <w:t xml:space="preserve"> </w:t>
      </w:r>
      <w:r>
        <w:rPr>
          <w:sz w:val="24"/>
        </w:rPr>
        <w:t>the</w:t>
      </w:r>
      <w:r>
        <w:rPr>
          <w:spacing w:val="-8"/>
          <w:sz w:val="24"/>
        </w:rPr>
        <w:t xml:space="preserve"> </w:t>
      </w:r>
      <w:r>
        <w:rPr>
          <w:sz w:val="24"/>
        </w:rPr>
        <w:t>longest</w:t>
      </w:r>
      <w:r>
        <w:rPr>
          <w:spacing w:val="-3"/>
          <w:sz w:val="24"/>
        </w:rPr>
        <w:t xml:space="preserve"> </w:t>
      </w:r>
      <w:r>
        <w:rPr>
          <w:sz w:val="24"/>
        </w:rPr>
        <w:t>amount</w:t>
      </w:r>
      <w:r>
        <w:rPr>
          <w:spacing w:val="-4"/>
          <w:sz w:val="24"/>
        </w:rPr>
        <w:t xml:space="preserve"> </w:t>
      </w:r>
      <w:r>
        <w:rPr>
          <w:sz w:val="24"/>
        </w:rPr>
        <w:t>of</w:t>
      </w:r>
      <w:r>
        <w:rPr>
          <w:spacing w:val="-6"/>
          <w:sz w:val="24"/>
        </w:rPr>
        <w:t xml:space="preserve"> </w:t>
      </w:r>
      <w:r>
        <w:rPr>
          <w:sz w:val="24"/>
        </w:rPr>
        <w:t>time</w:t>
      </w:r>
      <w:r>
        <w:rPr>
          <w:spacing w:val="-5"/>
          <w:sz w:val="24"/>
        </w:rPr>
        <w:t xml:space="preserve"> </w:t>
      </w:r>
      <w:r>
        <w:rPr>
          <w:spacing w:val="-2"/>
          <w:sz w:val="24"/>
        </w:rPr>
        <w:t>homeless;</w:t>
      </w:r>
    </w:p>
    <w:p w:rsidR="00A06F21" w:rsidRDefault="003E39EE">
      <w:pPr>
        <w:pStyle w:val="ListParagraph"/>
        <w:numPr>
          <w:ilvl w:val="1"/>
          <w:numId w:val="20"/>
        </w:numPr>
        <w:tabs>
          <w:tab w:val="left" w:pos="1471"/>
        </w:tabs>
        <w:spacing w:before="9" w:line="254" w:lineRule="auto"/>
        <w:ind w:left="1471" w:right="1203"/>
        <w:jc w:val="both"/>
        <w:rPr>
          <w:sz w:val="24"/>
        </w:rPr>
      </w:pPr>
      <w:r>
        <w:rPr>
          <w:sz w:val="24"/>
        </w:rPr>
        <w:t>Have multiple and severe service needs that inhibit their ability to quickly identify and secure housing on their own; and</w:t>
      </w:r>
    </w:p>
    <w:p w:rsidR="00A06F21" w:rsidRDefault="003E39EE">
      <w:pPr>
        <w:pStyle w:val="ListParagraph"/>
        <w:numPr>
          <w:ilvl w:val="0"/>
          <w:numId w:val="20"/>
        </w:numPr>
        <w:tabs>
          <w:tab w:val="left" w:pos="1109"/>
          <w:tab w:val="left" w:pos="1111"/>
        </w:tabs>
        <w:spacing w:before="3" w:line="254" w:lineRule="auto"/>
        <w:ind w:left="1111" w:right="725"/>
        <w:jc w:val="both"/>
        <w:rPr>
          <w:sz w:val="24"/>
        </w:rPr>
      </w:pPr>
      <w:r>
        <w:rPr>
          <w:sz w:val="24"/>
        </w:rPr>
        <w:t>For homelessness prevention activities, people who are at greatest risk of becoming literally homeless without an intervention and are at greatest risk of experiencing a longer time in shelter or on the street should they become homeless.</w:t>
      </w:r>
    </w:p>
    <w:p w:rsidR="00A06F21" w:rsidRDefault="003E39EE">
      <w:pPr>
        <w:pStyle w:val="BodyText"/>
        <w:spacing w:before="4" w:line="259" w:lineRule="auto"/>
        <w:ind w:left="211" w:right="593"/>
        <w:jc w:val="both"/>
      </w:pPr>
      <w:r>
        <w:t xml:space="preserve">All participating programs shall operate in a manner consistent with Housing First Practices as </w:t>
      </w:r>
      <w:r>
        <w:rPr>
          <w:spacing w:val="-2"/>
        </w:rPr>
        <w:t>reflected</w:t>
      </w:r>
      <w:r>
        <w:rPr>
          <w:spacing w:val="-3"/>
        </w:rPr>
        <w:t xml:space="preserve"> </w:t>
      </w:r>
      <w:r>
        <w:rPr>
          <w:spacing w:val="-2"/>
        </w:rPr>
        <w:t>in</w:t>
      </w:r>
      <w:r>
        <w:rPr>
          <w:spacing w:val="-3"/>
        </w:rPr>
        <w:t xml:space="preserve"> </w:t>
      </w:r>
      <w:r>
        <w:rPr>
          <w:spacing w:val="-2"/>
        </w:rPr>
        <w:t>the</w:t>
      </w:r>
      <w:r>
        <w:rPr>
          <w:spacing w:val="-4"/>
        </w:rPr>
        <w:t xml:space="preserve"> </w:t>
      </w:r>
      <w:r>
        <w:rPr>
          <w:spacing w:val="-2"/>
        </w:rPr>
        <w:t>Continuum</w:t>
      </w:r>
      <w:r>
        <w:rPr>
          <w:spacing w:val="-3"/>
        </w:rPr>
        <w:t xml:space="preserve"> </w:t>
      </w:r>
      <w:r>
        <w:rPr>
          <w:spacing w:val="-2"/>
        </w:rPr>
        <w:t>of</w:t>
      </w:r>
      <w:r>
        <w:rPr>
          <w:spacing w:val="-3"/>
        </w:rPr>
        <w:t xml:space="preserve"> </w:t>
      </w:r>
      <w:r>
        <w:rPr>
          <w:spacing w:val="-2"/>
        </w:rPr>
        <w:t>Care</w:t>
      </w:r>
      <w:r>
        <w:rPr>
          <w:spacing w:val="-4"/>
        </w:rPr>
        <w:t xml:space="preserve"> </w:t>
      </w:r>
      <w:r>
        <w:rPr>
          <w:spacing w:val="-2"/>
        </w:rPr>
        <w:t>written</w:t>
      </w:r>
      <w:r>
        <w:rPr>
          <w:spacing w:val="-3"/>
        </w:rPr>
        <w:t xml:space="preserve"> </w:t>
      </w:r>
      <w:r>
        <w:rPr>
          <w:spacing w:val="-2"/>
        </w:rPr>
        <w:t>standards and</w:t>
      </w:r>
      <w:r>
        <w:rPr>
          <w:spacing w:val="-3"/>
        </w:rPr>
        <w:t xml:space="preserve"> </w:t>
      </w:r>
      <w:r>
        <w:rPr>
          <w:spacing w:val="-2"/>
        </w:rPr>
        <w:t>progressive</w:t>
      </w:r>
      <w:r>
        <w:rPr>
          <w:spacing w:val="-4"/>
        </w:rPr>
        <w:t xml:space="preserve"> </w:t>
      </w:r>
      <w:r>
        <w:rPr>
          <w:spacing w:val="-2"/>
        </w:rPr>
        <w:t>engagement</w:t>
      </w:r>
      <w:r>
        <w:rPr>
          <w:spacing w:val="-3"/>
        </w:rPr>
        <w:t xml:space="preserve"> </w:t>
      </w:r>
      <w:r>
        <w:rPr>
          <w:spacing w:val="-2"/>
        </w:rPr>
        <w:t>and</w:t>
      </w:r>
      <w:r>
        <w:rPr>
          <w:spacing w:val="-3"/>
        </w:rPr>
        <w:t xml:space="preserve"> </w:t>
      </w:r>
      <w:r>
        <w:rPr>
          <w:spacing w:val="-2"/>
        </w:rPr>
        <w:t xml:space="preserve">assistance </w:t>
      </w:r>
      <w:r>
        <w:t>practices, including the following:</w:t>
      </w:r>
    </w:p>
    <w:p w:rsidR="00A06F21" w:rsidRDefault="003E39EE">
      <w:pPr>
        <w:pStyle w:val="ListParagraph"/>
        <w:numPr>
          <w:ilvl w:val="1"/>
          <w:numId w:val="20"/>
        </w:numPr>
        <w:tabs>
          <w:tab w:val="left" w:pos="1558"/>
          <w:tab w:val="left" w:pos="1560"/>
        </w:tabs>
        <w:spacing w:before="160"/>
        <w:ind w:left="1560" w:right="594" w:hanging="490"/>
        <w:jc w:val="both"/>
        <w:rPr>
          <w:sz w:val="24"/>
        </w:rPr>
      </w:pPr>
      <w:r>
        <w:rPr>
          <w:sz w:val="24"/>
        </w:rPr>
        <w:t>Ensuring low-barrier, easily accessible assistance to all persons, including but not limited to people with no income or no income history and persons with active substance abuse or mental health issues or persons with criminal history.</w:t>
      </w:r>
    </w:p>
    <w:p w:rsidR="00A06F21" w:rsidRDefault="003E39EE">
      <w:pPr>
        <w:pStyle w:val="ListParagraph"/>
        <w:numPr>
          <w:ilvl w:val="1"/>
          <w:numId w:val="20"/>
        </w:numPr>
        <w:tabs>
          <w:tab w:val="left" w:pos="1558"/>
          <w:tab w:val="left" w:pos="1560"/>
        </w:tabs>
        <w:ind w:left="1560" w:right="596" w:hanging="490"/>
        <w:jc w:val="both"/>
        <w:rPr>
          <w:sz w:val="24"/>
        </w:rPr>
      </w:pPr>
      <w:r>
        <w:rPr>
          <w:sz w:val="24"/>
        </w:rPr>
        <w:t xml:space="preserve">Helping clients quickly identify and resolve barriers to obtaining and maintaining </w:t>
      </w:r>
      <w:r>
        <w:rPr>
          <w:spacing w:val="-2"/>
          <w:sz w:val="24"/>
        </w:rPr>
        <w:t>housing.</w:t>
      </w:r>
    </w:p>
    <w:p w:rsidR="00A06F21" w:rsidRDefault="003E39EE">
      <w:pPr>
        <w:pStyle w:val="ListParagraph"/>
        <w:numPr>
          <w:ilvl w:val="1"/>
          <w:numId w:val="20"/>
        </w:numPr>
        <w:tabs>
          <w:tab w:val="left" w:pos="1558"/>
          <w:tab w:val="left" w:pos="1560"/>
        </w:tabs>
        <w:spacing w:before="2"/>
        <w:ind w:left="1560" w:right="594" w:hanging="490"/>
        <w:jc w:val="both"/>
        <w:rPr>
          <w:sz w:val="24"/>
        </w:rPr>
      </w:pPr>
      <w:r>
        <w:rPr>
          <w:sz w:val="24"/>
        </w:rPr>
        <w:t>Seeking to quickly resolve the clients housing crisis before focusing on other non- housing related services.</w:t>
      </w:r>
    </w:p>
    <w:p w:rsidR="00A06F21" w:rsidRDefault="003E39EE">
      <w:pPr>
        <w:pStyle w:val="ListParagraph"/>
        <w:numPr>
          <w:ilvl w:val="1"/>
          <w:numId w:val="20"/>
        </w:numPr>
        <w:tabs>
          <w:tab w:val="left" w:pos="1558"/>
          <w:tab w:val="left" w:pos="1560"/>
        </w:tabs>
        <w:ind w:left="1560" w:right="596" w:hanging="490"/>
        <w:jc w:val="both"/>
        <w:rPr>
          <w:sz w:val="24"/>
        </w:rPr>
      </w:pPr>
      <w:r>
        <w:rPr>
          <w:sz w:val="24"/>
        </w:rPr>
        <w:t>Allowing</w:t>
      </w:r>
      <w:r>
        <w:rPr>
          <w:spacing w:val="-2"/>
          <w:sz w:val="24"/>
        </w:rPr>
        <w:t xml:space="preserve"> </w:t>
      </w:r>
      <w:r>
        <w:rPr>
          <w:sz w:val="24"/>
        </w:rPr>
        <w:t>clients</w:t>
      </w:r>
      <w:r>
        <w:rPr>
          <w:spacing w:val="-2"/>
          <w:sz w:val="24"/>
        </w:rPr>
        <w:t xml:space="preserve"> </w:t>
      </w:r>
      <w:r>
        <w:rPr>
          <w:sz w:val="24"/>
        </w:rPr>
        <w:t>to</w:t>
      </w:r>
      <w:r>
        <w:rPr>
          <w:spacing w:val="-3"/>
          <w:sz w:val="24"/>
        </w:rPr>
        <w:t xml:space="preserve"> </w:t>
      </w:r>
      <w:r>
        <w:rPr>
          <w:sz w:val="24"/>
        </w:rPr>
        <w:t>choose</w:t>
      </w:r>
      <w:r>
        <w:rPr>
          <w:spacing w:val="-4"/>
          <w:sz w:val="24"/>
        </w:rPr>
        <w:t xml:space="preserve"> </w:t>
      </w:r>
      <w:r>
        <w:rPr>
          <w:sz w:val="24"/>
        </w:rPr>
        <w:t>the</w:t>
      </w:r>
      <w:r>
        <w:rPr>
          <w:spacing w:val="-4"/>
          <w:sz w:val="24"/>
        </w:rPr>
        <w:t xml:space="preserve"> </w:t>
      </w:r>
      <w:r>
        <w:rPr>
          <w:sz w:val="24"/>
        </w:rPr>
        <w:t>services</w:t>
      </w:r>
      <w:r>
        <w:rPr>
          <w:spacing w:val="-2"/>
          <w:sz w:val="24"/>
        </w:rPr>
        <w:t xml:space="preserve"> </w:t>
      </w:r>
      <w:r>
        <w:rPr>
          <w:sz w:val="24"/>
        </w:rPr>
        <w:t>and</w:t>
      </w:r>
      <w:r>
        <w:rPr>
          <w:spacing w:val="-2"/>
          <w:sz w:val="24"/>
        </w:rPr>
        <w:t xml:space="preserve"> </w:t>
      </w:r>
      <w:r>
        <w:rPr>
          <w:sz w:val="24"/>
        </w:rPr>
        <w:t>housing</w:t>
      </w:r>
      <w:r>
        <w:rPr>
          <w:spacing w:val="-2"/>
          <w:sz w:val="24"/>
        </w:rPr>
        <w:t xml:space="preserve"> </w:t>
      </w:r>
      <w:r>
        <w:rPr>
          <w:sz w:val="24"/>
        </w:rPr>
        <w:t>that</w:t>
      </w:r>
      <w:r>
        <w:rPr>
          <w:spacing w:val="-2"/>
          <w:sz w:val="24"/>
        </w:rPr>
        <w:t xml:space="preserve"> </w:t>
      </w:r>
      <w:r>
        <w:rPr>
          <w:sz w:val="24"/>
        </w:rPr>
        <w:t>meets</w:t>
      </w:r>
      <w:r>
        <w:rPr>
          <w:spacing w:val="-2"/>
          <w:sz w:val="24"/>
        </w:rPr>
        <w:t xml:space="preserve"> </w:t>
      </w:r>
      <w:r>
        <w:rPr>
          <w:sz w:val="24"/>
        </w:rPr>
        <w:t>their</w:t>
      </w:r>
      <w:r>
        <w:rPr>
          <w:spacing w:val="-1"/>
          <w:sz w:val="24"/>
        </w:rPr>
        <w:t xml:space="preserve"> </w:t>
      </w:r>
      <w:r>
        <w:rPr>
          <w:sz w:val="24"/>
        </w:rPr>
        <w:t>needs,</w:t>
      </w:r>
      <w:r>
        <w:rPr>
          <w:spacing w:val="-1"/>
          <w:sz w:val="24"/>
        </w:rPr>
        <w:t xml:space="preserve"> </w:t>
      </w:r>
      <w:r>
        <w:rPr>
          <w:sz w:val="24"/>
        </w:rPr>
        <w:t>within practical and funding limitations.</w:t>
      </w:r>
    </w:p>
    <w:p w:rsidR="00A06F21" w:rsidRDefault="00A06F21">
      <w:pPr>
        <w:jc w:val="both"/>
        <w:rPr>
          <w:sz w:val="24"/>
        </w:rPr>
        <w:sectPr w:rsidR="00A06F21">
          <w:pgSz w:w="12240" w:h="15840"/>
          <w:pgMar w:top="1400" w:right="580" w:bottom="1720" w:left="1600" w:header="0" w:footer="1461" w:gutter="0"/>
          <w:cols w:space="720"/>
        </w:sectPr>
      </w:pPr>
    </w:p>
    <w:p w:rsidR="00A06F21" w:rsidRDefault="003E39EE">
      <w:pPr>
        <w:pStyle w:val="ListParagraph"/>
        <w:numPr>
          <w:ilvl w:val="1"/>
          <w:numId w:val="20"/>
        </w:numPr>
        <w:tabs>
          <w:tab w:val="left" w:pos="1558"/>
          <w:tab w:val="left" w:pos="1560"/>
        </w:tabs>
        <w:spacing w:before="39"/>
        <w:ind w:left="1560" w:right="596" w:hanging="490"/>
        <w:jc w:val="both"/>
        <w:rPr>
          <w:sz w:val="24"/>
        </w:rPr>
      </w:pPr>
      <w:r>
        <w:rPr>
          <w:sz w:val="24"/>
        </w:rPr>
        <w:lastRenderedPageBreak/>
        <w:t>Connecting</w:t>
      </w:r>
      <w:r>
        <w:rPr>
          <w:spacing w:val="-14"/>
          <w:sz w:val="24"/>
        </w:rPr>
        <w:t xml:space="preserve"> </w:t>
      </w:r>
      <w:r>
        <w:rPr>
          <w:sz w:val="24"/>
        </w:rPr>
        <w:t>clients</w:t>
      </w:r>
      <w:r>
        <w:rPr>
          <w:spacing w:val="-14"/>
          <w:sz w:val="24"/>
        </w:rPr>
        <w:t xml:space="preserve"> </w:t>
      </w:r>
      <w:r>
        <w:rPr>
          <w:sz w:val="24"/>
        </w:rPr>
        <w:t>to</w:t>
      </w:r>
      <w:r>
        <w:rPr>
          <w:spacing w:val="-13"/>
          <w:sz w:val="24"/>
        </w:rPr>
        <w:t xml:space="preserve"> </w:t>
      </w:r>
      <w:r>
        <w:rPr>
          <w:sz w:val="24"/>
        </w:rPr>
        <w:t>appropriate</w:t>
      </w:r>
      <w:r>
        <w:rPr>
          <w:spacing w:val="-14"/>
          <w:sz w:val="24"/>
        </w:rPr>
        <w:t xml:space="preserve"> </w:t>
      </w:r>
      <w:r>
        <w:rPr>
          <w:sz w:val="24"/>
        </w:rPr>
        <w:t>supports</w:t>
      </w:r>
      <w:r>
        <w:rPr>
          <w:spacing w:val="-13"/>
          <w:sz w:val="24"/>
        </w:rPr>
        <w:t xml:space="preserve"> </w:t>
      </w:r>
      <w:r>
        <w:rPr>
          <w:sz w:val="24"/>
        </w:rPr>
        <w:t>and</w:t>
      </w:r>
      <w:r>
        <w:rPr>
          <w:spacing w:val="-14"/>
          <w:sz w:val="24"/>
        </w:rPr>
        <w:t xml:space="preserve"> </w:t>
      </w:r>
      <w:r>
        <w:rPr>
          <w:sz w:val="24"/>
        </w:rPr>
        <w:t>services</w:t>
      </w:r>
      <w:r>
        <w:rPr>
          <w:spacing w:val="-13"/>
          <w:sz w:val="24"/>
        </w:rPr>
        <w:t xml:space="preserve"> </w:t>
      </w:r>
      <w:r>
        <w:rPr>
          <w:sz w:val="24"/>
        </w:rPr>
        <w:t>available</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community that foster long-term stability.</w:t>
      </w:r>
    </w:p>
    <w:p w:rsidR="00A06F21" w:rsidRDefault="003E39EE">
      <w:pPr>
        <w:pStyle w:val="ListParagraph"/>
        <w:numPr>
          <w:ilvl w:val="1"/>
          <w:numId w:val="20"/>
        </w:numPr>
        <w:tabs>
          <w:tab w:val="left" w:pos="1558"/>
          <w:tab w:val="left" w:pos="1560"/>
        </w:tabs>
        <w:ind w:left="1560" w:right="594" w:hanging="490"/>
        <w:jc w:val="both"/>
        <w:rPr>
          <w:sz w:val="24"/>
        </w:rPr>
      </w:pPr>
      <w:r>
        <w:rPr>
          <w:sz w:val="24"/>
        </w:rPr>
        <w:t>The</w:t>
      </w:r>
      <w:r>
        <w:rPr>
          <w:spacing w:val="-11"/>
          <w:sz w:val="24"/>
        </w:rPr>
        <w:t xml:space="preserve"> </w:t>
      </w:r>
      <w:r>
        <w:rPr>
          <w:sz w:val="24"/>
        </w:rPr>
        <w:t>type,</w:t>
      </w:r>
      <w:r>
        <w:rPr>
          <w:spacing w:val="-8"/>
          <w:sz w:val="24"/>
        </w:rPr>
        <w:t xml:space="preserve"> </w:t>
      </w:r>
      <w:r>
        <w:rPr>
          <w:sz w:val="24"/>
        </w:rPr>
        <w:t>duration,</w:t>
      </w:r>
      <w:r>
        <w:rPr>
          <w:spacing w:val="-11"/>
          <w:sz w:val="24"/>
        </w:rPr>
        <w:t xml:space="preserve"> </w:t>
      </w:r>
      <w:r>
        <w:rPr>
          <w:sz w:val="24"/>
        </w:rPr>
        <w:t>and</w:t>
      </w:r>
      <w:r>
        <w:rPr>
          <w:spacing w:val="-10"/>
          <w:sz w:val="24"/>
        </w:rPr>
        <w:t xml:space="preserve"> </w:t>
      </w:r>
      <w:r>
        <w:rPr>
          <w:sz w:val="24"/>
        </w:rPr>
        <w:t>amount</w:t>
      </w:r>
      <w:r>
        <w:rPr>
          <w:spacing w:val="-9"/>
          <w:sz w:val="24"/>
        </w:rPr>
        <w:t xml:space="preserve"> </w:t>
      </w:r>
      <w:r>
        <w:rPr>
          <w:sz w:val="24"/>
        </w:rPr>
        <w:t>of</w:t>
      </w:r>
      <w:r>
        <w:rPr>
          <w:spacing w:val="-9"/>
          <w:sz w:val="24"/>
        </w:rPr>
        <w:t xml:space="preserve"> </w:t>
      </w:r>
      <w:r>
        <w:rPr>
          <w:sz w:val="24"/>
        </w:rPr>
        <w:t>financial</w:t>
      </w:r>
      <w:r>
        <w:rPr>
          <w:spacing w:val="-12"/>
          <w:sz w:val="24"/>
        </w:rPr>
        <w:t xml:space="preserve"> </w:t>
      </w:r>
      <w:r>
        <w:rPr>
          <w:sz w:val="24"/>
        </w:rPr>
        <w:t>assistance</w:t>
      </w:r>
      <w:r>
        <w:rPr>
          <w:spacing w:val="-11"/>
          <w:sz w:val="24"/>
        </w:rPr>
        <w:t xml:space="preserve"> </w:t>
      </w:r>
      <w:r>
        <w:rPr>
          <w:sz w:val="24"/>
        </w:rPr>
        <w:t>offered</w:t>
      </w:r>
      <w:r>
        <w:rPr>
          <w:spacing w:val="-10"/>
          <w:sz w:val="24"/>
        </w:rPr>
        <w:t xml:space="preserve"> </w:t>
      </w:r>
      <w:r>
        <w:rPr>
          <w:sz w:val="24"/>
        </w:rPr>
        <w:t>shall</w:t>
      </w:r>
      <w:r>
        <w:rPr>
          <w:spacing w:val="-10"/>
          <w:sz w:val="24"/>
        </w:rPr>
        <w:t xml:space="preserve"> </w:t>
      </w:r>
      <w:r>
        <w:rPr>
          <w:sz w:val="24"/>
        </w:rPr>
        <w:t>be</w:t>
      </w:r>
      <w:r>
        <w:rPr>
          <w:spacing w:val="-13"/>
          <w:sz w:val="24"/>
        </w:rPr>
        <w:t xml:space="preserve"> </w:t>
      </w:r>
      <w:r>
        <w:rPr>
          <w:sz w:val="24"/>
        </w:rPr>
        <w:t>based</w:t>
      </w:r>
      <w:r>
        <w:rPr>
          <w:spacing w:val="-10"/>
          <w:sz w:val="24"/>
        </w:rPr>
        <w:t xml:space="preserve"> </w:t>
      </w:r>
      <w:r>
        <w:rPr>
          <w:sz w:val="24"/>
        </w:rPr>
        <w:t>on</w:t>
      </w:r>
      <w:r>
        <w:rPr>
          <w:spacing w:val="-10"/>
          <w:sz w:val="24"/>
        </w:rPr>
        <w:t xml:space="preserve"> </w:t>
      </w:r>
      <w:r>
        <w:rPr>
          <w:sz w:val="24"/>
        </w:rPr>
        <w:t>an individual assessment of the household, and the availability of other resources or support systems to resolve their housing crisis and stabilize them in housing.</w:t>
      </w:r>
    </w:p>
    <w:p w:rsidR="00A06F21" w:rsidRDefault="003E39EE">
      <w:pPr>
        <w:pStyle w:val="ListParagraph"/>
        <w:numPr>
          <w:ilvl w:val="1"/>
          <w:numId w:val="20"/>
        </w:numPr>
        <w:tabs>
          <w:tab w:val="left" w:pos="1559"/>
        </w:tabs>
        <w:spacing w:line="292" w:lineRule="exact"/>
        <w:ind w:left="1559" w:hanging="488"/>
        <w:jc w:val="both"/>
        <w:rPr>
          <w:sz w:val="24"/>
        </w:rPr>
      </w:pPr>
      <w:r>
        <w:rPr>
          <w:sz w:val="24"/>
        </w:rPr>
        <w:t>Any</w:t>
      </w:r>
      <w:r>
        <w:rPr>
          <w:spacing w:val="-3"/>
          <w:sz w:val="24"/>
        </w:rPr>
        <w:t xml:space="preserve"> </w:t>
      </w:r>
      <w:r>
        <w:rPr>
          <w:sz w:val="24"/>
        </w:rPr>
        <w:t>other practices</w:t>
      </w:r>
      <w:r>
        <w:rPr>
          <w:spacing w:val="-1"/>
          <w:sz w:val="24"/>
        </w:rPr>
        <w:t xml:space="preserve"> </w:t>
      </w:r>
      <w:r>
        <w:rPr>
          <w:sz w:val="24"/>
        </w:rPr>
        <w:t>promoted</w:t>
      </w:r>
      <w:r>
        <w:rPr>
          <w:spacing w:val="-2"/>
          <w:sz w:val="24"/>
        </w:rPr>
        <w:t xml:space="preserve"> </w:t>
      </w:r>
      <w:r>
        <w:rPr>
          <w:sz w:val="24"/>
        </w:rPr>
        <w:t>or required</w:t>
      </w:r>
      <w:r>
        <w:rPr>
          <w:spacing w:val="-1"/>
          <w:sz w:val="24"/>
        </w:rPr>
        <w:t xml:space="preserve"> </w:t>
      </w:r>
      <w:r>
        <w:rPr>
          <w:sz w:val="24"/>
        </w:rPr>
        <w:t>by</w:t>
      </w:r>
      <w:r>
        <w:rPr>
          <w:spacing w:val="-4"/>
          <w:sz w:val="24"/>
        </w:rPr>
        <w:t xml:space="preserve"> HUD.</w:t>
      </w:r>
    </w:p>
    <w:p w:rsidR="00A06F21" w:rsidRDefault="003E39EE">
      <w:pPr>
        <w:pStyle w:val="BodyText"/>
        <w:spacing w:before="292"/>
        <w:ind w:left="120" w:right="592"/>
        <w:jc w:val="both"/>
      </w:pPr>
      <w:r>
        <w:t>The</w:t>
      </w:r>
      <w:r>
        <w:rPr>
          <w:spacing w:val="-14"/>
        </w:rPr>
        <w:t xml:space="preserve"> </w:t>
      </w:r>
      <w:r>
        <w:t>NorCal</w:t>
      </w:r>
      <w:r>
        <w:rPr>
          <w:spacing w:val="-14"/>
        </w:rPr>
        <w:t xml:space="preserve"> </w:t>
      </w:r>
      <w:r>
        <w:t>Continuum</w:t>
      </w:r>
      <w:r>
        <w:rPr>
          <w:spacing w:val="-13"/>
        </w:rPr>
        <w:t xml:space="preserve"> </w:t>
      </w:r>
      <w:r>
        <w:t>of</w:t>
      </w:r>
      <w:r>
        <w:rPr>
          <w:spacing w:val="-13"/>
        </w:rPr>
        <w:t xml:space="preserve"> </w:t>
      </w:r>
      <w:r>
        <w:t>Care</w:t>
      </w:r>
      <w:r>
        <w:rPr>
          <w:spacing w:val="-14"/>
        </w:rPr>
        <w:t xml:space="preserve"> </w:t>
      </w:r>
      <w:r>
        <w:t>uses</w:t>
      </w:r>
      <w:r>
        <w:rPr>
          <w:spacing w:val="-10"/>
        </w:rPr>
        <w:t xml:space="preserve"> </w:t>
      </w:r>
      <w:r>
        <w:t>a</w:t>
      </w:r>
      <w:r>
        <w:rPr>
          <w:spacing w:val="-14"/>
        </w:rPr>
        <w:t xml:space="preserve"> </w:t>
      </w:r>
      <w:r>
        <w:t>phased</w:t>
      </w:r>
      <w:r>
        <w:rPr>
          <w:spacing w:val="-11"/>
        </w:rPr>
        <w:t xml:space="preserve"> </w:t>
      </w:r>
      <w:r>
        <w:t>approach</w:t>
      </w:r>
      <w:r>
        <w:rPr>
          <w:spacing w:val="-12"/>
        </w:rPr>
        <w:t xml:space="preserve"> </w:t>
      </w:r>
      <w:r>
        <w:t>to</w:t>
      </w:r>
      <w:r>
        <w:rPr>
          <w:spacing w:val="-13"/>
        </w:rPr>
        <w:t xml:space="preserve"> </w:t>
      </w:r>
      <w:r>
        <w:t>assessment</w:t>
      </w:r>
      <w:r>
        <w:rPr>
          <w:spacing w:val="-12"/>
        </w:rPr>
        <w:t xml:space="preserve"> </w:t>
      </w:r>
      <w:r>
        <w:t>which</w:t>
      </w:r>
      <w:r>
        <w:rPr>
          <w:spacing w:val="-12"/>
        </w:rPr>
        <w:t xml:space="preserve"> </w:t>
      </w:r>
      <w:r>
        <w:t>progressively</w:t>
      </w:r>
      <w:r>
        <w:rPr>
          <w:spacing w:val="-12"/>
        </w:rPr>
        <w:t xml:space="preserve"> </w:t>
      </w:r>
      <w:r>
        <w:t>collects only enough participant information to prioritize and refer participants to available CoC housing and support services.</w:t>
      </w:r>
    </w:p>
    <w:p w:rsidR="00A06F21" w:rsidRDefault="00A06F21">
      <w:pPr>
        <w:pStyle w:val="BodyText"/>
        <w:spacing w:before="238"/>
      </w:pPr>
    </w:p>
    <w:p w:rsidR="00A06F21" w:rsidRPr="00F02D69" w:rsidRDefault="003E39EE">
      <w:pPr>
        <w:pStyle w:val="Heading1"/>
        <w:spacing w:before="0"/>
        <w:jc w:val="both"/>
        <w:rPr>
          <w:b/>
        </w:rPr>
      </w:pPr>
      <w:bookmarkStart w:id="3" w:name="_TOC_250017"/>
      <w:r w:rsidRPr="00F02D69">
        <w:rPr>
          <w:b/>
          <w:color w:val="2D74B5"/>
        </w:rPr>
        <w:t>HUD</w:t>
      </w:r>
      <w:r w:rsidRPr="00F02D69">
        <w:rPr>
          <w:b/>
          <w:color w:val="2D74B5"/>
          <w:spacing w:val="-7"/>
        </w:rPr>
        <w:t xml:space="preserve"> </w:t>
      </w:r>
      <w:r w:rsidRPr="00F02D69">
        <w:rPr>
          <w:b/>
          <w:color w:val="2D74B5"/>
        </w:rPr>
        <w:t>Coordinated</w:t>
      </w:r>
      <w:r w:rsidRPr="00F02D69">
        <w:rPr>
          <w:b/>
          <w:color w:val="2D74B5"/>
          <w:spacing w:val="-9"/>
        </w:rPr>
        <w:t xml:space="preserve"> </w:t>
      </w:r>
      <w:r w:rsidRPr="00F02D69">
        <w:rPr>
          <w:b/>
          <w:color w:val="2D74B5"/>
        </w:rPr>
        <w:t>Entry</w:t>
      </w:r>
      <w:r w:rsidRPr="00F02D69">
        <w:rPr>
          <w:b/>
          <w:color w:val="2D74B5"/>
          <w:spacing w:val="-9"/>
        </w:rPr>
        <w:t xml:space="preserve"> </w:t>
      </w:r>
      <w:r w:rsidRPr="00F02D69">
        <w:rPr>
          <w:b/>
          <w:color w:val="2D74B5"/>
        </w:rPr>
        <w:t>Core</w:t>
      </w:r>
      <w:r w:rsidRPr="00F02D69">
        <w:rPr>
          <w:b/>
          <w:color w:val="2D74B5"/>
          <w:spacing w:val="-8"/>
        </w:rPr>
        <w:t xml:space="preserve"> </w:t>
      </w:r>
      <w:bookmarkEnd w:id="3"/>
      <w:r w:rsidRPr="00F02D69">
        <w:rPr>
          <w:b/>
          <w:color w:val="2D74B5"/>
          <w:spacing w:val="-2"/>
        </w:rPr>
        <w:t>Elements</w:t>
      </w:r>
    </w:p>
    <w:p w:rsidR="00A06F21" w:rsidRPr="00F02D69" w:rsidRDefault="003E39EE">
      <w:pPr>
        <w:pStyle w:val="Heading3"/>
        <w:spacing w:before="314"/>
        <w:rPr>
          <w:b/>
        </w:rPr>
      </w:pPr>
      <w:r w:rsidRPr="00F02D69">
        <w:rPr>
          <w:b/>
          <w:spacing w:val="-2"/>
        </w:rPr>
        <w:t>Planning</w:t>
      </w:r>
    </w:p>
    <w:p w:rsidR="00A06F21" w:rsidRDefault="003E39EE">
      <w:pPr>
        <w:pStyle w:val="BodyText"/>
        <w:spacing w:before="290"/>
        <w:ind w:left="120" w:right="690"/>
      </w:pPr>
      <w:r>
        <w:t>This document and accompanying materials ensure compliance with all stated HUD requirements</w:t>
      </w:r>
      <w:r>
        <w:rPr>
          <w:spacing w:val="-3"/>
        </w:rPr>
        <w:t xml:space="preserve"> </w:t>
      </w:r>
      <w:r>
        <w:t>for</w:t>
      </w:r>
      <w:r>
        <w:rPr>
          <w:spacing w:val="-4"/>
        </w:rPr>
        <w:t xml:space="preserve"> </w:t>
      </w:r>
      <w:r>
        <w:t>CEP,</w:t>
      </w:r>
      <w:r>
        <w:rPr>
          <w:spacing w:val="-2"/>
        </w:rPr>
        <w:t xml:space="preserve"> </w:t>
      </w:r>
      <w:r>
        <w:t>as</w:t>
      </w:r>
      <w:r>
        <w:rPr>
          <w:spacing w:val="-7"/>
        </w:rPr>
        <w:t xml:space="preserve"> </w:t>
      </w:r>
      <w:r>
        <w:t>noted</w:t>
      </w:r>
      <w:r>
        <w:rPr>
          <w:spacing w:val="-3"/>
        </w:rPr>
        <w:t xml:space="preserve"> </w:t>
      </w:r>
      <w:r>
        <w:t>HUD’s</w:t>
      </w:r>
      <w:r>
        <w:rPr>
          <w:spacing w:val="-3"/>
        </w:rPr>
        <w:t xml:space="preserve"> </w:t>
      </w:r>
      <w:r>
        <w:t>“CE</w:t>
      </w:r>
      <w:r>
        <w:rPr>
          <w:spacing w:val="-6"/>
        </w:rPr>
        <w:t xml:space="preserve"> </w:t>
      </w:r>
      <w:r>
        <w:t>Core</w:t>
      </w:r>
      <w:r>
        <w:rPr>
          <w:spacing w:val="-5"/>
        </w:rPr>
        <w:t xml:space="preserve"> </w:t>
      </w:r>
      <w:r>
        <w:t>Elements”</w:t>
      </w:r>
      <w:r>
        <w:rPr>
          <w:spacing w:val="-3"/>
        </w:rPr>
        <w:t xml:space="preserve"> </w:t>
      </w:r>
      <w:r>
        <w:t>document</w:t>
      </w:r>
      <w:r>
        <w:rPr>
          <w:spacing w:val="-3"/>
        </w:rPr>
        <w:t xml:space="preserve"> </w:t>
      </w:r>
      <w:r>
        <w:t>and</w:t>
      </w:r>
      <w:r>
        <w:rPr>
          <w:spacing w:val="-3"/>
        </w:rPr>
        <w:t xml:space="preserve"> </w:t>
      </w:r>
      <w:r>
        <w:t>subsequent</w:t>
      </w:r>
      <w:r>
        <w:rPr>
          <w:spacing w:val="-3"/>
        </w:rPr>
        <w:t xml:space="preserve"> </w:t>
      </w:r>
      <w:r>
        <w:t>materials guiding CE system implementation. NorCal CoC implementation of CE began in 2017 with a segment of Shasta County participation.</w:t>
      </w:r>
      <w:r>
        <w:rPr>
          <w:spacing w:val="40"/>
        </w:rPr>
        <w:t xml:space="preserve"> </w:t>
      </w:r>
      <w:r>
        <w:t>A</w:t>
      </w:r>
      <w:r>
        <w:rPr>
          <w:spacing w:val="-2"/>
        </w:rPr>
        <w:t xml:space="preserve"> </w:t>
      </w:r>
      <w:r>
        <w:t>pilot Coordinated Intake project with Shasta</w:t>
      </w:r>
      <w:r>
        <w:rPr>
          <w:spacing w:val="-1"/>
        </w:rPr>
        <w:t xml:space="preserve"> </w:t>
      </w:r>
      <w:r>
        <w:t>County Health and Human Service that serve individuals and households experiencing homelessness.</w:t>
      </w:r>
    </w:p>
    <w:p w:rsidR="00A06F21" w:rsidRDefault="003E39EE">
      <w:pPr>
        <w:pStyle w:val="BodyText"/>
        <w:spacing w:before="2"/>
        <w:ind w:left="120" w:right="644"/>
      </w:pPr>
      <w:r>
        <w:t>The CEP implementation Continuum wide began in 2020 to cover the entire geographic area claimed by the NorCal CoC and is easily accessed by individuals and families seeking housing or services. The CEP will be well-advertised, utilizing flyers, website, social media, regionally dispersed access points, street/encampment outreach teams and also will foster connection with</w:t>
      </w:r>
      <w:r>
        <w:rPr>
          <w:spacing w:val="-3"/>
        </w:rPr>
        <w:t xml:space="preserve"> </w:t>
      </w:r>
      <w:r>
        <w:t>mainstream</w:t>
      </w:r>
      <w:r>
        <w:rPr>
          <w:spacing w:val="-5"/>
        </w:rPr>
        <w:t xml:space="preserve"> </w:t>
      </w:r>
      <w:r>
        <w:t>services</w:t>
      </w:r>
      <w:r>
        <w:rPr>
          <w:spacing w:val="-4"/>
        </w:rPr>
        <w:t xml:space="preserve"> </w:t>
      </w:r>
      <w:r>
        <w:t>such</w:t>
      </w:r>
      <w:r>
        <w:rPr>
          <w:spacing w:val="-5"/>
        </w:rPr>
        <w:t xml:space="preserve"> </w:t>
      </w:r>
      <w:r>
        <w:t>as</w:t>
      </w:r>
      <w:r>
        <w:rPr>
          <w:spacing w:val="-3"/>
        </w:rPr>
        <w:t xml:space="preserve"> </w:t>
      </w:r>
      <w:r>
        <w:t>healthcare</w:t>
      </w:r>
      <w:r>
        <w:rPr>
          <w:spacing w:val="-4"/>
        </w:rPr>
        <w:t xml:space="preserve"> </w:t>
      </w:r>
      <w:r>
        <w:t>providers</w:t>
      </w:r>
      <w:r>
        <w:rPr>
          <w:spacing w:val="-3"/>
        </w:rPr>
        <w:t xml:space="preserve"> </w:t>
      </w:r>
      <w:r>
        <w:t>and</w:t>
      </w:r>
      <w:r>
        <w:rPr>
          <w:spacing w:val="-3"/>
        </w:rPr>
        <w:t xml:space="preserve"> </w:t>
      </w:r>
      <w:r>
        <w:t>emergency</w:t>
      </w:r>
      <w:r>
        <w:rPr>
          <w:spacing w:val="-5"/>
        </w:rPr>
        <w:t xml:space="preserve"> </w:t>
      </w:r>
      <w:r>
        <w:t>services/first</w:t>
      </w:r>
      <w:r>
        <w:rPr>
          <w:spacing w:val="-5"/>
        </w:rPr>
        <w:t xml:space="preserve"> </w:t>
      </w:r>
      <w:r>
        <w:t>responders.</w:t>
      </w:r>
    </w:p>
    <w:p w:rsidR="00A06F21" w:rsidRDefault="003E39EE">
      <w:pPr>
        <w:pStyle w:val="BodyText"/>
        <w:spacing w:before="292"/>
        <w:ind w:left="120" w:right="829"/>
      </w:pPr>
      <w:r>
        <w:t>The</w:t>
      </w:r>
      <w:r>
        <w:rPr>
          <w:spacing w:val="-4"/>
        </w:rPr>
        <w:t xml:space="preserve"> </w:t>
      </w:r>
      <w:r>
        <w:t>NorCal</w:t>
      </w:r>
      <w:r>
        <w:rPr>
          <w:spacing w:val="-3"/>
        </w:rPr>
        <w:t xml:space="preserve"> </w:t>
      </w:r>
      <w:r>
        <w:t>HMIS/CEP</w:t>
      </w:r>
      <w:r>
        <w:rPr>
          <w:spacing w:val="-2"/>
        </w:rPr>
        <w:t xml:space="preserve"> </w:t>
      </w:r>
      <w:r>
        <w:t>Committee</w:t>
      </w:r>
      <w:r>
        <w:rPr>
          <w:spacing w:val="-4"/>
        </w:rPr>
        <w:t xml:space="preserve"> </w:t>
      </w:r>
      <w:r>
        <w:t>will</w:t>
      </w:r>
      <w:r>
        <w:rPr>
          <w:spacing w:val="-3"/>
        </w:rPr>
        <w:t xml:space="preserve"> </w:t>
      </w:r>
      <w:r>
        <w:t>have,</w:t>
      </w:r>
      <w:r>
        <w:rPr>
          <w:spacing w:val="-1"/>
        </w:rPr>
        <w:t xml:space="preserve"> </w:t>
      </w:r>
      <w:r>
        <w:t>at</w:t>
      </w:r>
      <w:r>
        <w:rPr>
          <w:spacing w:val="-2"/>
        </w:rPr>
        <w:t xml:space="preserve"> </w:t>
      </w:r>
      <w:r>
        <w:t>a</w:t>
      </w:r>
      <w:r>
        <w:rPr>
          <w:spacing w:val="-3"/>
        </w:rPr>
        <w:t xml:space="preserve"> </w:t>
      </w:r>
      <w:r>
        <w:t>minimum,</w:t>
      </w:r>
      <w:r>
        <w:rPr>
          <w:spacing w:val="-1"/>
        </w:rPr>
        <w:t xml:space="preserve"> </w:t>
      </w:r>
      <w:r>
        <w:t>quarterly</w:t>
      </w:r>
      <w:r>
        <w:rPr>
          <w:spacing w:val="-5"/>
        </w:rPr>
        <w:t xml:space="preserve"> </w:t>
      </w:r>
      <w:r>
        <w:t>meetings</w:t>
      </w:r>
      <w:r>
        <w:rPr>
          <w:spacing w:val="-2"/>
        </w:rPr>
        <w:t xml:space="preserve"> </w:t>
      </w:r>
      <w:r>
        <w:t>to</w:t>
      </w:r>
      <w:r>
        <w:rPr>
          <w:spacing w:val="-5"/>
        </w:rPr>
        <w:t xml:space="preserve"> </w:t>
      </w:r>
      <w:r>
        <w:t>review</w:t>
      </w:r>
      <w:r>
        <w:rPr>
          <w:spacing w:val="-2"/>
        </w:rPr>
        <w:t xml:space="preserve"> </w:t>
      </w:r>
      <w:r>
        <w:t>and ensure the CEP and procedures are reflecting current needs of the community.</w:t>
      </w:r>
    </w:p>
    <w:p w:rsidR="00A06F21" w:rsidRDefault="003E39EE">
      <w:pPr>
        <w:pStyle w:val="BodyText"/>
        <w:spacing w:before="292"/>
        <w:ind w:left="120" w:right="596"/>
        <w:jc w:val="both"/>
      </w:pPr>
      <w:r>
        <w:rPr>
          <w:u w:val="single"/>
        </w:rPr>
        <w:t>Sub-Populations</w:t>
      </w:r>
      <w:r>
        <w:rPr>
          <w:spacing w:val="-2"/>
          <w:u w:val="single"/>
        </w:rPr>
        <w:t xml:space="preserve"> </w:t>
      </w:r>
      <w:r>
        <w:t>-</w:t>
      </w:r>
      <w:r>
        <w:rPr>
          <w:spacing w:val="-4"/>
        </w:rPr>
        <w:t xml:space="preserve"> </w:t>
      </w:r>
      <w:r>
        <w:t>In</w:t>
      </w:r>
      <w:r>
        <w:rPr>
          <w:spacing w:val="-2"/>
        </w:rPr>
        <w:t xml:space="preserve"> </w:t>
      </w:r>
      <w:r>
        <w:t>conjunction</w:t>
      </w:r>
      <w:r>
        <w:rPr>
          <w:spacing w:val="-2"/>
        </w:rPr>
        <w:t xml:space="preserve"> </w:t>
      </w:r>
      <w:r>
        <w:t>with</w:t>
      </w:r>
      <w:r>
        <w:rPr>
          <w:spacing w:val="-5"/>
        </w:rPr>
        <w:t xml:space="preserve"> </w:t>
      </w:r>
      <w:r>
        <w:t>the</w:t>
      </w:r>
      <w:r>
        <w:rPr>
          <w:spacing w:val="-4"/>
        </w:rPr>
        <w:t xml:space="preserve"> </w:t>
      </w:r>
      <w:r>
        <w:t>CoC’s</w:t>
      </w:r>
      <w:r>
        <w:rPr>
          <w:spacing w:val="-4"/>
        </w:rPr>
        <w:t xml:space="preserve"> </w:t>
      </w:r>
      <w:r>
        <w:t>decision</w:t>
      </w:r>
      <w:r>
        <w:rPr>
          <w:spacing w:val="-2"/>
        </w:rPr>
        <w:t xml:space="preserve"> </w:t>
      </w:r>
      <w:r>
        <w:t>to</w:t>
      </w:r>
      <w:r>
        <w:rPr>
          <w:spacing w:val="-3"/>
        </w:rPr>
        <w:t xml:space="preserve"> </w:t>
      </w:r>
      <w:r>
        <w:t>adopt</w:t>
      </w:r>
      <w:r>
        <w:rPr>
          <w:spacing w:val="-2"/>
        </w:rPr>
        <w:t xml:space="preserve"> </w:t>
      </w:r>
      <w:r>
        <w:t>a</w:t>
      </w:r>
      <w:r>
        <w:rPr>
          <w:spacing w:val="-5"/>
        </w:rPr>
        <w:t xml:space="preserve"> </w:t>
      </w:r>
      <w:r>
        <w:t>multi-site</w:t>
      </w:r>
      <w:r>
        <w:rPr>
          <w:spacing w:val="-4"/>
        </w:rPr>
        <w:t xml:space="preserve"> </w:t>
      </w:r>
      <w:r>
        <w:t>access</w:t>
      </w:r>
      <w:r>
        <w:rPr>
          <w:spacing w:val="-4"/>
        </w:rPr>
        <w:t xml:space="preserve"> </w:t>
      </w:r>
      <w:r>
        <w:t>coordinated entry</w:t>
      </w:r>
      <w:r>
        <w:rPr>
          <w:spacing w:val="-1"/>
        </w:rPr>
        <w:t xml:space="preserve"> </w:t>
      </w:r>
      <w:r>
        <w:t>model, the</w:t>
      </w:r>
      <w:r>
        <w:rPr>
          <w:spacing w:val="-2"/>
        </w:rPr>
        <w:t xml:space="preserve"> </w:t>
      </w:r>
      <w:r>
        <w:t>Committee</w:t>
      </w:r>
      <w:r>
        <w:rPr>
          <w:spacing w:val="-2"/>
        </w:rPr>
        <w:t xml:space="preserve"> </w:t>
      </w:r>
      <w:r>
        <w:t>identified the</w:t>
      </w:r>
      <w:r>
        <w:rPr>
          <w:spacing w:val="-2"/>
        </w:rPr>
        <w:t xml:space="preserve"> </w:t>
      </w:r>
      <w:r>
        <w:t>following sub-populations</w:t>
      </w:r>
      <w:r>
        <w:rPr>
          <w:spacing w:val="-2"/>
        </w:rPr>
        <w:t xml:space="preserve"> </w:t>
      </w:r>
      <w:r>
        <w:t>coordination with agencies serving equal access to:</w:t>
      </w:r>
    </w:p>
    <w:p w:rsidR="00A06F21" w:rsidRPr="00F02D69" w:rsidRDefault="003E39EE">
      <w:pPr>
        <w:pStyle w:val="Heading3"/>
        <w:spacing w:before="286"/>
        <w:jc w:val="both"/>
        <w:rPr>
          <w:b/>
        </w:rPr>
      </w:pPr>
      <w:r w:rsidRPr="00F02D69">
        <w:rPr>
          <w:b/>
          <w:spacing w:val="-6"/>
        </w:rPr>
        <w:t>Coordination</w:t>
      </w:r>
      <w:r w:rsidRPr="00F02D69">
        <w:rPr>
          <w:b/>
        </w:rPr>
        <w:t xml:space="preserve"> </w:t>
      </w:r>
      <w:r w:rsidRPr="00F02D69">
        <w:rPr>
          <w:b/>
          <w:spacing w:val="-6"/>
        </w:rPr>
        <w:t>with</w:t>
      </w:r>
      <w:r w:rsidRPr="00F02D69">
        <w:rPr>
          <w:b/>
          <w:spacing w:val="-2"/>
        </w:rPr>
        <w:t xml:space="preserve"> </w:t>
      </w:r>
      <w:r w:rsidRPr="00F02D69">
        <w:rPr>
          <w:b/>
          <w:spacing w:val="-6"/>
        </w:rPr>
        <w:t>Agencies</w:t>
      </w:r>
      <w:r w:rsidRPr="00F02D69">
        <w:rPr>
          <w:b/>
          <w:spacing w:val="3"/>
        </w:rPr>
        <w:t xml:space="preserve"> </w:t>
      </w:r>
      <w:r w:rsidRPr="00F02D69">
        <w:rPr>
          <w:b/>
          <w:spacing w:val="-6"/>
        </w:rPr>
        <w:t>Serving</w:t>
      </w:r>
      <w:r w:rsidRPr="00F02D69">
        <w:rPr>
          <w:b/>
          <w:spacing w:val="11"/>
        </w:rPr>
        <w:t xml:space="preserve"> </w:t>
      </w:r>
      <w:r w:rsidRPr="00F02D69">
        <w:rPr>
          <w:b/>
          <w:spacing w:val="-6"/>
        </w:rPr>
        <w:t>Victims</w:t>
      </w:r>
      <w:r w:rsidRPr="00F02D69">
        <w:rPr>
          <w:b/>
          <w:spacing w:val="4"/>
        </w:rPr>
        <w:t xml:space="preserve"> </w:t>
      </w:r>
      <w:r w:rsidRPr="00F02D69">
        <w:rPr>
          <w:b/>
          <w:spacing w:val="-6"/>
        </w:rPr>
        <w:t>of</w:t>
      </w:r>
      <w:r w:rsidRPr="00F02D69">
        <w:rPr>
          <w:b/>
          <w:spacing w:val="2"/>
        </w:rPr>
        <w:t xml:space="preserve"> </w:t>
      </w:r>
      <w:r w:rsidRPr="00F02D69">
        <w:rPr>
          <w:b/>
          <w:spacing w:val="-6"/>
        </w:rPr>
        <w:t>Domestic</w:t>
      </w:r>
      <w:r w:rsidRPr="00F02D69">
        <w:rPr>
          <w:b/>
          <w:spacing w:val="2"/>
        </w:rPr>
        <w:t xml:space="preserve"> </w:t>
      </w:r>
      <w:r w:rsidRPr="00F02D69">
        <w:rPr>
          <w:b/>
          <w:spacing w:val="-6"/>
        </w:rPr>
        <w:t>Violence</w:t>
      </w:r>
    </w:p>
    <w:p w:rsidR="00A06F21" w:rsidRDefault="003E39EE">
      <w:pPr>
        <w:pStyle w:val="BodyText"/>
        <w:spacing w:before="289"/>
        <w:ind w:left="120" w:right="690"/>
      </w:pPr>
      <w:r>
        <w:t>During</w:t>
      </w:r>
      <w:r>
        <w:rPr>
          <w:spacing w:val="-2"/>
        </w:rPr>
        <w:t xml:space="preserve"> </w:t>
      </w:r>
      <w:r>
        <w:t>the</w:t>
      </w:r>
      <w:r>
        <w:rPr>
          <w:spacing w:val="-4"/>
        </w:rPr>
        <w:t xml:space="preserve"> </w:t>
      </w:r>
      <w:r>
        <w:t>CE</w:t>
      </w:r>
      <w:r>
        <w:rPr>
          <w:spacing w:val="-5"/>
        </w:rPr>
        <w:t xml:space="preserve"> </w:t>
      </w:r>
      <w:r>
        <w:t>Diversion</w:t>
      </w:r>
      <w:r>
        <w:rPr>
          <w:spacing w:val="-2"/>
        </w:rPr>
        <w:t xml:space="preserve"> </w:t>
      </w:r>
      <w:r>
        <w:t>or</w:t>
      </w:r>
      <w:r>
        <w:rPr>
          <w:spacing w:val="-1"/>
        </w:rPr>
        <w:t xml:space="preserve"> </w:t>
      </w:r>
      <w:r>
        <w:t>Prevention</w:t>
      </w:r>
      <w:r>
        <w:rPr>
          <w:spacing w:val="-2"/>
        </w:rPr>
        <w:t xml:space="preserve"> </w:t>
      </w:r>
      <w:r>
        <w:t>Screening</w:t>
      </w:r>
      <w:r>
        <w:rPr>
          <w:spacing w:val="-2"/>
        </w:rPr>
        <w:t xml:space="preserve"> </w:t>
      </w:r>
      <w:r>
        <w:t>Phase,</w:t>
      </w:r>
      <w:r>
        <w:rPr>
          <w:spacing w:val="-1"/>
        </w:rPr>
        <w:t xml:space="preserve"> </w:t>
      </w:r>
      <w:r>
        <w:t>all</w:t>
      </w:r>
      <w:r>
        <w:rPr>
          <w:spacing w:val="-3"/>
        </w:rPr>
        <w:t xml:space="preserve"> </w:t>
      </w:r>
      <w:r>
        <w:t>CE</w:t>
      </w:r>
      <w:r>
        <w:rPr>
          <w:spacing w:val="-2"/>
        </w:rPr>
        <w:t xml:space="preserve"> </w:t>
      </w:r>
      <w:r>
        <w:t>Access</w:t>
      </w:r>
      <w:r>
        <w:rPr>
          <w:spacing w:val="-2"/>
        </w:rPr>
        <w:t xml:space="preserve"> </w:t>
      </w:r>
      <w:r>
        <w:t>Points</w:t>
      </w:r>
      <w:r>
        <w:rPr>
          <w:spacing w:val="-4"/>
        </w:rPr>
        <w:t xml:space="preserve"> </w:t>
      </w:r>
      <w:r>
        <w:t>will</w:t>
      </w:r>
      <w:r>
        <w:rPr>
          <w:spacing w:val="-3"/>
        </w:rPr>
        <w:t xml:space="preserve"> </w:t>
      </w:r>
      <w:r>
        <w:t>identify</w:t>
      </w:r>
      <w:r>
        <w:rPr>
          <w:spacing w:val="-3"/>
        </w:rPr>
        <w:t xml:space="preserve"> </w:t>
      </w:r>
      <w:r>
        <w:t>and provide equal access to any individual or family escaping or attempting to flee domestic violence, sexual assault, dating violence, stalking, or human trafficking.</w:t>
      </w:r>
      <w:r>
        <w:rPr>
          <w:spacing w:val="40"/>
        </w:rPr>
        <w:t xml:space="preserve"> </w:t>
      </w:r>
      <w:r>
        <w:t>Such persons experiencing the aforementioned circumstances are provided opportunity to receive CES referrals for available services from either non-victim specific providers or victim service providers specializing in assistance to such persons fleeing or attempting to flee domestic</w:t>
      </w:r>
    </w:p>
    <w:p w:rsidR="00A06F21" w:rsidRDefault="00A06F21">
      <w:pPr>
        <w:sectPr w:rsidR="00A06F21">
          <w:pgSz w:w="12240" w:h="15840"/>
          <w:pgMar w:top="1400" w:right="580" w:bottom="1720" w:left="1600" w:header="0" w:footer="1461" w:gutter="0"/>
          <w:cols w:space="720"/>
        </w:sectPr>
      </w:pPr>
    </w:p>
    <w:p w:rsidR="00A06F21" w:rsidRDefault="003E39EE">
      <w:pPr>
        <w:pStyle w:val="BodyText"/>
        <w:spacing w:before="39"/>
        <w:ind w:left="120" w:right="596"/>
      </w:pPr>
      <w:r>
        <w:lastRenderedPageBreak/>
        <w:t>violence</w:t>
      </w:r>
      <w:r>
        <w:rPr>
          <w:spacing w:val="-4"/>
        </w:rPr>
        <w:t xml:space="preserve"> </w:t>
      </w:r>
      <w:r>
        <w:t>and/or</w:t>
      </w:r>
      <w:r>
        <w:rPr>
          <w:spacing w:val="-1"/>
        </w:rPr>
        <w:t xml:space="preserve"> </w:t>
      </w:r>
      <w:r>
        <w:t>sexual</w:t>
      </w:r>
      <w:r>
        <w:rPr>
          <w:spacing w:val="-3"/>
        </w:rPr>
        <w:t xml:space="preserve"> </w:t>
      </w:r>
      <w:r>
        <w:t>assault.</w:t>
      </w:r>
      <w:r>
        <w:rPr>
          <w:spacing w:val="-4"/>
        </w:rPr>
        <w:t xml:space="preserve"> </w:t>
      </w:r>
      <w:r>
        <w:t>Upon</w:t>
      </w:r>
      <w:r>
        <w:rPr>
          <w:spacing w:val="-2"/>
        </w:rPr>
        <w:t xml:space="preserve"> </w:t>
      </w:r>
      <w:r>
        <w:t>determining</w:t>
      </w:r>
      <w:r>
        <w:rPr>
          <w:spacing w:val="-5"/>
        </w:rPr>
        <w:t xml:space="preserve"> </w:t>
      </w:r>
      <w:r>
        <w:t>the</w:t>
      </w:r>
      <w:r>
        <w:rPr>
          <w:spacing w:val="-4"/>
        </w:rPr>
        <w:t xml:space="preserve"> </w:t>
      </w:r>
      <w:r>
        <w:t>household</w:t>
      </w:r>
      <w:r>
        <w:rPr>
          <w:spacing w:val="-2"/>
        </w:rPr>
        <w:t xml:space="preserve"> </w:t>
      </w:r>
      <w:r>
        <w:t>may</w:t>
      </w:r>
      <w:r>
        <w:rPr>
          <w:spacing w:val="-3"/>
        </w:rPr>
        <w:t xml:space="preserve"> </w:t>
      </w:r>
      <w:r>
        <w:t>be</w:t>
      </w:r>
      <w:r>
        <w:rPr>
          <w:spacing w:val="-4"/>
        </w:rPr>
        <w:t xml:space="preserve"> </w:t>
      </w:r>
      <w:r>
        <w:t>escaping</w:t>
      </w:r>
      <w:r>
        <w:rPr>
          <w:spacing w:val="-2"/>
        </w:rPr>
        <w:t xml:space="preserve"> </w:t>
      </w:r>
      <w:r>
        <w:t>or</w:t>
      </w:r>
      <w:r>
        <w:rPr>
          <w:spacing w:val="-4"/>
        </w:rPr>
        <w:t xml:space="preserve"> </w:t>
      </w:r>
      <w:r>
        <w:t>attempting to flee a violent situation, Access Points must also provide information and referral to the geographically designated Domestic and Family Violence Access Point.</w:t>
      </w:r>
    </w:p>
    <w:p w:rsidR="00A06F21" w:rsidRPr="00F02D69" w:rsidRDefault="003E39EE">
      <w:pPr>
        <w:pStyle w:val="Heading3"/>
        <w:rPr>
          <w:b/>
        </w:rPr>
      </w:pPr>
      <w:r w:rsidRPr="00F02D69">
        <w:rPr>
          <w:b/>
          <w:spacing w:val="-6"/>
        </w:rPr>
        <w:t>Coordination</w:t>
      </w:r>
      <w:r w:rsidRPr="00F02D69">
        <w:rPr>
          <w:b/>
        </w:rPr>
        <w:t xml:space="preserve"> </w:t>
      </w:r>
      <w:r w:rsidRPr="00F02D69">
        <w:rPr>
          <w:b/>
          <w:spacing w:val="-6"/>
        </w:rPr>
        <w:t>with</w:t>
      </w:r>
      <w:r w:rsidRPr="00F02D69">
        <w:rPr>
          <w:b/>
          <w:spacing w:val="-1"/>
        </w:rPr>
        <w:t xml:space="preserve"> </w:t>
      </w:r>
      <w:r w:rsidRPr="00F02D69">
        <w:rPr>
          <w:b/>
          <w:spacing w:val="-6"/>
        </w:rPr>
        <w:t>Agencies</w:t>
      </w:r>
      <w:r w:rsidRPr="00F02D69">
        <w:rPr>
          <w:b/>
          <w:spacing w:val="4"/>
        </w:rPr>
        <w:t xml:space="preserve"> </w:t>
      </w:r>
      <w:r w:rsidRPr="00F02D69">
        <w:rPr>
          <w:b/>
          <w:spacing w:val="-6"/>
        </w:rPr>
        <w:t>Serving</w:t>
      </w:r>
      <w:r w:rsidRPr="00F02D69">
        <w:rPr>
          <w:b/>
          <w:spacing w:val="12"/>
        </w:rPr>
        <w:t xml:space="preserve"> </w:t>
      </w:r>
      <w:r w:rsidRPr="00F02D69">
        <w:rPr>
          <w:b/>
          <w:spacing w:val="-6"/>
        </w:rPr>
        <w:t>Veterans</w:t>
      </w:r>
    </w:p>
    <w:p w:rsidR="00A06F21" w:rsidRDefault="003E39EE">
      <w:pPr>
        <w:pStyle w:val="BodyText"/>
        <w:spacing w:before="290"/>
        <w:ind w:left="120" w:right="596"/>
      </w:pPr>
      <w:r>
        <w:t>During the CE Diversion or Prevention Screening Phase, all CE Access Points will identify and provide equal access to any individual and their family who are veterans.</w:t>
      </w:r>
      <w:r>
        <w:rPr>
          <w:spacing w:val="40"/>
        </w:rPr>
        <w:t xml:space="preserve"> </w:t>
      </w:r>
      <w:r>
        <w:t>Upon determining an individual</w:t>
      </w:r>
      <w:r>
        <w:rPr>
          <w:spacing w:val="-3"/>
        </w:rPr>
        <w:t xml:space="preserve"> </w:t>
      </w:r>
      <w:r>
        <w:t>is</w:t>
      </w:r>
      <w:r>
        <w:rPr>
          <w:spacing w:val="-2"/>
        </w:rPr>
        <w:t xml:space="preserve"> </w:t>
      </w:r>
      <w:r>
        <w:t>a</w:t>
      </w:r>
      <w:r>
        <w:rPr>
          <w:spacing w:val="-3"/>
        </w:rPr>
        <w:t xml:space="preserve"> </w:t>
      </w:r>
      <w:r>
        <w:t>veteran,</w:t>
      </w:r>
      <w:r>
        <w:rPr>
          <w:spacing w:val="-4"/>
        </w:rPr>
        <w:t xml:space="preserve"> </w:t>
      </w:r>
      <w:r>
        <w:t>Access</w:t>
      </w:r>
      <w:r>
        <w:rPr>
          <w:spacing w:val="-2"/>
        </w:rPr>
        <w:t xml:space="preserve"> </w:t>
      </w:r>
      <w:r>
        <w:t>Points</w:t>
      </w:r>
      <w:r>
        <w:rPr>
          <w:spacing w:val="-2"/>
        </w:rPr>
        <w:t xml:space="preserve"> </w:t>
      </w:r>
      <w:r>
        <w:t>may</w:t>
      </w:r>
      <w:r>
        <w:rPr>
          <w:spacing w:val="-3"/>
        </w:rPr>
        <w:t xml:space="preserve"> </w:t>
      </w:r>
      <w:r>
        <w:t>also</w:t>
      </w:r>
      <w:r>
        <w:rPr>
          <w:spacing w:val="-5"/>
        </w:rPr>
        <w:t xml:space="preserve"> </w:t>
      </w:r>
      <w:r>
        <w:t>provide</w:t>
      </w:r>
      <w:r>
        <w:rPr>
          <w:spacing w:val="-4"/>
        </w:rPr>
        <w:t xml:space="preserve"> </w:t>
      </w:r>
      <w:r>
        <w:t>information</w:t>
      </w:r>
      <w:r>
        <w:rPr>
          <w:spacing w:val="-2"/>
        </w:rPr>
        <w:t xml:space="preserve"> </w:t>
      </w:r>
      <w:r>
        <w:t>and</w:t>
      </w:r>
      <w:r>
        <w:rPr>
          <w:spacing w:val="-2"/>
        </w:rPr>
        <w:t xml:space="preserve"> </w:t>
      </w:r>
      <w:r>
        <w:t>referral</w:t>
      </w:r>
      <w:r>
        <w:rPr>
          <w:spacing w:val="-3"/>
        </w:rPr>
        <w:t xml:space="preserve"> </w:t>
      </w:r>
      <w:r>
        <w:t>to</w:t>
      </w:r>
      <w:r>
        <w:rPr>
          <w:spacing w:val="-3"/>
        </w:rPr>
        <w:t xml:space="preserve"> </w:t>
      </w:r>
      <w:r>
        <w:t>the</w:t>
      </w:r>
      <w:r>
        <w:rPr>
          <w:spacing w:val="-4"/>
        </w:rPr>
        <w:t xml:space="preserve"> </w:t>
      </w:r>
      <w:r>
        <w:t>geographic designated agency that provides supportive services for veterans.</w:t>
      </w:r>
    </w:p>
    <w:p w:rsidR="00A06F21" w:rsidRDefault="00A06F21">
      <w:pPr>
        <w:pStyle w:val="BodyText"/>
        <w:spacing w:before="284"/>
      </w:pPr>
    </w:p>
    <w:p w:rsidR="00A06F21" w:rsidRPr="00F02D69" w:rsidRDefault="003E39EE">
      <w:pPr>
        <w:pStyle w:val="Heading3"/>
        <w:spacing w:before="1"/>
        <w:rPr>
          <w:b/>
        </w:rPr>
      </w:pPr>
      <w:r w:rsidRPr="00F02D69">
        <w:rPr>
          <w:b/>
          <w:spacing w:val="-6"/>
        </w:rPr>
        <w:t>Coordination</w:t>
      </w:r>
      <w:r w:rsidRPr="00F02D69">
        <w:rPr>
          <w:b/>
        </w:rPr>
        <w:t xml:space="preserve"> </w:t>
      </w:r>
      <w:r w:rsidRPr="00F02D69">
        <w:rPr>
          <w:b/>
          <w:spacing w:val="-6"/>
        </w:rPr>
        <w:t>with</w:t>
      </w:r>
      <w:r w:rsidRPr="00F02D69">
        <w:rPr>
          <w:b/>
          <w:spacing w:val="-1"/>
        </w:rPr>
        <w:t xml:space="preserve"> </w:t>
      </w:r>
      <w:r w:rsidRPr="00F02D69">
        <w:rPr>
          <w:b/>
          <w:spacing w:val="-6"/>
        </w:rPr>
        <w:t>Agencies</w:t>
      </w:r>
      <w:r w:rsidRPr="00F02D69">
        <w:rPr>
          <w:b/>
          <w:spacing w:val="4"/>
        </w:rPr>
        <w:t xml:space="preserve"> </w:t>
      </w:r>
      <w:r w:rsidRPr="00F02D69">
        <w:rPr>
          <w:b/>
          <w:spacing w:val="-6"/>
        </w:rPr>
        <w:t>Serving</w:t>
      </w:r>
      <w:r w:rsidRPr="00F02D69">
        <w:rPr>
          <w:b/>
          <w:spacing w:val="12"/>
        </w:rPr>
        <w:t xml:space="preserve"> </w:t>
      </w:r>
      <w:r w:rsidRPr="00F02D69">
        <w:rPr>
          <w:b/>
          <w:spacing w:val="-6"/>
        </w:rPr>
        <w:t>Youth</w:t>
      </w:r>
    </w:p>
    <w:p w:rsidR="00A06F21" w:rsidRDefault="003E39EE">
      <w:pPr>
        <w:pStyle w:val="BodyText"/>
        <w:spacing w:before="290"/>
        <w:ind w:left="120" w:right="690"/>
      </w:pPr>
      <w:r>
        <w:t>During the CE Diversion or Prevention Screening Phase, all CE Access Points will identify and provide</w:t>
      </w:r>
      <w:r>
        <w:rPr>
          <w:spacing w:val="-4"/>
        </w:rPr>
        <w:t xml:space="preserve"> </w:t>
      </w:r>
      <w:r>
        <w:t>equal</w:t>
      </w:r>
      <w:r>
        <w:rPr>
          <w:spacing w:val="-3"/>
        </w:rPr>
        <w:t xml:space="preserve"> </w:t>
      </w:r>
      <w:r>
        <w:t>access</w:t>
      </w:r>
      <w:r>
        <w:rPr>
          <w:spacing w:val="-4"/>
        </w:rPr>
        <w:t xml:space="preserve"> </w:t>
      </w:r>
      <w:r>
        <w:t>to</w:t>
      </w:r>
      <w:r>
        <w:rPr>
          <w:spacing w:val="-3"/>
        </w:rPr>
        <w:t xml:space="preserve"> </w:t>
      </w:r>
      <w:r>
        <w:t>youths.</w:t>
      </w:r>
      <w:r>
        <w:rPr>
          <w:spacing w:val="40"/>
        </w:rPr>
        <w:t xml:space="preserve"> </w:t>
      </w:r>
      <w:r>
        <w:t>Access</w:t>
      </w:r>
      <w:r>
        <w:rPr>
          <w:spacing w:val="-2"/>
        </w:rPr>
        <w:t xml:space="preserve"> </w:t>
      </w:r>
      <w:r>
        <w:t>Points</w:t>
      </w:r>
      <w:r>
        <w:rPr>
          <w:spacing w:val="-4"/>
        </w:rPr>
        <w:t xml:space="preserve"> </w:t>
      </w:r>
      <w:r>
        <w:t>must</w:t>
      </w:r>
      <w:r>
        <w:rPr>
          <w:spacing w:val="-2"/>
        </w:rPr>
        <w:t xml:space="preserve"> </w:t>
      </w:r>
      <w:r>
        <w:t>also</w:t>
      </w:r>
      <w:r>
        <w:rPr>
          <w:spacing w:val="-3"/>
        </w:rPr>
        <w:t xml:space="preserve"> </w:t>
      </w:r>
      <w:r>
        <w:t>provide</w:t>
      </w:r>
      <w:r>
        <w:rPr>
          <w:spacing w:val="-4"/>
        </w:rPr>
        <w:t xml:space="preserve"> </w:t>
      </w:r>
      <w:r>
        <w:t>information</w:t>
      </w:r>
      <w:r>
        <w:rPr>
          <w:spacing w:val="-2"/>
        </w:rPr>
        <w:t xml:space="preserve"> </w:t>
      </w:r>
      <w:r>
        <w:t>and</w:t>
      </w:r>
      <w:r>
        <w:rPr>
          <w:spacing w:val="-2"/>
        </w:rPr>
        <w:t xml:space="preserve"> </w:t>
      </w:r>
      <w:r>
        <w:t>referral</w:t>
      </w:r>
      <w:r>
        <w:rPr>
          <w:spacing w:val="-3"/>
        </w:rPr>
        <w:t xml:space="preserve"> </w:t>
      </w:r>
      <w:r>
        <w:t>to</w:t>
      </w:r>
      <w:r>
        <w:rPr>
          <w:spacing w:val="-3"/>
        </w:rPr>
        <w:t xml:space="preserve"> </w:t>
      </w:r>
      <w:r>
        <w:t>the geographically designated Youth Access Point.</w:t>
      </w:r>
    </w:p>
    <w:p w:rsidR="00A06F21" w:rsidRPr="00F02D69" w:rsidRDefault="003E39EE">
      <w:pPr>
        <w:pStyle w:val="Heading3"/>
        <w:spacing w:before="282"/>
        <w:rPr>
          <w:b/>
        </w:rPr>
      </w:pPr>
      <w:r w:rsidRPr="00F02D69">
        <w:rPr>
          <w:b/>
          <w:spacing w:val="-7"/>
        </w:rPr>
        <w:t>Non-</w:t>
      </w:r>
      <w:r w:rsidRPr="00F02D69">
        <w:rPr>
          <w:b/>
          <w:spacing w:val="-2"/>
        </w:rPr>
        <w:t>Discrimination</w:t>
      </w:r>
    </w:p>
    <w:p w:rsidR="00A06F21" w:rsidRDefault="003E39EE">
      <w:pPr>
        <w:pStyle w:val="BodyText"/>
        <w:spacing w:before="290"/>
        <w:ind w:left="120" w:right="690"/>
      </w:pPr>
      <w:r>
        <w:t>The CE Access Points and Authorized Providers must comply with the nondiscrimination provisions of federal civil rights laws, including the Fair Housing Act, Section 504 of the Rehabilitation Act, Title VI of the Civil Rights Act, and Titles II and III of the Americans with Disabilities</w:t>
      </w:r>
      <w:r>
        <w:rPr>
          <w:spacing w:val="-2"/>
        </w:rPr>
        <w:t xml:space="preserve"> </w:t>
      </w:r>
      <w:r>
        <w:t>Act,</w:t>
      </w:r>
      <w:r>
        <w:rPr>
          <w:spacing w:val="-4"/>
        </w:rPr>
        <w:t xml:space="preserve"> </w:t>
      </w:r>
      <w:r>
        <w:t>as</w:t>
      </w:r>
      <w:r>
        <w:rPr>
          <w:spacing w:val="-4"/>
        </w:rPr>
        <w:t xml:space="preserve"> </w:t>
      </w:r>
      <w:r>
        <w:t>well</w:t>
      </w:r>
      <w:r>
        <w:rPr>
          <w:spacing w:val="-3"/>
        </w:rPr>
        <w:t xml:space="preserve"> </w:t>
      </w:r>
      <w:r>
        <w:t>as</w:t>
      </w:r>
      <w:r>
        <w:rPr>
          <w:spacing w:val="-4"/>
        </w:rPr>
        <w:t xml:space="preserve"> </w:t>
      </w:r>
      <w:r>
        <w:t>HUD’s</w:t>
      </w:r>
      <w:r>
        <w:rPr>
          <w:spacing w:val="-4"/>
        </w:rPr>
        <w:t xml:space="preserve"> </w:t>
      </w:r>
      <w:r>
        <w:t>Equal</w:t>
      </w:r>
      <w:r>
        <w:rPr>
          <w:spacing w:val="-3"/>
        </w:rPr>
        <w:t xml:space="preserve"> </w:t>
      </w:r>
      <w:r>
        <w:t>Access</w:t>
      </w:r>
      <w:r>
        <w:rPr>
          <w:spacing w:val="-2"/>
        </w:rPr>
        <w:t xml:space="preserve"> </w:t>
      </w:r>
      <w:r>
        <w:t>and</w:t>
      </w:r>
      <w:r>
        <w:rPr>
          <w:spacing w:val="-7"/>
        </w:rPr>
        <w:t xml:space="preserve"> </w:t>
      </w:r>
      <w:r>
        <w:t>Gender</w:t>
      </w:r>
      <w:r>
        <w:rPr>
          <w:spacing w:val="-1"/>
        </w:rPr>
        <w:t xml:space="preserve"> </w:t>
      </w:r>
      <w:r>
        <w:t>Identity</w:t>
      </w:r>
      <w:r>
        <w:rPr>
          <w:spacing w:val="-3"/>
        </w:rPr>
        <w:t xml:space="preserve"> </w:t>
      </w:r>
      <w:r>
        <w:t>Rules,</w:t>
      </w:r>
      <w:r>
        <w:rPr>
          <w:spacing w:val="-1"/>
        </w:rPr>
        <w:t xml:space="preserve"> </w:t>
      </w:r>
      <w:r>
        <w:t>as</w:t>
      </w:r>
      <w:r>
        <w:rPr>
          <w:spacing w:val="-4"/>
        </w:rPr>
        <w:t xml:space="preserve"> </w:t>
      </w:r>
      <w:r>
        <w:t>applicable.</w:t>
      </w:r>
      <w:r>
        <w:rPr>
          <w:spacing w:val="-4"/>
        </w:rPr>
        <w:t xml:space="preserve"> </w:t>
      </w:r>
      <w:r>
        <w:t>Under these laws and rules, the following classes are protected from discrimination:</w:t>
      </w:r>
    </w:p>
    <w:p w:rsidR="00A06F21" w:rsidRDefault="003E39EE">
      <w:pPr>
        <w:pStyle w:val="ListParagraph"/>
        <w:numPr>
          <w:ilvl w:val="0"/>
          <w:numId w:val="19"/>
        </w:numPr>
        <w:tabs>
          <w:tab w:val="left" w:pos="294"/>
        </w:tabs>
        <w:spacing w:before="2"/>
        <w:ind w:left="294" w:hanging="174"/>
        <w:rPr>
          <w:sz w:val="24"/>
        </w:rPr>
      </w:pPr>
      <w:r>
        <w:rPr>
          <w:spacing w:val="-4"/>
          <w:sz w:val="24"/>
        </w:rPr>
        <w:t>Race</w:t>
      </w:r>
    </w:p>
    <w:p w:rsidR="00A06F21" w:rsidRDefault="003E39EE">
      <w:pPr>
        <w:pStyle w:val="ListParagraph"/>
        <w:numPr>
          <w:ilvl w:val="0"/>
          <w:numId w:val="19"/>
        </w:numPr>
        <w:tabs>
          <w:tab w:val="left" w:pos="294"/>
        </w:tabs>
        <w:ind w:left="294" w:hanging="174"/>
        <w:rPr>
          <w:sz w:val="24"/>
        </w:rPr>
      </w:pPr>
      <w:r>
        <w:rPr>
          <w:spacing w:val="-2"/>
          <w:sz w:val="24"/>
        </w:rPr>
        <w:t>Color</w:t>
      </w:r>
    </w:p>
    <w:p w:rsidR="00A06F21" w:rsidRDefault="003E39EE">
      <w:pPr>
        <w:pStyle w:val="ListParagraph"/>
        <w:numPr>
          <w:ilvl w:val="0"/>
          <w:numId w:val="19"/>
        </w:numPr>
        <w:tabs>
          <w:tab w:val="left" w:pos="294"/>
        </w:tabs>
        <w:ind w:left="294" w:hanging="174"/>
        <w:rPr>
          <w:sz w:val="24"/>
        </w:rPr>
      </w:pPr>
      <w:r>
        <w:rPr>
          <w:spacing w:val="-2"/>
          <w:sz w:val="24"/>
        </w:rPr>
        <w:t>Religion</w:t>
      </w:r>
    </w:p>
    <w:p w:rsidR="00A06F21" w:rsidRDefault="003E39EE">
      <w:pPr>
        <w:pStyle w:val="ListParagraph"/>
        <w:numPr>
          <w:ilvl w:val="0"/>
          <w:numId w:val="19"/>
        </w:numPr>
        <w:tabs>
          <w:tab w:val="left" w:pos="294"/>
        </w:tabs>
        <w:ind w:left="294" w:hanging="174"/>
        <w:rPr>
          <w:sz w:val="24"/>
        </w:rPr>
      </w:pPr>
      <w:r>
        <w:rPr>
          <w:sz w:val="24"/>
        </w:rPr>
        <w:t>National</w:t>
      </w:r>
      <w:r>
        <w:rPr>
          <w:spacing w:val="-6"/>
          <w:sz w:val="24"/>
        </w:rPr>
        <w:t xml:space="preserve"> </w:t>
      </w:r>
      <w:r>
        <w:rPr>
          <w:spacing w:val="-2"/>
          <w:sz w:val="24"/>
        </w:rPr>
        <w:t>origin</w:t>
      </w:r>
    </w:p>
    <w:p w:rsidR="00A06F21" w:rsidRDefault="003E39EE">
      <w:pPr>
        <w:pStyle w:val="ListParagraph"/>
        <w:numPr>
          <w:ilvl w:val="0"/>
          <w:numId w:val="19"/>
        </w:numPr>
        <w:tabs>
          <w:tab w:val="left" w:pos="294"/>
        </w:tabs>
        <w:ind w:left="294" w:hanging="174"/>
        <w:rPr>
          <w:sz w:val="24"/>
        </w:rPr>
      </w:pPr>
      <w:r>
        <w:rPr>
          <w:spacing w:val="-5"/>
          <w:sz w:val="24"/>
        </w:rPr>
        <w:t>Sex</w:t>
      </w:r>
    </w:p>
    <w:p w:rsidR="00A06F21" w:rsidRDefault="003E39EE">
      <w:pPr>
        <w:pStyle w:val="ListParagraph"/>
        <w:numPr>
          <w:ilvl w:val="0"/>
          <w:numId w:val="19"/>
        </w:numPr>
        <w:tabs>
          <w:tab w:val="left" w:pos="294"/>
        </w:tabs>
        <w:ind w:left="294" w:hanging="174"/>
        <w:rPr>
          <w:sz w:val="24"/>
        </w:rPr>
      </w:pPr>
      <w:r>
        <w:rPr>
          <w:sz w:val="24"/>
        </w:rPr>
        <w:t>Actual</w:t>
      </w:r>
      <w:r>
        <w:rPr>
          <w:spacing w:val="-3"/>
          <w:sz w:val="24"/>
        </w:rPr>
        <w:t xml:space="preserve"> </w:t>
      </w:r>
      <w:r>
        <w:rPr>
          <w:sz w:val="24"/>
        </w:rPr>
        <w:t>or</w:t>
      </w:r>
      <w:r>
        <w:rPr>
          <w:spacing w:val="-3"/>
          <w:sz w:val="24"/>
        </w:rPr>
        <w:t xml:space="preserve"> </w:t>
      </w:r>
      <w:r>
        <w:rPr>
          <w:sz w:val="24"/>
        </w:rPr>
        <w:t>perceived</w:t>
      </w:r>
      <w:r>
        <w:rPr>
          <w:spacing w:val="-2"/>
          <w:sz w:val="24"/>
        </w:rPr>
        <w:t xml:space="preserve"> </w:t>
      </w:r>
      <w:r>
        <w:rPr>
          <w:sz w:val="24"/>
        </w:rPr>
        <w:t>sexual</w:t>
      </w:r>
      <w:r>
        <w:rPr>
          <w:spacing w:val="-2"/>
          <w:sz w:val="24"/>
        </w:rPr>
        <w:t xml:space="preserve"> </w:t>
      </w:r>
      <w:r>
        <w:rPr>
          <w:sz w:val="24"/>
        </w:rPr>
        <w:t>orientation</w:t>
      </w:r>
      <w:r>
        <w:rPr>
          <w:spacing w:val="-2"/>
          <w:sz w:val="24"/>
        </w:rPr>
        <w:t xml:space="preserve"> </w:t>
      </w:r>
      <w:r>
        <w:rPr>
          <w:sz w:val="24"/>
        </w:rPr>
        <w:t>or</w:t>
      </w:r>
      <w:r>
        <w:rPr>
          <w:spacing w:val="-3"/>
          <w:sz w:val="24"/>
        </w:rPr>
        <w:t xml:space="preserve"> </w:t>
      </w:r>
      <w:r>
        <w:rPr>
          <w:sz w:val="24"/>
        </w:rPr>
        <w:t xml:space="preserve">gender </w:t>
      </w:r>
      <w:r>
        <w:rPr>
          <w:spacing w:val="-2"/>
          <w:sz w:val="24"/>
        </w:rPr>
        <w:t>identity</w:t>
      </w:r>
    </w:p>
    <w:p w:rsidR="00A06F21" w:rsidRDefault="003E39EE">
      <w:pPr>
        <w:pStyle w:val="ListParagraph"/>
        <w:numPr>
          <w:ilvl w:val="0"/>
          <w:numId w:val="19"/>
        </w:numPr>
        <w:tabs>
          <w:tab w:val="left" w:pos="294"/>
        </w:tabs>
        <w:ind w:left="294" w:hanging="174"/>
        <w:rPr>
          <w:sz w:val="24"/>
        </w:rPr>
      </w:pPr>
      <w:r>
        <w:rPr>
          <w:spacing w:val="-2"/>
          <w:sz w:val="24"/>
        </w:rPr>
        <w:t>Disability</w:t>
      </w:r>
    </w:p>
    <w:p w:rsidR="00A06F21" w:rsidRDefault="003E39EE">
      <w:pPr>
        <w:pStyle w:val="ListParagraph"/>
        <w:numPr>
          <w:ilvl w:val="0"/>
          <w:numId w:val="19"/>
        </w:numPr>
        <w:tabs>
          <w:tab w:val="left" w:pos="294"/>
        </w:tabs>
        <w:ind w:left="294" w:hanging="174"/>
        <w:rPr>
          <w:sz w:val="24"/>
        </w:rPr>
      </w:pPr>
      <w:r>
        <w:rPr>
          <w:sz w:val="24"/>
        </w:rPr>
        <w:t>Familial</w:t>
      </w:r>
      <w:r>
        <w:rPr>
          <w:spacing w:val="-8"/>
          <w:sz w:val="24"/>
        </w:rPr>
        <w:t xml:space="preserve"> </w:t>
      </w:r>
      <w:r>
        <w:rPr>
          <w:spacing w:val="-2"/>
          <w:sz w:val="24"/>
        </w:rPr>
        <w:t>status</w:t>
      </w:r>
    </w:p>
    <w:p w:rsidR="00A06F21" w:rsidRDefault="003E39EE">
      <w:pPr>
        <w:pStyle w:val="ListParagraph"/>
        <w:numPr>
          <w:ilvl w:val="0"/>
          <w:numId w:val="19"/>
        </w:numPr>
        <w:tabs>
          <w:tab w:val="left" w:pos="294"/>
        </w:tabs>
        <w:ind w:left="294" w:hanging="174"/>
        <w:rPr>
          <w:sz w:val="24"/>
        </w:rPr>
      </w:pPr>
      <w:r>
        <w:rPr>
          <w:sz w:val="24"/>
        </w:rPr>
        <w:t>Marital</w:t>
      </w:r>
      <w:r>
        <w:rPr>
          <w:spacing w:val="-3"/>
          <w:sz w:val="24"/>
        </w:rPr>
        <w:t xml:space="preserve"> </w:t>
      </w:r>
      <w:r>
        <w:rPr>
          <w:spacing w:val="-2"/>
          <w:sz w:val="24"/>
        </w:rPr>
        <w:t>status</w:t>
      </w:r>
    </w:p>
    <w:p w:rsidR="00A06F21" w:rsidRDefault="003E39EE">
      <w:pPr>
        <w:pStyle w:val="ListParagraph"/>
        <w:numPr>
          <w:ilvl w:val="0"/>
          <w:numId w:val="19"/>
        </w:numPr>
        <w:tabs>
          <w:tab w:val="left" w:pos="294"/>
        </w:tabs>
        <w:ind w:left="294" w:hanging="174"/>
        <w:rPr>
          <w:sz w:val="24"/>
        </w:rPr>
      </w:pPr>
      <w:r>
        <w:rPr>
          <w:sz w:val="24"/>
        </w:rPr>
        <w:t>Citizenship</w:t>
      </w:r>
      <w:r>
        <w:rPr>
          <w:spacing w:val="-2"/>
          <w:sz w:val="24"/>
        </w:rPr>
        <w:t xml:space="preserve"> </w:t>
      </w:r>
      <w:r>
        <w:rPr>
          <w:sz w:val="24"/>
        </w:rPr>
        <w:t>(or</w:t>
      </w:r>
      <w:r>
        <w:rPr>
          <w:spacing w:val="-1"/>
          <w:sz w:val="24"/>
        </w:rPr>
        <w:t xml:space="preserve"> </w:t>
      </w:r>
      <w:r>
        <w:rPr>
          <w:sz w:val="24"/>
        </w:rPr>
        <w:t>lack</w:t>
      </w:r>
      <w:r>
        <w:rPr>
          <w:spacing w:val="-4"/>
          <w:sz w:val="24"/>
        </w:rPr>
        <w:t xml:space="preserve"> </w:t>
      </w:r>
      <w:r>
        <w:rPr>
          <w:spacing w:val="-2"/>
          <w:sz w:val="24"/>
        </w:rPr>
        <w:t>thereof)</w:t>
      </w:r>
    </w:p>
    <w:p w:rsidR="00A06F21" w:rsidRDefault="00A06F21">
      <w:pPr>
        <w:rPr>
          <w:sz w:val="24"/>
        </w:rPr>
        <w:sectPr w:rsidR="00A06F21">
          <w:pgSz w:w="12240" w:h="15840"/>
          <w:pgMar w:top="1400" w:right="580" w:bottom="1720" w:left="1600" w:header="0" w:footer="1461" w:gutter="0"/>
          <w:cols w:space="720"/>
        </w:sectPr>
      </w:pPr>
    </w:p>
    <w:p w:rsidR="00A06F21" w:rsidRPr="00F02D69" w:rsidRDefault="003E39EE">
      <w:pPr>
        <w:pStyle w:val="Heading1"/>
        <w:rPr>
          <w:b/>
        </w:rPr>
      </w:pPr>
      <w:bookmarkStart w:id="4" w:name="_TOC_250016"/>
      <w:bookmarkEnd w:id="4"/>
      <w:r w:rsidRPr="00F02D69">
        <w:rPr>
          <w:b/>
          <w:color w:val="2D74B5"/>
          <w:spacing w:val="-2"/>
        </w:rPr>
        <w:lastRenderedPageBreak/>
        <w:t>Access</w:t>
      </w:r>
    </w:p>
    <w:p w:rsidR="00A06F21" w:rsidRDefault="00A06F21">
      <w:pPr>
        <w:pStyle w:val="BodyText"/>
        <w:spacing w:before="79"/>
        <w:rPr>
          <w:sz w:val="32"/>
        </w:rPr>
      </w:pPr>
    </w:p>
    <w:p w:rsidR="00A06F21" w:rsidRPr="00F02D69" w:rsidRDefault="003E39EE">
      <w:pPr>
        <w:pStyle w:val="BodyText"/>
        <w:spacing w:before="1"/>
        <w:ind w:left="120"/>
        <w:rPr>
          <w:b/>
          <w:i/>
          <w:sz w:val="25"/>
        </w:rPr>
      </w:pPr>
      <w:r w:rsidRPr="00F02D69">
        <w:rPr>
          <w:b/>
        </w:rPr>
        <w:t>Accessing the</w:t>
      </w:r>
      <w:r w:rsidRPr="00F02D69">
        <w:rPr>
          <w:b/>
          <w:spacing w:val="-1"/>
        </w:rPr>
        <w:t xml:space="preserve"> </w:t>
      </w:r>
      <w:r w:rsidRPr="00F02D69">
        <w:rPr>
          <w:b/>
          <w:i/>
          <w:spacing w:val="-5"/>
          <w:sz w:val="25"/>
        </w:rPr>
        <w:t>CEP</w:t>
      </w:r>
    </w:p>
    <w:p w:rsidR="00A06F21" w:rsidRDefault="003E39EE">
      <w:pPr>
        <w:pStyle w:val="BodyText"/>
        <w:spacing w:before="290"/>
        <w:ind w:left="221" w:right="690"/>
      </w:pPr>
      <w:r>
        <w:rPr>
          <w:color w:val="060606"/>
        </w:rPr>
        <w:t>Due</w:t>
      </w:r>
      <w:r>
        <w:rPr>
          <w:color w:val="060606"/>
          <w:spacing w:val="-3"/>
        </w:rPr>
        <w:t xml:space="preserve"> </w:t>
      </w:r>
      <w:r>
        <w:rPr>
          <w:color w:val="060606"/>
        </w:rPr>
        <w:t>to</w:t>
      </w:r>
      <w:r>
        <w:rPr>
          <w:color w:val="060606"/>
          <w:spacing w:val="-2"/>
        </w:rPr>
        <w:t xml:space="preserve"> </w:t>
      </w:r>
      <w:r>
        <w:rPr>
          <w:color w:val="060606"/>
        </w:rPr>
        <w:t>the</w:t>
      </w:r>
      <w:r>
        <w:rPr>
          <w:color w:val="060606"/>
          <w:spacing w:val="-3"/>
        </w:rPr>
        <w:t xml:space="preserve"> </w:t>
      </w:r>
      <w:r>
        <w:rPr>
          <w:color w:val="060606"/>
        </w:rPr>
        <w:t>diversity</w:t>
      </w:r>
      <w:r>
        <w:rPr>
          <w:color w:val="060606"/>
          <w:spacing w:val="-4"/>
        </w:rPr>
        <w:t xml:space="preserve"> </w:t>
      </w:r>
      <w:r>
        <w:rPr>
          <w:color w:val="060606"/>
        </w:rPr>
        <w:t>and</w:t>
      </w:r>
      <w:r>
        <w:rPr>
          <w:color w:val="060606"/>
          <w:spacing w:val="-4"/>
        </w:rPr>
        <w:t xml:space="preserve"> </w:t>
      </w:r>
      <w:r>
        <w:rPr>
          <w:color w:val="060606"/>
        </w:rPr>
        <w:t>size</w:t>
      </w:r>
      <w:r>
        <w:rPr>
          <w:color w:val="060606"/>
          <w:spacing w:val="-3"/>
        </w:rPr>
        <w:t xml:space="preserve"> </w:t>
      </w:r>
      <w:r>
        <w:rPr>
          <w:color w:val="060606"/>
        </w:rPr>
        <w:t>of</w:t>
      </w:r>
      <w:r>
        <w:rPr>
          <w:color w:val="060606"/>
          <w:spacing w:val="-1"/>
        </w:rPr>
        <w:t xml:space="preserve"> </w:t>
      </w:r>
      <w:r>
        <w:rPr>
          <w:color w:val="060606"/>
        </w:rPr>
        <w:t>the</w:t>
      </w:r>
      <w:r>
        <w:rPr>
          <w:color w:val="060606"/>
          <w:spacing w:val="-3"/>
        </w:rPr>
        <w:t xml:space="preserve"> </w:t>
      </w:r>
      <w:r>
        <w:rPr>
          <w:color w:val="060606"/>
        </w:rPr>
        <w:t>NorCal</w:t>
      </w:r>
      <w:r>
        <w:rPr>
          <w:color w:val="060606"/>
          <w:spacing w:val="-4"/>
        </w:rPr>
        <w:t xml:space="preserve"> </w:t>
      </w:r>
      <w:r>
        <w:rPr>
          <w:color w:val="060606"/>
        </w:rPr>
        <w:t>CoC, access</w:t>
      </w:r>
      <w:r>
        <w:rPr>
          <w:color w:val="060606"/>
          <w:spacing w:val="-3"/>
        </w:rPr>
        <w:t xml:space="preserve"> </w:t>
      </w:r>
      <w:r>
        <w:rPr>
          <w:color w:val="060606"/>
        </w:rPr>
        <w:t>to</w:t>
      </w:r>
      <w:r>
        <w:rPr>
          <w:color w:val="060606"/>
          <w:spacing w:val="-2"/>
        </w:rPr>
        <w:t xml:space="preserve"> </w:t>
      </w:r>
      <w:r>
        <w:rPr>
          <w:color w:val="060606"/>
        </w:rPr>
        <w:t>the</w:t>
      </w:r>
      <w:r>
        <w:rPr>
          <w:color w:val="060606"/>
          <w:spacing w:val="-5"/>
        </w:rPr>
        <w:t xml:space="preserve"> </w:t>
      </w:r>
      <w:r>
        <w:rPr>
          <w:color w:val="060606"/>
        </w:rPr>
        <w:t>CEP</w:t>
      </w:r>
      <w:r>
        <w:rPr>
          <w:color w:val="060606"/>
          <w:spacing w:val="-1"/>
        </w:rPr>
        <w:t xml:space="preserve"> </w:t>
      </w:r>
      <w:r>
        <w:rPr>
          <w:color w:val="060606"/>
        </w:rPr>
        <w:t>is</w:t>
      </w:r>
      <w:r>
        <w:rPr>
          <w:color w:val="060606"/>
          <w:spacing w:val="-1"/>
        </w:rPr>
        <w:t xml:space="preserve"> </w:t>
      </w:r>
      <w:r>
        <w:rPr>
          <w:color w:val="060606"/>
        </w:rPr>
        <w:t>a</w:t>
      </w:r>
      <w:r>
        <w:rPr>
          <w:color w:val="060606"/>
          <w:spacing w:val="-2"/>
        </w:rPr>
        <w:t xml:space="preserve"> </w:t>
      </w:r>
      <w:r>
        <w:rPr>
          <w:color w:val="060606"/>
        </w:rPr>
        <w:t>multi-site</w:t>
      </w:r>
      <w:r>
        <w:rPr>
          <w:color w:val="060606"/>
          <w:spacing w:val="-3"/>
        </w:rPr>
        <w:t xml:space="preserve"> </w:t>
      </w:r>
      <w:r>
        <w:t>approach, requiring multiple referral zones.</w:t>
      </w:r>
      <w:r>
        <w:rPr>
          <w:spacing w:val="40"/>
        </w:rPr>
        <w:t xml:space="preserve"> </w:t>
      </w:r>
      <w:r>
        <w:rPr>
          <w:color w:val="060606"/>
        </w:rPr>
        <w:t>The principles of this approach are:</w:t>
      </w:r>
    </w:p>
    <w:p w:rsidR="00A06F21" w:rsidRDefault="003E39EE">
      <w:pPr>
        <w:pStyle w:val="ListParagraph"/>
        <w:numPr>
          <w:ilvl w:val="0"/>
          <w:numId w:val="18"/>
        </w:numPr>
        <w:tabs>
          <w:tab w:val="left" w:pos="941"/>
        </w:tabs>
        <w:spacing w:before="119" w:line="242" w:lineRule="auto"/>
        <w:ind w:right="1213"/>
        <w:rPr>
          <w:sz w:val="24"/>
        </w:rPr>
      </w:pPr>
      <w:r>
        <w:rPr>
          <w:sz w:val="24"/>
        </w:rPr>
        <w:t>A</w:t>
      </w:r>
      <w:r>
        <w:rPr>
          <w:spacing w:val="-3"/>
          <w:sz w:val="24"/>
        </w:rPr>
        <w:t xml:space="preserve"> </w:t>
      </w:r>
      <w:r>
        <w:rPr>
          <w:sz w:val="24"/>
        </w:rPr>
        <w:t>client</w:t>
      </w:r>
      <w:r>
        <w:rPr>
          <w:spacing w:val="-2"/>
          <w:sz w:val="24"/>
        </w:rPr>
        <w:t xml:space="preserve"> </w:t>
      </w:r>
      <w:r>
        <w:rPr>
          <w:sz w:val="24"/>
        </w:rPr>
        <w:t>can</w:t>
      </w:r>
      <w:r>
        <w:rPr>
          <w:spacing w:val="-5"/>
          <w:sz w:val="24"/>
        </w:rPr>
        <w:t xml:space="preserve"> </w:t>
      </w:r>
      <w:r>
        <w:rPr>
          <w:sz w:val="24"/>
        </w:rPr>
        <w:t>seek</w:t>
      </w:r>
      <w:r>
        <w:rPr>
          <w:spacing w:val="-3"/>
          <w:sz w:val="24"/>
        </w:rPr>
        <w:t xml:space="preserve"> </w:t>
      </w:r>
      <w:r>
        <w:rPr>
          <w:sz w:val="24"/>
        </w:rPr>
        <w:t>housing</w:t>
      </w:r>
      <w:r>
        <w:rPr>
          <w:spacing w:val="-2"/>
          <w:sz w:val="24"/>
        </w:rPr>
        <w:t xml:space="preserve"> </w:t>
      </w:r>
      <w:r>
        <w:rPr>
          <w:sz w:val="24"/>
        </w:rPr>
        <w:t>assistance</w:t>
      </w:r>
      <w:r>
        <w:rPr>
          <w:spacing w:val="-4"/>
          <w:sz w:val="24"/>
        </w:rPr>
        <w:t xml:space="preserve"> </w:t>
      </w:r>
      <w:r>
        <w:rPr>
          <w:sz w:val="24"/>
        </w:rPr>
        <w:t>through</w:t>
      </w:r>
      <w:r>
        <w:rPr>
          <w:spacing w:val="-2"/>
          <w:sz w:val="24"/>
        </w:rPr>
        <w:t xml:space="preserve"> </w:t>
      </w:r>
      <w:r>
        <w:rPr>
          <w:sz w:val="24"/>
        </w:rPr>
        <w:t>any</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participating</w:t>
      </w:r>
      <w:r>
        <w:rPr>
          <w:spacing w:val="-2"/>
          <w:sz w:val="24"/>
        </w:rPr>
        <w:t xml:space="preserve"> </w:t>
      </w:r>
      <w:r>
        <w:rPr>
          <w:sz w:val="24"/>
        </w:rPr>
        <w:t>access</w:t>
      </w:r>
      <w:r>
        <w:rPr>
          <w:spacing w:val="-7"/>
          <w:sz w:val="24"/>
        </w:rPr>
        <w:t xml:space="preserve"> </w:t>
      </w:r>
      <w:r>
        <w:rPr>
          <w:sz w:val="24"/>
        </w:rPr>
        <w:t>points within each community.</w:t>
      </w:r>
    </w:p>
    <w:p w:rsidR="00A06F21" w:rsidRDefault="003E39EE">
      <w:pPr>
        <w:pStyle w:val="ListParagraph"/>
        <w:numPr>
          <w:ilvl w:val="0"/>
          <w:numId w:val="18"/>
        </w:numPr>
        <w:tabs>
          <w:tab w:val="left" w:pos="941"/>
        </w:tabs>
        <w:spacing w:before="114"/>
        <w:ind w:right="1284"/>
        <w:rPr>
          <w:sz w:val="24"/>
        </w:rPr>
      </w:pPr>
      <w:r>
        <w:rPr>
          <w:sz w:val="24"/>
        </w:rPr>
        <w:t>Clients should have equal access to information and advice about the housing assistance for which they are eligible in order to assist them in making informed choices</w:t>
      </w:r>
      <w:r>
        <w:rPr>
          <w:spacing w:val="-2"/>
          <w:sz w:val="24"/>
        </w:rPr>
        <w:t xml:space="preserve"> </w:t>
      </w:r>
      <w:r>
        <w:rPr>
          <w:sz w:val="24"/>
        </w:rPr>
        <w:t>about</w:t>
      </w:r>
      <w:r>
        <w:rPr>
          <w:spacing w:val="-5"/>
          <w:sz w:val="24"/>
        </w:rPr>
        <w:t xml:space="preserve"> </w:t>
      </w:r>
      <w:r>
        <w:rPr>
          <w:sz w:val="24"/>
        </w:rPr>
        <w:t>services</w:t>
      </w:r>
      <w:r>
        <w:rPr>
          <w:spacing w:val="-4"/>
          <w:sz w:val="24"/>
        </w:rPr>
        <w:t xml:space="preserve"> </w:t>
      </w:r>
      <w:r>
        <w:rPr>
          <w:sz w:val="24"/>
        </w:rPr>
        <w:t>that</w:t>
      </w:r>
      <w:r>
        <w:rPr>
          <w:spacing w:val="-2"/>
          <w:sz w:val="24"/>
        </w:rPr>
        <w:t xml:space="preserve"> </w:t>
      </w:r>
      <w:r>
        <w:rPr>
          <w:sz w:val="24"/>
        </w:rPr>
        <w:t>are</w:t>
      </w:r>
      <w:r>
        <w:rPr>
          <w:spacing w:val="-4"/>
          <w:sz w:val="24"/>
        </w:rPr>
        <w:t xml:space="preserve"> </w:t>
      </w:r>
      <w:r>
        <w:rPr>
          <w:sz w:val="24"/>
        </w:rPr>
        <w:t>available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county</w:t>
      </w:r>
      <w:r>
        <w:rPr>
          <w:spacing w:val="-3"/>
          <w:sz w:val="24"/>
        </w:rPr>
        <w:t xml:space="preserve"> </w:t>
      </w:r>
      <w:r>
        <w:rPr>
          <w:sz w:val="24"/>
        </w:rPr>
        <w:t>and</w:t>
      </w:r>
      <w:r>
        <w:rPr>
          <w:spacing w:val="-2"/>
          <w:sz w:val="24"/>
        </w:rPr>
        <w:t xml:space="preserve"> </w:t>
      </w:r>
      <w:r>
        <w:rPr>
          <w:sz w:val="24"/>
        </w:rPr>
        <w:t>that</w:t>
      </w:r>
      <w:r>
        <w:rPr>
          <w:spacing w:val="-5"/>
          <w:sz w:val="24"/>
        </w:rPr>
        <w:t xml:space="preserve"> </w:t>
      </w:r>
      <w:r>
        <w:rPr>
          <w:sz w:val="24"/>
        </w:rPr>
        <w:t>meet</w:t>
      </w:r>
      <w:r>
        <w:rPr>
          <w:spacing w:val="-2"/>
          <w:sz w:val="24"/>
        </w:rPr>
        <w:t xml:space="preserve"> </w:t>
      </w:r>
      <w:r>
        <w:rPr>
          <w:sz w:val="24"/>
        </w:rPr>
        <w:t>their</w:t>
      </w:r>
      <w:r>
        <w:rPr>
          <w:spacing w:val="-4"/>
          <w:sz w:val="24"/>
        </w:rPr>
        <w:t xml:space="preserve"> </w:t>
      </w:r>
      <w:r>
        <w:rPr>
          <w:sz w:val="24"/>
        </w:rPr>
        <w:t>needs.</w:t>
      </w:r>
    </w:p>
    <w:p w:rsidR="00A06F21" w:rsidRDefault="003E39EE">
      <w:pPr>
        <w:pStyle w:val="ListParagraph"/>
        <w:numPr>
          <w:ilvl w:val="0"/>
          <w:numId w:val="18"/>
        </w:numPr>
        <w:tabs>
          <w:tab w:val="left" w:pos="941"/>
        </w:tabs>
        <w:spacing w:before="120"/>
        <w:ind w:right="1106"/>
        <w:rPr>
          <w:sz w:val="24"/>
        </w:rPr>
      </w:pPr>
      <w:r>
        <w:rPr>
          <w:sz w:val="24"/>
        </w:rPr>
        <w:t>Participating</w:t>
      </w:r>
      <w:r>
        <w:rPr>
          <w:spacing w:val="-5"/>
          <w:sz w:val="24"/>
        </w:rPr>
        <w:t xml:space="preserve"> </w:t>
      </w:r>
      <w:r>
        <w:rPr>
          <w:sz w:val="24"/>
        </w:rPr>
        <w:t>providers</w:t>
      </w:r>
      <w:r>
        <w:rPr>
          <w:spacing w:val="-3"/>
          <w:sz w:val="24"/>
        </w:rPr>
        <w:t xml:space="preserve"> </w:t>
      </w:r>
      <w:r>
        <w:rPr>
          <w:sz w:val="24"/>
        </w:rPr>
        <w:t>have</w:t>
      </w:r>
      <w:r>
        <w:rPr>
          <w:spacing w:val="-4"/>
          <w:sz w:val="24"/>
        </w:rPr>
        <w:t xml:space="preserve"> </w:t>
      </w:r>
      <w:r>
        <w:rPr>
          <w:sz w:val="24"/>
        </w:rPr>
        <w:t>a</w:t>
      </w:r>
      <w:r>
        <w:rPr>
          <w:spacing w:val="-3"/>
          <w:sz w:val="24"/>
        </w:rPr>
        <w:t xml:space="preserve"> </w:t>
      </w:r>
      <w:r>
        <w:rPr>
          <w:sz w:val="24"/>
        </w:rPr>
        <w:t>responsibility</w:t>
      </w:r>
      <w:r>
        <w:rPr>
          <w:spacing w:val="-3"/>
          <w:sz w:val="24"/>
        </w:rPr>
        <w:t xml:space="preserve"> </w:t>
      </w:r>
      <w:r>
        <w:rPr>
          <w:sz w:val="24"/>
        </w:rPr>
        <w:t>to</w:t>
      </w:r>
      <w:r>
        <w:rPr>
          <w:spacing w:val="-5"/>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range</w:t>
      </w:r>
      <w:r>
        <w:rPr>
          <w:spacing w:val="-4"/>
          <w:sz w:val="24"/>
        </w:rPr>
        <w:t xml:space="preserve"> </w:t>
      </w:r>
      <w:r>
        <w:rPr>
          <w:sz w:val="24"/>
        </w:rPr>
        <w:t>of</w:t>
      </w:r>
      <w:r>
        <w:rPr>
          <w:spacing w:val="-3"/>
          <w:sz w:val="24"/>
        </w:rPr>
        <w:t xml:space="preserve"> </w:t>
      </w:r>
      <w:r>
        <w:rPr>
          <w:sz w:val="24"/>
        </w:rPr>
        <w:t>client</w:t>
      </w:r>
      <w:r>
        <w:rPr>
          <w:spacing w:val="-3"/>
          <w:sz w:val="24"/>
        </w:rPr>
        <w:t xml:space="preserve"> </w:t>
      </w:r>
      <w:r>
        <w:rPr>
          <w:sz w:val="24"/>
        </w:rPr>
        <w:t>needs pertaining to homelessness and housing, and act</w:t>
      </w:r>
      <w:r>
        <w:rPr>
          <w:spacing w:val="-1"/>
          <w:sz w:val="24"/>
        </w:rPr>
        <w:t xml:space="preserve"> </w:t>
      </w:r>
      <w:r>
        <w:rPr>
          <w:sz w:val="24"/>
        </w:rPr>
        <w:t>as the primary contact for clients who apply for assistance through their service unless or until another provider assumes that role.</w:t>
      </w:r>
    </w:p>
    <w:p w:rsidR="00A06F21" w:rsidRDefault="003E39EE">
      <w:pPr>
        <w:pStyle w:val="ListParagraph"/>
        <w:numPr>
          <w:ilvl w:val="0"/>
          <w:numId w:val="18"/>
        </w:numPr>
        <w:tabs>
          <w:tab w:val="left" w:pos="939"/>
          <w:tab w:val="left" w:pos="941"/>
        </w:tabs>
        <w:spacing w:before="119"/>
        <w:ind w:right="746"/>
        <w:rPr>
          <w:color w:val="060606"/>
        </w:rPr>
      </w:pPr>
      <w:r>
        <w:rPr>
          <w:sz w:val="24"/>
        </w:rPr>
        <w:t>Participating</w:t>
      </w:r>
      <w:r>
        <w:rPr>
          <w:spacing w:val="-6"/>
          <w:sz w:val="24"/>
        </w:rPr>
        <w:t xml:space="preserve"> </w:t>
      </w:r>
      <w:r>
        <w:rPr>
          <w:sz w:val="24"/>
        </w:rPr>
        <w:t>housing</w:t>
      </w:r>
      <w:r>
        <w:rPr>
          <w:spacing w:val="-3"/>
          <w:sz w:val="24"/>
        </w:rPr>
        <w:t xml:space="preserve"> </w:t>
      </w:r>
      <w:r>
        <w:rPr>
          <w:sz w:val="24"/>
        </w:rPr>
        <w:t>providers</w:t>
      </w:r>
      <w:r>
        <w:rPr>
          <w:spacing w:val="-3"/>
          <w:sz w:val="24"/>
        </w:rPr>
        <w:t xml:space="preserve"> </w:t>
      </w:r>
      <w:r>
        <w:rPr>
          <w:sz w:val="24"/>
        </w:rPr>
        <w:t>will</w:t>
      </w:r>
      <w:r>
        <w:rPr>
          <w:spacing w:val="-4"/>
          <w:sz w:val="24"/>
        </w:rPr>
        <w:t xml:space="preserve"> </w:t>
      </w:r>
      <w:r>
        <w:rPr>
          <w:sz w:val="24"/>
        </w:rPr>
        <w:t>work</w:t>
      </w:r>
      <w:r>
        <w:rPr>
          <w:spacing w:val="-4"/>
          <w:sz w:val="24"/>
        </w:rPr>
        <w:t xml:space="preserve"> </w:t>
      </w:r>
      <w:r>
        <w:rPr>
          <w:sz w:val="24"/>
        </w:rPr>
        <w:t>collaboratively,</w:t>
      </w:r>
      <w:r>
        <w:rPr>
          <w:spacing w:val="-2"/>
          <w:sz w:val="24"/>
        </w:rPr>
        <w:t xml:space="preserve"> </w:t>
      </w:r>
      <w:r>
        <w:rPr>
          <w:sz w:val="24"/>
        </w:rPr>
        <w:t>and</w:t>
      </w:r>
      <w:r>
        <w:rPr>
          <w:spacing w:val="-3"/>
          <w:sz w:val="24"/>
        </w:rPr>
        <w:t xml:space="preserve"> </w:t>
      </w:r>
      <w:r>
        <w:rPr>
          <w:sz w:val="24"/>
        </w:rPr>
        <w:t>when</w:t>
      </w:r>
      <w:r>
        <w:rPr>
          <w:spacing w:val="-3"/>
          <w:sz w:val="24"/>
        </w:rPr>
        <w:t xml:space="preserve"> </w:t>
      </w:r>
      <w:r>
        <w:rPr>
          <w:sz w:val="24"/>
        </w:rPr>
        <w:t>necessary,</w:t>
      </w:r>
      <w:r>
        <w:rPr>
          <w:spacing w:val="-2"/>
          <w:sz w:val="24"/>
        </w:rPr>
        <w:t xml:space="preserve"> </w:t>
      </w:r>
      <w:r>
        <w:rPr>
          <w:sz w:val="24"/>
        </w:rPr>
        <w:t>use</w:t>
      </w:r>
      <w:r>
        <w:rPr>
          <w:spacing w:val="-5"/>
          <w:sz w:val="24"/>
        </w:rPr>
        <w:t xml:space="preserve"> </w:t>
      </w:r>
      <w:r>
        <w:rPr>
          <w:sz w:val="24"/>
        </w:rPr>
        <w:t>case conferencing and warm hand-offs, to achieve responsive and streamlined access to services to achieve the best possible housing outcomes for clients, particularly for those with high, complex or urgent needs.</w:t>
      </w:r>
    </w:p>
    <w:p w:rsidR="00A06F21" w:rsidRPr="00F02D69" w:rsidRDefault="003E39EE">
      <w:pPr>
        <w:pStyle w:val="BodyText"/>
        <w:spacing w:before="292"/>
        <w:ind w:left="207"/>
        <w:rPr>
          <w:b/>
        </w:rPr>
      </w:pPr>
      <w:r w:rsidRPr="00F02D69">
        <w:rPr>
          <w:b/>
        </w:rPr>
        <w:t>Refer to</w:t>
      </w:r>
      <w:r w:rsidRPr="00F02D69">
        <w:rPr>
          <w:b/>
          <w:spacing w:val="-1"/>
        </w:rPr>
        <w:t xml:space="preserve"> </w:t>
      </w:r>
      <w:r w:rsidRPr="00F02D69">
        <w:rPr>
          <w:b/>
        </w:rPr>
        <w:t>each County’s Addendum</w:t>
      </w:r>
      <w:r w:rsidRPr="00F02D69">
        <w:rPr>
          <w:b/>
          <w:spacing w:val="-1"/>
        </w:rPr>
        <w:t xml:space="preserve"> </w:t>
      </w:r>
      <w:r w:rsidRPr="00F02D69">
        <w:rPr>
          <w:b/>
        </w:rPr>
        <w:t>on where</w:t>
      </w:r>
      <w:r w:rsidRPr="00F02D69">
        <w:rPr>
          <w:b/>
          <w:spacing w:val="-2"/>
        </w:rPr>
        <w:t xml:space="preserve"> </w:t>
      </w:r>
      <w:r w:rsidRPr="00F02D69">
        <w:rPr>
          <w:b/>
        </w:rPr>
        <w:t>clients can</w:t>
      </w:r>
      <w:r w:rsidRPr="00F02D69">
        <w:rPr>
          <w:b/>
          <w:spacing w:val="-3"/>
        </w:rPr>
        <w:t xml:space="preserve"> </w:t>
      </w:r>
      <w:r w:rsidRPr="00F02D69">
        <w:rPr>
          <w:b/>
        </w:rPr>
        <w:t>connect to</w:t>
      </w:r>
      <w:r w:rsidRPr="00F02D69">
        <w:rPr>
          <w:b/>
          <w:spacing w:val="-1"/>
        </w:rPr>
        <w:t xml:space="preserve"> </w:t>
      </w:r>
      <w:r w:rsidRPr="00F02D69">
        <w:rPr>
          <w:b/>
        </w:rPr>
        <w:t>services through</w:t>
      </w:r>
      <w:r w:rsidRPr="00F02D69">
        <w:rPr>
          <w:b/>
          <w:spacing w:val="-3"/>
        </w:rPr>
        <w:t xml:space="preserve"> </w:t>
      </w:r>
      <w:r w:rsidRPr="00F02D69">
        <w:rPr>
          <w:b/>
          <w:spacing w:val="-4"/>
        </w:rPr>
        <w:t>CEP.</w:t>
      </w:r>
    </w:p>
    <w:p w:rsidR="00A06F21" w:rsidRDefault="00A06F21">
      <w:pPr>
        <w:sectPr w:rsidR="00A06F21">
          <w:pgSz w:w="12240" w:h="15840"/>
          <w:pgMar w:top="1420" w:right="580" w:bottom="1720" w:left="1600" w:header="0" w:footer="1461" w:gutter="0"/>
          <w:cols w:space="720"/>
        </w:sectPr>
      </w:pPr>
    </w:p>
    <w:p w:rsidR="00A06F21" w:rsidRPr="00F02D69" w:rsidRDefault="003E39EE">
      <w:pPr>
        <w:pStyle w:val="Heading1"/>
        <w:rPr>
          <w:b/>
        </w:rPr>
      </w:pPr>
      <w:bookmarkStart w:id="5" w:name="_TOC_250015"/>
      <w:bookmarkEnd w:id="5"/>
      <w:r w:rsidRPr="00F02D69">
        <w:rPr>
          <w:b/>
          <w:color w:val="2D74B5"/>
          <w:spacing w:val="-2"/>
        </w:rPr>
        <w:lastRenderedPageBreak/>
        <w:t>Assessment</w:t>
      </w:r>
    </w:p>
    <w:p w:rsidR="00A06F21" w:rsidRDefault="003E39EE">
      <w:pPr>
        <w:pStyle w:val="BodyText"/>
        <w:spacing w:before="324"/>
        <w:ind w:left="120" w:right="690"/>
      </w:pPr>
      <w:r>
        <w:t>The</w:t>
      </w:r>
      <w:r>
        <w:rPr>
          <w:spacing w:val="-4"/>
        </w:rPr>
        <w:t xml:space="preserve"> </w:t>
      </w:r>
      <w:r>
        <w:t>CoC</w:t>
      </w:r>
      <w:r>
        <w:rPr>
          <w:spacing w:val="-1"/>
        </w:rPr>
        <w:t xml:space="preserve"> </w:t>
      </w:r>
      <w:r>
        <w:t>has</w:t>
      </w:r>
      <w:r>
        <w:rPr>
          <w:spacing w:val="-4"/>
        </w:rPr>
        <w:t xml:space="preserve"> </w:t>
      </w:r>
      <w:r>
        <w:t>adopted</w:t>
      </w:r>
      <w:r>
        <w:rPr>
          <w:spacing w:val="-2"/>
        </w:rPr>
        <w:t xml:space="preserve"> </w:t>
      </w:r>
      <w:r>
        <w:t>the</w:t>
      </w:r>
      <w:r>
        <w:rPr>
          <w:spacing w:val="-4"/>
        </w:rPr>
        <w:t xml:space="preserve"> </w:t>
      </w:r>
      <w:r>
        <w:t>following</w:t>
      </w:r>
      <w:r>
        <w:rPr>
          <w:spacing w:val="-2"/>
        </w:rPr>
        <w:t xml:space="preserve"> </w:t>
      </w:r>
      <w:r>
        <w:t>steps</w:t>
      </w:r>
      <w:r>
        <w:rPr>
          <w:spacing w:val="-4"/>
        </w:rPr>
        <w:t xml:space="preserve"> </w:t>
      </w:r>
      <w:r>
        <w:t>to</w:t>
      </w:r>
      <w:r>
        <w:rPr>
          <w:spacing w:val="-3"/>
        </w:rPr>
        <w:t xml:space="preserve"> </w:t>
      </w:r>
      <w:r>
        <w:t>engage</w:t>
      </w:r>
      <w:r>
        <w:rPr>
          <w:spacing w:val="-4"/>
        </w:rPr>
        <w:t xml:space="preserve"> </w:t>
      </w:r>
      <w:r>
        <w:t>and</w:t>
      </w:r>
      <w:r>
        <w:rPr>
          <w:spacing w:val="-2"/>
        </w:rPr>
        <w:t xml:space="preserve"> </w:t>
      </w:r>
      <w:r>
        <w:t>serve</w:t>
      </w:r>
      <w:r>
        <w:rPr>
          <w:spacing w:val="-4"/>
        </w:rPr>
        <w:t xml:space="preserve"> </w:t>
      </w:r>
      <w:r>
        <w:t>persons</w:t>
      </w:r>
      <w:r>
        <w:rPr>
          <w:spacing w:val="-4"/>
        </w:rPr>
        <w:t xml:space="preserve"> </w:t>
      </w:r>
      <w:r>
        <w:t>seeking</w:t>
      </w:r>
      <w:r>
        <w:rPr>
          <w:spacing w:val="-2"/>
        </w:rPr>
        <w:t xml:space="preserve"> </w:t>
      </w:r>
      <w:r>
        <w:t>assistance through the Coordinated Entry system:</w:t>
      </w:r>
    </w:p>
    <w:p w:rsidR="00A06F21" w:rsidRDefault="003E39EE">
      <w:pPr>
        <w:pStyle w:val="BodyText"/>
        <w:spacing w:before="292"/>
        <w:ind w:left="120" w:right="642"/>
        <w:rPr>
          <w:i/>
        </w:rPr>
      </w:pPr>
      <w:r>
        <w:rPr>
          <w:i/>
          <w:u w:val="single"/>
        </w:rPr>
        <w:t>Diversion/Prevention Screening (Immediately)</w:t>
      </w:r>
      <w:r>
        <w:t>:</w:t>
      </w:r>
      <w:r>
        <w:rPr>
          <w:spacing w:val="40"/>
        </w:rPr>
        <w:t xml:space="preserve"> </w:t>
      </w:r>
      <w:r>
        <w:t>This step is to engage with</w:t>
      </w:r>
      <w:r>
        <w:rPr>
          <w:spacing w:val="-2"/>
        </w:rPr>
        <w:t xml:space="preserve"> </w:t>
      </w:r>
      <w:r>
        <w:t>a participant to divert a person from entering the crisis response system (including emergency shelter and transitional housing).</w:t>
      </w:r>
      <w:r>
        <w:rPr>
          <w:spacing w:val="40"/>
        </w:rPr>
        <w:t xml:space="preserve"> </w:t>
      </w:r>
      <w:r>
        <w:t>The CE staff will examine existing CoC and participant resources and options that</w:t>
      </w:r>
      <w:r>
        <w:rPr>
          <w:spacing w:val="40"/>
        </w:rPr>
        <w:t xml:space="preserve"> </w:t>
      </w:r>
      <w:r>
        <w:t>could be used to avoid</w:t>
      </w:r>
      <w:r>
        <w:rPr>
          <w:spacing w:val="-1"/>
        </w:rPr>
        <w:t xml:space="preserve"> </w:t>
      </w:r>
      <w:r>
        <w:t>the participant entering</w:t>
      </w:r>
      <w:r>
        <w:rPr>
          <w:spacing w:val="-1"/>
        </w:rPr>
        <w:t xml:space="preserve"> </w:t>
      </w:r>
      <w:r>
        <w:t>the homeless system of care.</w:t>
      </w:r>
      <w:r>
        <w:rPr>
          <w:spacing w:val="40"/>
        </w:rPr>
        <w:t xml:space="preserve"> </w:t>
      </w:r>
      <w:r>
        <w:t>This screening will identify</w:t>
      </w:r>
      <w:r>
        <w:rPr>
          <w:spacing w:val="-4"/>
        </w:rPr>
        <w:t xml:space="preserve"> </w:t>
      </w:r>
      <w:r>
        <w:t>the</w:t>
      </w:r>
      <w:r>
        <w:rPr>
          <w:spacing w:val="-5"/>
        </w:rPr>
        <w:t xml:space="preserve"> </w:t>
      </w:r>
      <w:r>
        <w:t>need</w:t>
      </w:r>
      <w:r>
        <w:rPr>
          <w:spacing w:val="-3"/>
        </w:rPr>
        <w:t xml:space="preserve"> </w:t>
      </w:r>
      <w:r>
        <w:t>for</w:t>
      </w:r>
      <w:r>
        <w:rPr>
          <w:spacing w:val="-2"/>
        </w:rPr>
        <w:t xml:space="preserve"> </w:t>
      </w:r>
      <w:r>
        <w:t>financial</w:t>
      </w:r>
      <w:r>
        <w:rPr>
          <w:spacing w:val="-4"/>
        </w:rPr>
        <w:t xml:space="preserve"> </w:t>
      </w:r>
      <w:r>
        <w:t>assistance,</w:t>
      </w:r>
      <w:r>
        <w:rPr>
          <w:spacing w:val="-5"/>
        </w:rPr>
        <w:t xml:space="preserve"> </w:t>
      </w:r>
      <w:r>
        <w:t>case</w:t>
      </w:r>
      <w:r>
        <w:rPr>
          <w:spacing w:val="-5"/>
        </w:rPr>
        <w:t xml:space="preserve"> </w:t>
      </w:r>
      <w:r>
        <w:t>management,</w:t>
      </w:r>
      <w:r>
        <w:rPr>
          <w:spacing w:val="-2"/>
        </w:rPr>
        <w:t xml:space="preserve"> </w:t>
      </w:r>
      <w:r>
        <w:t>and/or</w:t>
      </w:r>
      <w:r>
        <w:rPr>
          <w:spacing w:val="-2"/>
        </w:rPr>
        <w:t xml:space="preserve"> </w:t>
      </w:r>
      <w:r>
        <w:t>services</w:t>
      </w:r>
      <w:r>
        <w:rPr>
          <w:spacing w:val="-3"/>
        </w:rPr>
        <w:t xml:space="preserve"> </w:t>
      </w:r>
      <w:r>
        <w:t>to</w:t>
      </w:r>
      <w:r>
        <w:rPr>
          <w:spacing w:val="-4"/>
        </w:rPr>
        <w:t xml:space="preserve"> </w:t>
      </w:r>
      <w:r>
        <w:t>prevent</w:t>
      </w:r>
      <w:r>
        <w:rPr>
          <w:spacing w:val="-3"/>
        </w:rPr>
        <w:t xml:space="preserve"> </w:t>
      </w:r>
      <w:r>
        <w:t>a</w:t>
      </w:r>
      <w:r>
        <w:rPr>
          <w:spacing w:val="-4"/>
        </w:rPr>
        <w:t xml:space="preserve"> </w:t>
      </w:r>
      <w:r>
        <w:t>person at risk of homelessness from becoming homeless.</w:t>
      </w:r>
      <w:r>
        <w:rPr>
          <w:spacing w:val="40"/>
        </w:rPr>
        <w:t xml:space="preserve"> </w:t>
      </w:r>
      <w:r>
        <w:rPr>
          <w:i/>
        </w:rPr>
        <w:t>(Appendix B- Diversion/Prevention Screening</w:t>
      </w:r>
    </w:p>
    <w:p w:rsidR="00A06F21" w:rsidRDefault="003E39EE">
      <w:pPr>
        <w:pStyle w:val="BodyText"/>
        <w:spacing w:before="292"/>
        <w:ind w:left="120" w:right="690"/>
      </w:pPr>
      <w:r>
        <w:rPr>
          <w:i/>
          <w:u w:val="single"/>
        </w:rPr>
        <w:t>Crisis Assessment (Immediately)</w:t>
      </w:r>
      <w:r>
        <w:t>: This step of engagement will focus on identifying the immediate housing crisis and clarifying that the CoC crisis response system is the appropriate system</w:t>
      </w:r>
      <w:r>
        <w:rPr>
          <w:spacing w:val="-4"/>
        </w:rPr>
        <w:t xml:space="preserve"> </w:t>
      </w:r>
      <w:r>
        <w:t>to</w:t>
      </w:r>
      <w:r>
        <w:rPr>
          <w:spacing w:val="-4"/>
        </w:rPr>
        <w:t xml:space="preserve"> </w:t>
      </w:r>
      <w:r>
        <w:t>address</w:t>
      </w:r>
      <w:r>
        <w:rPr>
          <w:spacing w:val="-3"/>
        </w:rPr>
        <w:t xml:space="preserve"> </w:t>
      </w:r>
      <w:r>
        <w:t>the</w:t>
      </w:r>
      <w:r>
        <w:rPr>
          <w:spacing w:val="-5"/>
        </w:rPr>
        <w:t xml:space="preserve"> </w:t>
      </w:r>
      <w:r>
        <w:t>potential</w:t>
      </w:r>
      <w:r>
        <w:rPr>
          <w:spacing w:val="-4"/>
        </w:rPr>
        <w:t xml:space="preserve"> </w:t>
      </w:r>
      <w:r>
        <w:t>participant’s</w:t>
      </w:r>
      <w:r>
        <w:rPr>
          <w:spacing w:val="-3"/>
        </w:rPr>
        <w:t xml:space="preserve"> </w:t>
      </w:r>
      <w:r>
        <w:t>immediate</w:t>
      </w:r>
      <w:r>
        <w:rPr>
          <w:spacing w:val="-4"/>
        </w:rPr>
        <w:t xml:space="preserve"> </w:t>
      </w:r>
      <w:r>
        <w:t>needs.</w:t>
      </w:r>
      <w:r>
        <w:rPr>
          <w:spacing w:val="-2"/>
        </w:rPr>
        <w:t xml:space="preserve"> </w:t>
      </w:r>
      <w:r>
        <w:t>CE</w:t>
      </w:r>
      <w:r>
        <w:rPr>
          <w:spacing w:val="-3"/>
        </w:rPr>
        <w:t xml:space="preserve"> </w:t>
      </w:r>
      <w:r>
        <w:t>staff</w:t>
      </w:r>
      <w:r>
        <w:rPr>
          <w:spacing w:val="-3"/>
        </w:rPr>
        <w:t xml:space="preserve"> </w:t>
      </w:r>
      <w:r>
        <w:t>will</w:t>
      </w:r>
      <w:r>
        <w:rPr>
          <w:spacing w:val="-4"/>
        </w:rPr>
        <w:t xml:space="preserve"> </w:t>
      </w:r>
      <w:r>
        <w:t>collect</w:t>
      </w:r>
      <w:r>
        <w:rPr>
          <w:spacing w:val="-3"/>
        </w:rPr>
        <w:t xml:space="preserve"> </w:t>
      </w:r>
      <w:r>
        <w:t>information to identify a necessary crisis response project such as emergency shelter or other homeless assistance project and assess the participant’s housing and service needs with the intent to resolve that participant’s immediate housing crisis.</w:t>
      </w:r>
    </w:p>
    <w:p w:rsidR="00A06F21" w:rsidRDefault="00A06F21">
      <w:pPr>
        <w:pStyle w:val="BodyText"/>
        <w:spacing w:before="1"/>
      </w:pPr>
    </w:p>
    <w:p w:rsidR="00A06F21" w:rsidRDefault="003E39EE">
      <w:pPr>
        <w:ind w:left="120" w:right="596"/>
        <w:rPr>
          <w:sz w:val="24"/>
        </w:rPr>
      </w:pPr>
      <w:r>
        <w:rPr>
          <w:i/>
          <w:sz w:val="24"/>
          <w:u w:val="single"/>
        </w:rPr>
        <w:t>Comprehensive Assessment and VI-SPDAT (Completed the same day or as soon as possible after</w:t>
      </w:r>
      <w:r>
        <w:rPr>
          <w:i/>
          <w:sz w:val="24"/>
        </w:rPr>
        <w:t xml:space="preserve"> </w:t>
      </w:r>
      <w:r>
        <w:rPr>
          <w:i/>
          <w:sz w:val="24"/>
          <w:u w:val="single"/>
        </w:rPr>
        <w:t>the initial assessment)</w:t>
      </w:r>
      <w:r>
        <w:rPr>
          <w:sz w:val="24"/>
        </w:rPr>
        <w:t>:</w:t>
      </w:r>
      <w:r>
        <w:rPr>
          <w:spacing w:val="40"/>
          <w:sz w:val="24"/>
        </w:rPr>
        <w:t xml:space="preserve"> </w:t>
      </w:r>
      <w:r>
        <w:rPr>
          <w:sz w:val="24"/>
        </w:rPr>
        <w:t>The CE staff will complete the CE and HMIS Intake Forms and VI-SPDAT, which will gather the necessary information to refine, clarify, and verify a participant’s housing and homeless history, barriers, goals, and preferences.</w:t>
      </w:r>
      <w:r>
        <w:rPr>
          <w:spacing w:val="40"/>
          <w:sz w:val="24"/>
        </w:rPr>
        <w:t xml:space="preserve"> </w:t>
      </w:r>
      <w:r>
        <w:rPr>
          <w:sz w:val="24"/>
        </w:rPr>
        <w:t>Assessment information supports the evaluation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participant’s</w:t>
      </w:r>
      <w:r>
        <w:rPr>
          <w:spacing w:val="-2"/>
          <w:sz w:val="24"/>
        </w:rPr>
        <w:t xml:space="preserve"> </w:t>
      </w:r>
      <w:r>
        <w:rPr>
          <w:sz w:val="24"/>
        </w:rPr>
        <w:t>vulnerability</w:t>
      </w:r>
      <w:r>
        <w:rPr>
          <w:spacing w:val="-5"/>
          <w:sz w:val="24"/>
        </w:rPr>
        <w:t xml:space="preserve"> </w:t>
      </w:r>
      <w:r>
        <w:rPr>
          <w:sz w:val="24"/>
        </w:rPr>
        <w:t>and</w:t>
      </w:r>
      <w:r>
        <w:rPr>
          <w:spacing w:val="-2"/>
          <w:sz w:val="24"/>
        </w:rPr>
        <w:t xml:space="preserve"> </w:t>
      </w:r>
      <w:r>
        <w:rPr>
          <w:sz w:val="24"/>
        </w:rPr>
        <w:t>prioritization</w:t>
      </w:r>
      <w:r>
        <w:rPr>
          <w:spacing w:val="-2"/>
          <w:sz w:val="24"/>
        </w:rPr>
        <w:t xml:space="preserve"> </w:t>
      </w:r>
      <w:r>
        <w:rPr>
          <w:sz w:val="24"/>
        </w:rPr>
        <w:t>for</w:t>
      </w:r>
      <w:r>
        <w:rPr>
          <w:spacing w:val="-2"/>
          <w:sz w:val="24"/>
        </w:rPr>
        <w:t xml:space="preserve"> </w:t>
      </w:r>
      <w:r>
        <w:rPr>
          <w:sz w:val="24"/>
        </w:rPr>
        <w:t>assistance.</w:t>
      </w:r>
      <w:r>
        <w:rPr>
          <w:spacing w:val="40"/>
          <w:sz w:val="24"/>
        </w:rPr>
        <w:t xml:space="preserve"> </w:t>
      </w:r>
      <w:r>
        <w:rPr>
          <w:sz w:val="24"/>
        </w:rPr>
        <w:t>All</w:t>
      </w:r>
      <w:r>
        <w:rPr>
          <w:spacing w:val="-3"/>
          <w:sz w:val="24"/>
        </w:rPr>
        <w:t xml:space="preserve"> </w:t>
      </w:r>
      <w:r>
        <w:rPr>
          <w:sz w:val="24"/>
        </w:rPr>
        <w:t>access</w:t>
      </w:r>
      <w:r>
        <w:rPr>
          <w:spacing w:val="-2"/>
          <w:sz w:val="24"/>
        </w:rPr>
        <w:t xml:space="preserve"> </w:t>
      </w:r>
      <w:r>
        <w:rPr>
          <w:sz w:val="24"/>
        </w:rPr>
        <w:t>sites</w:t>
      </w:r>
      <w:r>
        <w:rPr>
          <w:spacing w:val="-2"/>
          <w:sz w:val="24"/>
        </w:rPr>
        <w:t xml:space="preserve"> </w:t>
      </w:r>
      <w:r>
        <w:rPr>
          <w:sz w:val="24"/>
        </w:rPr>
        <w:t>must offer the same assessment approach and referrals using uniform decision-making process.</w:t>
      </w:r>
    </w:p>
    <w:p w:rsidR="00A06F21" w:rsidRDefault="003E39EE">
      <w:pPr>
        <w:pStyle w:val="BodyText"/>
        <w:ind w:left="120" w:right="690"/>
      </w:pPr>
      <w:r>
        <w:t>Depending</w:t>
      </w:r>
      <w:r>
        <w:rPr>
          <w:spacing w:val="-2"/>
        </w:rPr>
        <w:t xml:space="preserve"> </w:t>
      </w:r>
      <w:r>
        <w:t>on</w:t>
      </w:r>
      <w:r>
        <w:rPr>
          <w:spacing w:val="-2"/>
        </w:rPr>
        <w:t xml:space="preserve"> </w:t>
      </w:r>
      <w:r>
        <w:t>the</w:t>
      </w:r>
      <w:r>
        <w:rPr>
          <w:spacing w:val="-4"/>
        </w:rPr>
        <w:t xml:space="preserve"> </w:t>
      </w:r>
      <w:r>
        <w:t>participant’s</w:t>
      </w:r>
      <w:r>
        <w:rPr>
          <w:spacing w:val="-4"/>
        </w:rPr>
        <w:t xml:space="preserve"> </w:t>
      </w:r>
      <w:r>
        <w:t>circumstances,</w:t>
      </w:r>
      <w:r>
        <w:rPr>
          <w:spacing w:val="-1"/>
        </w:rPr>
        <w:t xml:space="preserve"> </w:t>
      </w:r>
      <w:r>
        <w:t>it</w:t>
      </w:r>
      <w:r>
        <w:rPr>
          <w:spacing w:val="-5"/>
        </w:rPr>
        <w:t xml:space="preserve"> </w:t>
      </w:r>
      <w:r>
        <w:t>may</w:t>
      </w:r>
      <w:r>
        <w:rPr>
          <w:spacing w:val="-3"/>
        </w:rPr>
        <w:t xml:space="preserve"> </w:t>
      </w:r>
      <w:r>
        <w:t>be</w:t>
      </w:r>
      <w:r>
        <w:rPr>
          <w:spacing w:val="-4"/>
        </w:rPr>
        <w:t xml:space="preserve"> </w:t>
      </w:r>
      <w:r>
        <w:t>necessary</w:t>
      </w:r>
      <w:r>
        <w:rPr>
          <w:spacing w:val="-3"/>
        </w:rPr>
        <w:t xml:space="preserve"> </w:t>
      </w:r>
      <w:r>
        <w:t>to</w:t>
      </w:r>
      <w:r>
        <w:rPr>
          <w:spacing w:val="-5"/>
        </w:rPr>
        <w:t xml:space="preserve"> </w:t>
      </w:r>
      <w:r>
        <w:t>complete</w:t>
      </w:r>
      <w:r>
        <w:rPr>
          <w:spacing w:val="-4"/>
        </w:rPr>
        <w:t xml:space="preserve"> </w:t>
      </w:r>
      <w:r>
        <w:t>this</w:t>
      </w:r>
      <w:r>
        <w:rPr>
          <w:spacing w:val="-2"/>
        </w:rPr>
        <w:t xml:space="preserve"> </w:t>
      </w:r>
      <w:r>
        <w:t>step</w:t>
      </w:r>
      <w:r>
        <w:rPr>
          <w:spacing w:val="-2"/>
        </w:rPr>
        <w:t xml:space="preserve"> </w:t>
      </w:r>
      <w:r>
        <w:t>with more than one appointment with the participant.</w:t>
      </w:r>
    </w:p>
    <w:p w:rsidR="00A06F21" w:rsidRDefault="00A06F21">
      <w:pPr>
        <w:pStyle w:val="BodyText"/>
        <w:spacing w:before="1"/>
      </w:pPr>
    </w:p>
    <w:p w:rsidR="00A06F21" w:rsidRDefault="003E39EE">
      <w:pPr>
        <w:pStyle w:val="BodyText"/>
        <w:ind w:left="120" w:right="596"/>
      </w:pPr>
      <w:r>
        <w:rPr>
          <w:i/>
          <w:u w:val="single"/>
        </w:rPr>
        <w:t>Next Step / Move on Assessment (Ongoing)</w:t>
      </w:r>
      <w:r>
        <w:t>: The final phase will collect information revealed or known after the Initial and Comprehensive Assessments are conducted.</w:t>
      </w:r>
      <w:r>
        <w:rPr>
          <w:spacing w:val="40"/>
        </w:rPr>
        <w:t xml:space="preserve"> </w:t>
      </w:r>
      <w:r>
        <w:t>Any new information might</w:t>
      </w:r>
      <w:r>
        <w:rPr>
          <w:spacing w:val="-2"/>
        </w:rPr>
        <w:t xml:space="preserve"> </w:t>
      </w:r>
      <w:r>
        <w:t>suggest</w:t>
      </w:r>
      <w:r>
        <w:rPr>
          <w:spacing w:val="-5"/>
        </w:rPr>
        <w:t xml:space="preserve"> </w:t>
      </w:r>
      <w:r>
        <w:t>a</w:t>
      </w:r>
      <w:r>
        <w:rPr>
          <w:spacing w:val="-3"/>
        </w:rPr>
        <w:t xml:space="preserve"> </w:t>
      </w:r>
      <w:r>
        <w:t>revised</w:t>
      </w:r>
      <w:r>
        <w:rPr>
          <w:spacing w:val="-5"/>
        </w:rPr>
        <w:t xml:space="preserve"> </w:t>
      </w:r>
      <w:r>
        <w:t>referral</w:t>
      </w:r>
      <w:r>
        <w:rPr>
          <w:spacing w:val="-3"/>
        </w:rPr>
        <w:t xml:space="preserve"> </w:t>
      </w:r>
      <w:r>
        <w:t>strategy,</w:t>
      </w:r>
      <w:r>
        <w:rPr>
          <w:spacing w:val="-1"/>
        </w:rPr>
        <w:t xml:space="preserve"> </w:t>
      </w:r>
      <w:r>
        <w:t>or</w:t>
      </w:r>
      <w:r>
        <w:rPr>
          <w:spacing w:val="-1"/>
        </w:rPr>
        <w:t xml:space="preserve"> </w:t>
      </w:r>
      <w:r>
        <w:t>it</w:t>
      </w:r>
      <w:r>
        <w:rPr>
          <w:spacing w:val="-2"/>
        </w:rPr>
        <w:t xml:space="preserve"> </w:t>
      </w:r>
      <w:r>
        <w:t>will</w:t>
      </w:r>
      <w:r>
        <w:rPr>
          <w:spacing w:val="-6"/>
        </w:rPr>
        <w:t xml:space="preserve"> </w:t>
      </w:r>
      <w:r>
        <w:t>re-evaluate</w:t>
      </w:r>
      <w:r>
        <w:rPr>
          <w:spacing w:val="-4"/>
        </w:rPr>
        <w:t xml:space="preserve"> </w:t>
      </w:r>
      <w:r>
        <w:t>participants</w:t>
      </w:r>
      <w:r>
        <w:rPr>
          <w:spacing w:val="-6"/>
        </w:rPr>
        <w:t xml:space="preserve"> </w:t>
      </w:r>
      <w:r>
        <w:t>who</w:t>
      </w:r>
      <w:r>
        <w:rPr>
          <w:spacing w:val="-3"/>
        </w:rPr>
        <w:t xml:space="preserve"> </w:t>
      </w:r>
      <w:r>
        <w:t>have</w:t>
      </w:r>
      <w:r>
        <w:rPr>
          <w:spacing w:val="-4"/>
        </w:rPr>
        <w:t xml:space="preserve"> </w:t>
      </w:r>
      <w:r>
        <w:t>been</w:t>
      </w:r>
      <w:r>
        <w:rPr>
          <w:spacing w:val="-2"/>
        </w:rPr>
        <w:t xml:space="preserve"> </w:t>
      </w:r>
      <w:r>
        <w:t>stably housed for some time and who might be</w:t>
      </w:r>
      <w:r>
        <w:rPr>
          <w:spacing w:val="-2"/>
        </w:rPr>
        <w:t xml:space="preserve"> </w:t>
      </w:r>
      <w:r>
        <w:t>ready for less-intensive housing</w:t>
      </w:r>
      <w:r>
        <w:rPr>
          <w:spacing w:val="-1"/>
        </w:rPr>
        <w:t xml:space="preserve"> </w:t>
      </w:r>
      <w:r>
        <w:t>and service</w:t>
      </w:r>
      <w:r>
        <w:rPr>
          <w:spacing w:val="-2"/>
        </w:rPr>
        <w:t xml:space="preserve"> </w:t>
      </w:r>
      <w:r>
        <w:t>strategies.</w:t>
      </w:r>
    </w:p>
    <w:p w:rsidR="00A06F21" w:rsidRPr="00F02D69" w:rsidRDefault="003E39EE">
      <w:pPr>
        <w:pStyle w:val="Heading3"/>
        <w:rPr>
          <w:b/>
        </w:rPr>
      </w:pPr>
      <w:r w:rsidRPr="00F02D69">
        <w:rPr>
          <w:b/>
          <w:spacing w:val="-6"/>
        </w:rPr>
        <w:t>Assessment</w:t>
      </w:r>
      <w:r w:rsidRPr="00F02D69">
        <w:rPr>
          <w:b/>
          <w:spacing w:val="3"/>
        </w:rPr>
        <w:t xml:space="preserve"> </w:t>
      </w:r>
      <w:r w:rsidRPr="00F02D69">
        <w:rPr>
          <w:b/>
          <w:spacing w:val="-4"/>
        </w:rPr>
        <w:t>Tools</w:t>
      </w:r>
    </w:p>
    <w:p w:rsidR="00A06F21" w:rsidRDefault="003E39EE">
      <w:pPr>
        <w:spacing w:before="290"/>
        <w:ind w:left="120" w:right="690"/>
        <w:rPr>
          <w:sz w:val="24"/>
        </w:rPr>
      </w:pPr>
      <w:r>
        <w:rPr>
          <w:i/>
          <w:u w:val="single"/>
        </w:rPr>
        <w:t>Homeless</w:t>
      </w:r>
      <w:r>
        <w:rPr>
          <w:i/>
          <w:spacing w:val="-3"/>
          <w:u w:val="single"/>
        </w:rPr>
        <w:t xml:space="preserve"> </w:t>
      </w:r>
      <w:r>
        <w:rPr>
          <w:i/>
          <w:u w:val="single"/>
        </w:rPr>
        <w:t>Management</w:t>
      </w:r>
      <w:r>
        <w:rPr>
          <w:i/>
          <w:spacing w:val="-5"/>
          <w:u w:val="single"/>
        </w:rPr>
        <w:t xml:space="preserve"> </w:t>
      </w:r>
      <w:r>
        <w:rPr>
          <w:i/>
          <w:u w:val="single"/>
        </w:rPr>
        <w:t>Information</w:t>
      </w:r>
      <w:r>
        <w:rPr>
          <w:i/>
          <w:spacing w:val="-3"/>
          <w:u w:val="single"/>
        </w:rPr>
        <w:t xml:space="preserve"> </w:t>
      </w:r>
      <w:r>
        <w:rPr>
          <w:i/>
          <w:u w:val="single"/>
        </w:rPr>
        <w:t>System</w:t>
      </w:r>
      <w:r>
        <w:rPr>
          <w:i/>
          <w:spacing w:val="-5"/>
          <w:u w:val="single"/>
        </w:rPr>
        <w:t xml:space="preserve"> </w:t>
      </w:r>
      <w:r>
        <w:rPr>
          <w:i/>
          <w:u w:val="single"/>
        </w:rPr>
        <w:t>(HMIS)</w:t>
      </w:r>
      <w:r>
        <w:rPr>
          <w:i/>
          <w:spacing w:val="-3"/>
          <w:u w:val="single"/>
        </w:rPr>
        <w:t xml:space="preserve"> </w:t>
      </w:r>
      <w:r>
        <w:rPr>
          <w:i/>
          <w:u w:val="single"/>
        </w:rPr>
        <w:t xml:space="preserve">Intake </w:t>
      </w:r>
      <w:r>
        <w:rPr>
          <w:i/>
          <w:sz w:val="24"/>
          <w:u w:val="single"/>
        </w:rPr>
        <w:t>Form</w:t>
      </w:r>
      <w:r>
        <w:rPr>
          <w:i/>
          <w:spacing w:val="-3"/>
          <w:sz w:val="24"/>
          <w:u w:val="single"/>
        </w:rPr>
        <w:t xml:space="preserve"> </w:t>
      </w:r>
      <w:r>
        <w:rPr>
          <w:i/>
          <w:sz w:val="24"/>
          <w:u w:val="single"/>
        </w:rPr>
        <w:t>(Addendum</w:t>
      </w:r>
      <w:r>
        <w:rPr>
          <w:i/>
          <w:spacing w:val="-3"/>
          <w:sz w:val="24"/>
          <w:u w:val="single"/>
        </w:rPr>
        <w:t xml:space="preserve"> </w:t>
      </w:r>
      <w:r>
        <w:rPr>
          <w:i/>
          <w:sz w:val="24"/>
          <w:u w:val="single"/>
        </w:rPr>
        <w:t>X)</w:t>
      </w:r>
      <w:r>
        <w:rPr>
          <w:i/>
          <w:u w:val="single"/>
        </w:rPr>
        <w:t>:</w:t>
      </w:r>
      <w:r>
        <w:rPr>
          <w:i/>
          <w:spacing w:val="40"/>
        </w:rPr>
        <w:t xml:space="preserve"> </w:t>
      </w:r>
      <w:r>
        <w:rPr>
          <w:sz w:val="24"/>
        </w:rPr>
        <w:t>This</w:t>
      </w:r>
      <w:r>
        <w:rPr>
          <w:spacing w:val="-1"/>
          <w:sz w:val="24"/>
        </w:rPr>
        <w:t xml:space="preserve"> </w:t>
      </w:r>
      <w:r>
        <w:rPr>
          <w:sz w:val="24"/>
        </w:rPr>
        <w:t>form</w:t>
      </w:r>
      <w:r>
        <w:rPr>
          <w:spacing w:val="-4"/>
          <w:sz w:val="24"/>
        </w:rPr>
        <w:t xml:space="preserve"> </w:t>
      </w:r>
      <w:r>
        <w:rPr>
          <w:sz w:val="24"/>
        </w:rPr>
        <w:t xml:space="preserve">collects basic information about a participant, including information to determine eligibility and </w:t>
      </w:r>
      <w:r>
        <w:rPr>
          <w:spacing w:val="-2"/>
          <w:sz w:val="24"/>
        </w:rPr>
        <w:t>prioritization.</w:t>
      </w:r>
    </w:p>
    <w:p w:rsidR="00A06F21" w:rsidRDefault="003E39EE">
      <w:pPr>
        <w:pStyle w:val="ListParagraph"/>
        <w:numPr>
          <w:ilvl w:val="0"/>
          <w:numId w:val="17"/>
        </w:numPr>
        <w:tabs>
          <w:tab w:val="left" w:pos="373"/>
        </w:tabs>
        <w:spacing w:before="292"/>
        <w:ind w:right="662" w:firstLine="0"/>
        <w:rPr>
          <w:sz w:val="24"/>
        </w:rPr>
      </w:pPr>
      <w:r>
        <w:rPr>
          <w:i/>
          <w:u w:val="single"/>
        </w:rPr>
        <w:t xml:space="preserve">SPDAT </w:t>
      </w:r>
      <w:r>
        <w:rPr>
          <w:i/>
          <w:sz w:val="24"/>
          <w:u w:val="single"/>
        </w:rPr>
        <w:t>Form</w:t>
      </w:r>
      <w:r>
        <w:rPr>
          <w:i/>
          <w:spacing w:val="-4"/>
          <w:sz w:val="24"/>
          <w:u w:val="single"/>
        </w:rPr>
        <w:t xml:space="preserve"> </w:t>
      </w:r>
      <w:r>
        <w:rPr>
          <w:i/>
          <w:sz w:val="24"/>
          <w:u w:val="single"/>
        </w:rPr>
        <w:t>(Addendum</w:t>
      </w:r>
      <w:r>
        <w:rPr>
          <w:i/>
          <w:spacing w:val="-4"/>
          <w:sz w:val="24"/>
          <w:u w:val="single"/>
        </w:rPr>
        <w:t xml:space="preserve"> </w:t>
      </w:r>
      <w:r>
        <w:rPr>
          <w:i/>
          <w:sz w:val="24"/>
          <w:u w:val="single"/>
        </w:rPr>
        <w:t>X)</w:t>
      </w:r>
      <w:r>
        <w:rPr>
          <w:i/>
          <w:u w:val="single"/>
        </w:rPr>
        <w:t>:</w:t>
      </w:r>
      <w:r>
        <w:rPr>
          <w:i/>
          <w:spacing w:val="40"/>
        </w:rPr>
        <w:t xml:space="preserve"> </w:t>
      </w:r>
      <w:r>
        <w:t>Vulnerability</w:t>
      </w:r>
      <w:r>
        <w:rPr>
          <w:spacing w:val="-2"/>
        </w:rPr>
        <w:t xml:space="preserve"> </w:t>
      </w:r>
      <w:r>
        <w:rPr>
          <w:sz w:val="24"/>
        </w:rPr>
        <w:t>Index</w:t>
      </w:r>
      <w:r>
        <w:rPr>
          <w:spacing w:val="-2"/>
          <w:sz w:val="24"/>
        </w:rPr>
        <w:t xml:space="preserve"> </w:t>
      </w:r>
      <w:r>
        <w:rPr>
          <w:sz w:val="24"/>
        </w:rPr>
        <w:t>–</w:t>
      </w:r>
      <w:r>
        <w:rPr>
          <w:spacing w:val="-2"/>
          <w:sz w:val="24"/>
        </w:rPr>
        <w:t xml:space="preserve"> </w:t>
      </w:r>
      <w:r>
        <w:rPr>
          <w:sz w:val="24"/>
        </w:rPr>
        <w:t>Service</w:t>
      </w:r>
      <w:r>
        <w:rPr>
          <w:spacing w:val="-4"/>
          <w:sz w:val="24"/>
        </w:rPr>
        <w:t xml:space="preserve"> </w:t>
      </w:r>
      <w:r>
        <w:rPr>
          <w:sz w:val="24"/>
        </w:rPr>
        <w:t>Prioritization</w:t>
      </w:r>
      <w:r>
        <w:rPr>
          <w:spacing w:val="-2"/>
          <w:sz w:val="24"/>
        </w:rPr>
        <w:t xml:space="preserve"> </w:t>
      </w:r>
      <w:r>
        <w:rPr>
          <w:sz w:val="24"/>
        </w:rPr>
        <w:t>Decision</w:t>
      </w:r>
      <w:r>
        <w:rPr>
          <w:spacing w:val="-2"/>
          <w:sz w:val="24"/>
        </w:rPr>
        <w:t xml:space="preserve"> </w:t>
      </w:r>
      <w:r>
        <w:rPr>
          <w:sz w:val="24"/>
        </w:rPr>
        <w:t>Assistance</w:t>
      </w:r>
      <w:r>
        <w:rPr>
          <w:spacing w:val="-4"/>
          <w:sz w:val="24"/>
        </w:rPr>
        <w:t xml:space="preserve"> </w:t>
      </w:r>
      <w:r>
        <w:rPr>
          <w:sz w:val="24"/>
        </w:rPr>
        <w:t>Tool is an evidence-based tool that prioritizes individuals, transition-age youth, and families for available permanent housing based on acuity and chronicity</w:t>
      </w:r>
      <w:r>
        <w:rPr>
          <w:spacing w:val="40"/>
          <w:sz w:val="24"/>
        </w:rPr>
        <w:t xml:space="preserve"> </w:t>
      </w:r>
      <w:r>
        <w:rPr>
          <w:sz w:val="24"/>
        </w:rPr>
        <w:t>Providers will utilize the VI-SPDAT</w:t>
      </w:r>
    </w:p>
    <w:p w:rsidR="00A06F21" w:rsidRDefault="00A06F21">
      <w:pPr>
        <w:rPr>
          <w:sz w:val="24"/>
        </w:rPr>
        <w:sectPr w:rsidR="00A06F21">
          <w:pgSz w:w="12240" w:h="15840"/>
          <w:pgMar w:top="1420" w:right="580" w:bottom="1720" w:left="1600" w:header="0" w:footer="1461" w:gutter="0"/>
          <w:cols w:space="720"/>
        </w:sectPr>
      </w:pPr>
    </w:p>
    <w:p w:rsidR="00A06F21" w:rsidRDefault="003E39EE">
      <w:pPr>
        <w:pStyle w:val="BodyText"/>
        <w:spacing w:before="39"/>
        <w:ind w:left="120" w:right="624"/>
      </w:pPr>
      <w:r>
        <w:lastRenderedPageBreak/>
        <w:t>as the common assessment tool to screen individuals and families experiencing homelessness. There are two assessment tools, one for individuals and one for families in HMIS.</w:t>
      </w:r>
      <w:r>
        <w:rPr>
          <w:spacing w:val="40"/>
        </w:rPr>
        <w:t xml:space="preserve"> </w:t>
      </w:r>
      <w:r>
        <w:t>Acuity is expressed as a number with a higher number representing more complex, co-occurring issues that</w:t>
      </w:r>
      <w:r>
        <w:rPr>
          <w:spacing w:val="-1"/>
        </w:rPr>
        <w:t xml:space="preserve"> </w:t>
      </w:r>
      <w:r>
        <w:t>are</w:t>
      </w:r>
      <w:r>
        <w:rPr>
          <w:spacing w:val="-3"/>
        </w:rPr>
        <w:t xml:space="preserve"> </w:t>
      </w:r>
      <w:r>
        <w:t>likely</w:t>
      </w:r>
      <w:r>
        <w:rPr>
          <w:spacing w:val="-2"/>
        </w:rPr>
        <w:t xml:space="preserve"> </w:t>
      </w:r>
      <w:r>
        <w:t>to</w:t>
      </w:r>
      <w:r>
        <w:rPr>
          <w:spacing w:val="-2"/>
        </w:rPr>
        <w:t xml:space="preserve"> </w:t>
      </w:r>
      <w:r>
        <w:t>impact</w:t>
      </w:r>
      <w:r>
        <w:rPr>
          <w:spacing w:val="-6"/>
        </w:rPr>
        <w:t xml:space="preserve"> </w:t>
      </w:r>
      <w:r>
        <w:t>overall</w:t>
      </w:r>
      <w:r>
        <w:rPr>
          <w:spacing w:val="-2"/>
        </w:rPr>
        <w:t xml:space="preserve"> </w:t>
      </w:r>
      <w:r>
        <w:t>housing</w:t>
      </w:r>
      <w:r>
        <w:rPr>
          <w:spacing w:val="-1"/>
        </w:rPr>
        <w:t xml:space="preserve"> </w:t>
      </w:r>
      <w:r>
        <w:t>stability.</w:t>
      </w:r>
      <w:r>
        <w:rPr>
          <w:spacing w:val="-3"/>
        </w:rPr>
        <w:t xml:space="preserve"> </w:t>
      </w:r>
      <w:r>
        <w:t>The</w:t>
      </w:r>
      <w:r>
        <w:rPr>
          <w:spacing w:val="-3"/>
        </w:rPr>
        <w:t xml:space="preserve"> </w:t>
      </w:r>
      <w:r>
        <w:t>VI-SPDAT</w:t>
      </w:r>
      <w:r>
        <w:rPr>
          <w:spacing w:val="-2"/>
        </w:rPr>
        <w:t xml:space="preserve"> </w:t>
      </w:r>
      <w:r>
        <w:t>score</w:t>
      </w:r>
      <w:r>
        <w:rPr>
          <w:spacing w:val="-3"/>
        </w:rPr>
        <w:t xml:space="preserve"> </w:t>
      </w:r>
      <w:r>
        <w:t>show</w:t>
      </w:r>
      <w:r>
        <w:rPr>
          <w:spacing w:val="-4"/>
        </w:rPr>
        <w:t xml:space="preserve"> </w:t>
      </w:r>
      <w:r>
        <w:t>the</w:t>
      </w:r>
      <w:r>
        <w:rPr>
          <w:spacing w:val="-3"/>
        </w:rPr>
        <w:t xml:space="preserve"> </w:t>
      </w:r>
      <w:r>
        <w:t>presence</w:t>
      </w:r>
      <w:r>
        <w:rPr>
          <w:spacing w:val="-3"/>
        </w:rPr>
        <w:t xml:space="preserve"> </w:t>
      </w:r>
      <w:r>
        <w:t>of</w:t>
      </w:r>
      <w:r>
        <w:rPr>
          <w:spacing w:val="-4"/>
        </w:rPr>
        <w:t xml:space="preserve"> </w:t>
      </w:r>
      <w:r>
        <w:t>these issues and indicates the potential best fit for housing and service intervention, based on scores across multiple dimensions.</w:t>
      </w:r>
    </w:p>
    <w:p w:rsidR="00A06F21" w:rsidRDefault="003E39EE">
      <w:pPr>
        <w:spacing w:before="292"/>
        <w:ind w:left="120" w:right="690"/>
        <w:rPr>
          <w:sz w:val="24"/>
        </w:rPr>
      </w:pPr>
      <w:r>
        <w:rPr>
          <w:i/>
          <w:sz w:val="24"/>
          <w:u w:val="single"/>
        </w:rPr>
        <w:t>Client</w:t>
      </w:r>
      <w:r>
        <w:rPr>
          <w:i/>
          <w:spacing w:val="-5"/>
          <w:sz w:val="24"/>
          <w:u w:val="single"/>
        </w:rPr>
        <w:t xml:space="preserve"> </w:t>
      </w:r>
      <w:r>
        <w:rPr>
          <w:i/>
          <w:sz w:val="24"/>
          <w:u w:val="single"/>
        </w:rPr>
        <w:t>Consent</w:t>
      </w:r>
      <w:r>
        <w:rPr>
          <w:i/>
          <w:spacing w:val="-5"/>
          <w:sz w:val="24"/>
          <w:u w:val="single"/>
        </w:rPr>
        <w:t xml:space="preserve"> </w:t>
      </w:r>
      <w:r>
        <w:rPr>
          <w:i/>
          <w:sz w:val="24"/>
          <w:u w:val="single"/>
        </w:rPr>
        <w:t>and</w:t>
      </w:r>
      <w:r>
        <w:rPr>
          <w:i/>
          <w:spacing w:val="-2"/>
          <w:sz w:val="24"/>
          <w:u w:val="single"/>
        </w:rPr>
        <w:t xml:space="preserve"> </w:t>
      </w:r>
      <w:r>
        <w:rPr>
          <w:i/>
          <w:sz w:val="24"/>
          <w:u w:val="single"/>
        </w:rPr>
        <w:t>Release</w:t>
      </w:r>
      <w:r>
        <w:rPr>
          <w:i/>
          <w:spacing w:val="-2"/>
          <w:sz w:val="24"/>
          <w:u w:val="single"/>
        </w:rPr>
        <w:t xml:space="preserve"> </w:t>
      </w:r>
      <w:r>
        <w:rPr>
          <w:i/>
          <w:sz w:val="24"/>
          <w:u w:val="single"/>
        </w:rPr>
        <w:t>of</w:t>
      </w:r>
      <w:r>
        <w:rPr>
          <w:i/>
          <w:spacing w:val="-5"/>
          <w:sz w:val="24"/>
          <w:u w:val="single"/>
        </w:rPr>
        <w:t xml:space="preserve"> </w:t>
      </w:r>
      <w:r>
        <w:rPr>
          <w:i/>
          <w:sz w:val="24"/>
          <w:u w:val="single"/>
        </w:rPr>
        <w:t>Information</w:t>
      </w:r>
      <w:r>
        <w:rPr>
          <w:i/>
          <w:spacing w:val="-2"/>
          <w:sz w:val="24"/>
          <w:u w:val="single"/>
        </w:rPr>
        <w:t xml:space="preserve"> </w:t>
      </w:r>
      <w:r>
        <w:rPr>
          <w:i/>
          <w:sz w:val="24"/>
          <w:u w:val="single"/>
        </w:rPr>
        <w:t>(ROI)</w:t>
      </w:r>
      <w:r>
        <w:rPr>
          <w:i/>
          <w:spacing w:val="-2"/>
          <w:sz w:val="24"/>
          <w:u w:val="single"/>
        </w:rPr>
        <w:t xml:space="preserve"> </w:t>
      </w:r>
      <w:r>
        <w:rPr>
          <w:i/>
          <w:sz w:val="24"/>
          <w:u w:val="single"/>
        </w:rPr>
        <w:t>Form</w:t>
      </w:r>
      <w:r>
        <w:rPr>
          <w:i/>
          <w:spacing w:val="-4"/>
          <w:sz w:val="24"/>
          <w:u w:val="single"/>
        </w:rPr>
        <w:t xml:space="preserve"> </w:t>
      </w:r>
      <w:r>
        <w:rPr>
          <w:i/>
          <w:sz w:val="24"/>
          <w:u w:val="single"/>
        </w:rPr>
        <w:t>(Addendum</w:t>
      </w:r>
      <w:r>
        <w:rPr>
          <w:i/>
          <w:spacing w:val="-4"/>
          <w:sz w:val="24"/>
          <w:u w:val="single"/>
        </w:rPr>
        <w:t xml:space="preserve"> </w:t>
      </w:r>
      <w:r>
        <w:rPr>
          <w:i/>
          <w:sz w:val="24"/>
          <w:u w:val="single"/>
        </w:rPr>
        <w:t>X)</w:t>
      </w:r>
      <w:r>
        <w:rPr>
          <w:sz w:val="24"/>
        </w:rPr>
        <w:t>:</w:t>
      </w:r>
      <w:r>
        <w:rPr>
          <w:spacing w:val="40"/>
          <w:sz w:val="24"/>
        </w:rPr>
        <w:t xml:space="preserve"> </w:t>
      </w:r>
      <w:r>
        <w:rPr>
          <w:sz w:val="24"/>
        </w:rPr>
        <w:t>If</w:t>
      </w:r>
      <w:r>
        <w:rPr>
          <w:spacing w:val="-5"/>
          <w:sz w:val="24"/>
        </w:rPr>
        <w:t xml:space="preserve"> </w:t>
      </w:r>
      <w:r>
        <w:rPr>
          <w:sz w:val="24"/>
        </w:rPr>
        <w:t>the</w:t>
      </w:r>
      <w:r>
        <w:rPr>
          <w:spacing w:val="-4"/>
          <w:sz w:val="24"/>
        </w:rPr>
        <w:t xml:space="preserve"> </w:t>
      </w:r>
      <w:r>
        <w:rPr>
          <w:sz w:val="24"/>
        </w:rPr>
        <w:t>individual</w:t>
      </w:r>
      <w:r>
        <w:rPr>
          <w:spacing w:val="-3"/>
          <w:sz w:val="24"/>
        </w:rPr>
        <w:t xml:space="preserve"> </w:t>
      </w:r>
      <w:r>
        <w:rPr>
          <w:sz w:val="24"/>
        </w:rPr>
        <w:t>or</w:t>
      </w:r>
      <w:r>
        <w:rPr>
          <w:spacing w:val="-1"/>
          <w:sz w:val="24"/>
        </w:rPr>
        <w:t xml:space="preserve"> </w:t>
      </w:r>
      <w:r>
        <w:rPr>
          <w:sz w:val="24"/>
        </w:rPr>
        <w:t>family meets the threshold for acuity, a ROI is signed, and the information is entered into HMIS and referred to the Prioritization List.</w:t>
      </w:r>
    </w:p>
    <w:p w:rsidR="00A06F21" w:rsidRDefault="00A06F21">
      <w:pPr>
        <w:pStyle w:val="BodyText"/>
        <w:spacing w:before="2"/>
      </w:pPr>
    </w:p>
    <w:p w:rsidR="00A06F21" w:rsidRDefault="003E39EE">
      <w:pPr>
        <w:pStyle w:val="BodyText"/>
        <w:ind w:left="120" w:right="596"/>
      </w:pPr>
      <w:r>
        <w:t>These tools were selected based on their reputation as valid, tested, and reliable assessment tools, as well as their consistency with a Housing First assessment process focused on rapidly housing clients without preconditions. The tools gather only enough client information to determine the severity of need and eligibility for housing and related services. In addition, the community believes that these tools are appropriately adjusted according to specific subpopulations (i.e., youth, individuals, families, and chronically homeless), and based on responses to specific questions. The CoC believes that these tools reflect the developmental capacity</w:t>
      </w:r>
      <w:r>
        <w:rPr>
          <w:spacing w:val="-3"/>
        </w:rPr>
        <w:t xml:space="preserve"> </w:t>
      </w:r>
      <w:r>
        <w:t>of</w:t>
      </w:r>
      <w:r>
        <w:rPr>
          <w:spacing w:val="-5"/>
        </w:rPr>
        <w:t xml:space="preserve"> </w:t>
      </w:r>
      <w:r>
        <w:t>the</w:t>
      </w:r>
      <w:r>
        <w:rPr>
          <w:spacing w:val="-4"/>
        </w:rPr>
        <w:t xml:space="preserve"> </w:t>
      </w:r>
      <w:r>
        <w:t>clients</w:t>
      </w:r>
      <w:r>
        <w:rPr>
          <w:spacing w:val="-4"/>
        </w:rPr>
        <w:t xml:space="preserve"> </w:t>
      </w:r>
      <w:r>
        <w:t>being</w:t>
      </w:r>
      <w:r>
        <w:rPr>
          <w:spacing w:val="-2"/>
        </w:rPr>
        <w:t xml:space="preserve"> </w:t>
      </w:r>
      <w:r>
        <w:t>assessed.</w:t>
      </w:r>
      <w:r>
        <w:rPr>
          <w:spacing w:val="-1"/>
        </w:rPr>
        <w:t xml:space="preserve"> </w:t>
      </w:r>
      <w:r>
        <w:t>The</w:t>
      </w:r>
      <w:r>
        <w:rPr>
          <w:spacing w:val="-4"/>
        </w:rPr>
        <w:t xml:space="preserve"> </w:t>
      </w:r>
      <w:r>
        <w:t>tools</w:t>
      </w:r>
      <w:r>
        <w:rPr>
          <w:spacing w:val="-2"/>
        </w:rPr>
        <w:t xml:space="preserve"> </w:t>
      </w:r>
      <w:r>
        <w:t>incorporate</w:t>
      </w:r>
      <w:r>
        <w:rPr>
          <w:spacing w:val="-4"/>
        </w:rPr>
        <w:t xml:space="preserve"> </w:t>
      </w:r>
      <w:r>
        <w:t>a</w:t>
      </w:r>
      <w:r>
        <w:rPr>
          <w:spacing w:val="-5"/>
        </w:rPr>
        <w:t xml:space="preserve"> </w:t>
      </w:r>
      <w:r>
        <w:t>person-centered</w:t>
      </w:r>
      <w:r>
        <w:rPr>
          <w:spacing w:val="-2"/>
        </w:rPr>
        <w:t xml:space="preserve"> </w:t>
      </w:r>
      <w:r>
        <w:t>approach,</w:t>
      </w:r>
      <w:r>
        <w:rPr>
          <w:spacing w:val="-4"/>
        </w:rPr>
        <w:t xml:space="preserve"> </w:t>
      </w:r>
      <w:r>
        <w:t>in</w:t>
      </w:r>
      <w:r>
        <w:rPr>
          <w:spacing w:val="-2"/>
        </w:rPr>
        <w:t xml:space="preserve"> </w:t>
      </w:r>
      <w:r>
        <w:t>that they are at least partly based on clients’ strengths, goals, risks, and protective factors, they are easily understood by clients, and they are sensitive to clients’ lived experience.</w:t>
      </w:r>
    </w:p>
    <w:p w:rsidR="00A06F21" w:rsidRPr="00F02D69" w:rsidRDefault="003E39EE">
      <w:pPr>
        <w:pStyle w:val="Heading3"/>
        <w:spacing w:before="284"/>
        <w:rPr>
          <w:b/>
        </w:rPr>
      </w:pPr>
      <w:r w:rsidRPr="00F02D69">
        <w:rPr>
          <w:b/>
          <w:spacing w:val="-4"/>
        </w:rPr>
        <w:t>Assessment</w:t>
      </w:r>
      <w:r w:rsidRPr="00F02D69">
        <w:rPr>
          <w:b/>
          <w:spacing w:val="-6"/>
        </w:rPr>
        <w:t xml:space="preserve"> </w:t>
      </w:r>
      <w:r w:rsidRPr="00F02D69">
        <w:rPr>
          <w:b/>
          <w:spacing w:val="-4"/>
        </w:rPr>
        <w:t>-</w:t>
      </w:r>
      <w:r w:rsidRPr="00F02D69">
        <w:rPr>
          <w:b/>
          <w:spacing w:val="-8"/>
        </w:rPr>
        <w:t xml:space="preserve"> </w:t>
      </w:r>
      <w:r w:rsidRPr="00F02D69">
        <w:rPr>
          <w:b/>
          <w:spacing w:val="-4"/>
        </w:rPr>
        <w:t>Policies</w:t>
      </w:r>
      <w:r w:rsidRPr="00F02D69">
        <w:rPr>
          <w:b/>
          <w:spacing w:val="-7"/>
        </w:rPr>
        <w:t xml:space="preserve"> </w:t>
      </w:r>
      <w:r w:rsidRPr="00F02D69">
        <w:rPr>
          <w:b/>
          <w:spacing w:val="-4"/>
        </w:rPr>
        <w:t>and</w:t>
      </w:r>
      <w:r w:rsidRPr="00F02D69">
        <w:rPr>
          <w:b/>
          <w:spacing w:val="-11"/>
        </w:rPr>
        <w:t xml:space="preserve"> </w:t>
      </w:r>
      <w:r w:rsidRPr="00F02D69">
        <w:rPr>
          <w:b/>
          <w:spacing w:val="-4"/>
        </w:rPr>
        <w:t>Procedures</w:t>
      </w:r>
    </w:p>
    <w:p w:rsidR="00A06F21" w:rsidRDefault="003E39EE">
      <w:pPr>
        <w:spacing w:before="290"/>
        <w:ind w:left="120"/>
        <w:rPr>
          <w:i/>
          <w:sz w:val="24"/>
        </w:rPr>
      </w:pPr>
      <w:r>
        <w:rPr>
          <w:i/>
          <w:spacing w:val="-2"/>
          <w:sz w:val="24"/>
          <w:u w:val="single"/>
        </w:rPr>
        <w:t>Policy</w:t>
      </w:r>
    </w:p>
    <w:p w:rsidR="00A06F21" w:rsidRDefault="003E39EE">
      <w:pPr>
        <w:pStyle w:val="BodyText"/>
        <w:spacing w:before="292"/>
        <w:ind w:left="120" w:right="620"/>
      </w:pPr>
      <w:r>
        <w:t>No client will be screened out of the CEP due to perceived barriers to housing or services, including, but not limited to, too little or no income, active or past substance abuse, domestic violence</w:t>
      </w:r>
      <w:r>
        <w:rPr>
          <w:spacing w:val="-3"/>
        </w:rPr>
        <w:t xml:space="preserve"> </w:t>
      </w:r>
      <w:r>
        <w:t>history,</w:t>
      </w:r>
      <w:r>
        <w:rPr>
          <w:spacing w:val="-3"/>
        </w:rPr>
        <w:t xml:space="preserve"> </w:t>
      </w:r>
      <w:r>
        <w:t>resistance</w:t>
      </w:r>
      <w:r>
        <w:rPr>
          <w:spacing w:val="-3"/>
        </w:rPr>
        <w:t xml:space="preserve"> </w:t>
      </w:r>
      <w:r>
        <w:t>to</w:t>
      </w:r>
      <w:r>
        <w:rPr>
          <w:spacing w:val="-2"/>
        </w:rPr>
        <w:t xml:space="preserve"> </w:t>
      </w:r>
      <w:r>
        <w:t>receiving</w:t>
      </w:r>
      <w:r>
        <w:rPr>
          <w:spacing w:val="-4"/>
        </w:rPr>
        <w:t xml:space="preserve"> </w:t>
      </w:r>
      <w:r>
        <w:t>services, the</w:t>
      </w:r>
      <w:r>
        <w:rPr>
          <w:spacing w:val="-3"/>
        </w:rPr>
        <w:t xml:space="preserve"> </w:t>
      </w:r>
      <w:r>
        <w:t>type</w:t>
      </w:r>
      <w:r>
        <w:rPr>
          <w:spacing w:val="-3"/>
        </w:rPr>
        <w:t xml:space="preserve"> </w:t>
      </w:r>
      <w:r>
        <w:t>or extent</w:t>
      </w:r>
      <w:r>
        <w:rPr>
          <w:spacing w:val="-1"/>
        </w:rPr>
        <w:t xml:space="preserve"> </w:t>
      </w:r>
      <w:r>
        <w:t>of</w:t>
      </w:r>
      <w:r>
        <w:rPr>
          <w:spacing w:val="-1"/>
        </w:rPr>
        <w:t xml:space="preserve"> </w:t>
      </w:r>
      <w:r>
        <w:t>a</w:t>
      </w:r>
      <w:r>
        <w:rPr>
          <w:spacing w:val="-4"/>
        </w:rPr>
        <w:t xml:space="preserve"> </w:t>
      </w:r>
      <w:r>
        <w:t>disability, the</w:t>
      </w:r>
      <w:r>
        <w:rPr>
          <w:spacing w:val="-3"/>
        </w:rPr>
        <w:t xml:space="preserve"> </w:t>
      </w:r>
      <w:r>
        <w:t>services</w:t>
      </w:r>
      <w:r>
        <w:rPr>
          <w:spacing w:val="-1"/>
        </w:rPr>
        <w:t xml:space="preserve"> </w:t>
      </w:r>
      <w:r>
        <w:t>or supports</w:t>
      </w:r>
      <w:r>
        <w:rPr>
          <w:spacing w:val="-3"/>
        </w:rPr>
        <w:t xml:space="preserve"> </w:t>
      </w:r>
      <w:r>
        <w:t>that</w:t>
      </w:r>
      <w:r>
        <w:rPr>
          <w:spacing w:val="-1"/>
        </w:rPr>
        <w:t xml:space="preserve"> </w:t>
      </w:r>
      <w:r>
        <w:t>are</w:t>
      </w:r>
      <w:r>
        <w:rPr>
          <w:spacing w:val="-3"/>
        </w:rPr>
        <w:t xml:space="preserve"> </w:t>
      </w:r>
      <w:r>
        <w:t>needed</w:t>
      </w:r>
      <w:r>
        <w:rPr>
          <w:spacing w:val="-1"/>
        </w:rPr>
        <w:t xml:space="preserve"> </w:t>
      </w:r>
      <w:r>
        <w:t>because</w:t>
      </w:r>
      <w:r>
        <w:rPr>
          <w:spacing w:val="-3"/>
        </w:rPr>
        <w:t xml:space="preserve"> </w:t>
      </w:r>
      <w:r>
        <w:t>of</w:t>
      </w:r>
      <w:r>
        <w:rPr>
          <w:spacing w:val="-1"/>
        </w:rPr>
        <w:t xml:space="preserve"> </w:t>
      </w:r>
      <w:r>
        <w:t>a</w:t>
      </w:r>
      <w:r>
        <w:rPr>
          <w:spacing w:val="-2"/>
        </w:rPr>
        <w:t xml:space="preserve"> </w:t>
      </w:r>
      <w:r>
        <w:t>disability, a</w:t>
      </w:r>
      <w:r>
        <w:rPr>
          <w:spacing w:val="-7"/>
        </w:rPr>
        <w:t xml:space="preserve"> </w:t>
      </w:r>
      <w:r>
        <w:t>history</w:t>
      </w:r>
      <w:r>
        <w:rPr>
          <w:spacing w:val="-2"/>
        </w:rPr>
        <w:t xml:space="preserve"> </w:t>
      </w:r>
      <w:r>
        <w:t>of</w:t>
      </w:r>
      <w:r>
        <w:rPr>
          <w:spacing w:val="-1"/>
        </w:rPr>
        <w:t xml:space="preserve"> </w:t>
      </w:r>
      <w:r>
        <w:t>evictions</w:t>
      </w:r>
      <w:r>
        <w:rPr>
          <w:spacing w:val="-1"/>
        </w:rPr>
        <w:t xml:space="preserve"> </w:t>
      </w:r>
      <w:r>
        <w:t>or</w:t>
      </w:r>
      <w:r>
        <w:rPr>
          <w:spacing w:val="-3"/>
        </w:rPr>
        <w:t xml:space="preserve"> </w:t>
      </w:r>
      <w:r>
        <w:t>of</w:t>
      </w:r>
      <w:r>
        <w:rPr>
          <w:spacing w:val="-4"/>
        </w:rPr>
        <w:t xml:space="preserve"> </w:t>
      </w:r>
      <w:r>
        <w:t>poor credit, a</w:t>
      </w:r>
      <w:r>
        <w:rPr>
          <w:spacing w:val="-4"/>
        </w:rPr>
        <w:t xml:space="preserve"> </w:t>
      </w:r>
      <w:r>
        <w:t>history of lease violations, a history of not being a leaseholder, or a criminal record.</w:t>
      </w:r>
      <w:r>
        <w:rPr>
          <w:spacing w:val="40"/>
        </w:rPr>
        <w:t xml:space="preserve"> </w:t>
      </w:r>
      <w:r>
        <w:t>All participants in the CEP will</w:t>
      </w:r>
      <w:r>
        <w:rPr>
          <w:spacing w:val="-1"/>
        </w:rPr>
        <w:t xml:space="preserve"> </w:t>
      </w:r>
      <w:r>
        <w:t>be free to decide what information</w:t>
      </w:r>
      <w:r>
        <w:rPr>
          <w:spacing w:val="-1"/>
        </w:rPr>
        <w:t xml:space="preserve"> </w:t>
      </w:r>
      <w:r>
        <w:t>they provide during the assessment process and to refuse to answer assessment questions.</w:t>
      </w:r>
      <w:r>
        <w:rPr>
          <w:spacing w:val="40"/>
        </w:rPr>
        <w:t xml:space="preserve"> </w:t>
      </w:r>
      <w:r>
        <w:t>Although participants may become ineligible for some programs based on a lack of information, a participant’s refusal to answer questions will not</w:t>
      </w:r>
      <w:r>
        <w:rPr>
          <w:spacing w:val="-1"/>
        </w:rPr>
        <w:t xml:space="preserve"> </w:t>
      </w:r>
      <w:r>
        <w:t>be</w:t>
      </w:r>
      <w:r>
        <w:rPr>
          <w:spacing w:val="-3"/>
        </w:rPr>
        <w:t xml:space="preserve"> </w:t>
      </w:r>
      <w:r>
        <w:t>used</w:t>
      </w:r>
      <w:r>
        <w:rPr>
          <w:spacing w:val="-1"/>
        </w:rPr>
        <w:t xml:space="preserve"> </w:t>
      </w:r>
      <w:r>
        <w:t>as</w:t>
      </w:r>
      <w:r>
        <w:rPr>
          <w:spacing w:val="-1"/>
        </w:rPr>
        <w:t xml:space="preserve"> </w:t>
      </w:r>
      <w:r>
        <w:t>a</w:t>
      </w:r>
      <w:r>
        <w:rPr>
          <w:spacing w:val="-4"/>
        </w:rPr>
        <w:t xml:space="preserve"> </w:t>
      </w:r>
      <w:r>
        <w:t>reason</w:t>
      </w:r>
      <w:r>
        <w:rPr>
          <w:spacing w:val="-4"/>
        </w:rPr>
        <w:t xml:space="preserve"> </w:t>
      </w:r>
      <w:r>
        <w:t>to</w:t>
      </w:r>
      <w:r>
        <w:rPr>
          <w:spacing w:val="-2"/>
        </w:rPr>
        <w:t xml:space="preserve"> </w:t>
      </w:r>
      <w:r>
        <w:t>terminate</w:t>
      </w:r>
      <w:r>
        <w:rPr>
          <w:spacing w:val="-3"/>
        </w:rPr>
        <w:t xml:space="preserve"> </w:t>
      </w:r>
      <w:r>
        <w:t>the</w:t>
      </w:r>
      <w:r>
        <w:rPr>
          <w:spacing w:val="-3"/>
        </w:rPr>
        <w:t xml:space="preserve"> </w:t>
      </w:r>
      <w:r>
        <w:t>participant’s</w:t>
      </w:r>
      <w:r>
        <w:rPr>
          <w:spacing w:val="-1"/>
        </w:rPr>
        <w:t xml:space="preserve"> </w:t>
      </w:r>
      <w:r>
        <w:t>assessment,</w:t>
      </w:r>
      <w:r>
        <w:rPr>
          <w:spacing w:val="-3"/>
        </w:rPr>
        <w:t xml:space="preserve"> </w:t>
      </w:r>
      <w:r>
        <w:t>nor</w:t>
      </w:r>
      <w:r>
        <w:rPr>
          <w:spacing w:val="-3"/>
        </w:rPr>
        <w:t xml:space="preserve"> </w:t>
      </w:r>
      <w:r>
        <w:t>will</w:t>
      </w:r>
      <w:r>
        <w:rPr>
          <w:spacing w:val="-4"/>
        </w:rPr>
        <w:t xml:space="preserve"> </w:t>
      </w:r>
      <w:r>
        <w:t>it</w:t>
      </w:r>
      <w:r>
        <w:rPr>
          <w:spacing w:val="-1"/>
        </w:rPr>
        <w:t xml:space="preserve"> </w:t>
      </w:r>
      <w:r>
        <w:t>be</w:t>
      </w:r>
      <w:r>
        <w:rPr>
          <w:spacing w:val="-3"/>
        </w:rPr>
        <w:t xml:space="preserve"> </w:t>
      </w:r>
      <w:r>
        <w:t>used</w:t>
      </w:r>
      <w:r>
        <w:rPr>
          <w:spacing w:val="-1"/>
        </w:rPr>
        <w:t xml:space="preserve"> </w:t>
      </w:r>
      <w:r>
        <w:t>as</w:t>
      </w:r>
      <w:r>
        <w:rPr>
          <w:spacing w:val="-1"/>
        </w:rPr>
        <w:t xml:space="preserve"> </w:t>
      </w:r>
      <w:r>
        <w:t>a</w:t>
      </w:r>
      <w:r>
        <w:rPr>
          <w:spacing w:val="-4"/>
        </w:rPr>
        <w:t xml:space="preserve"> </w:t>
      </w:r>
      <w:r>
        <w:t>reason to refuse to refer the participant to programs for which the participant appears to be eligible.</w:t>
      </w:r>
    </w:p>
    <w:p w:rsidR="00A06F21" w:rsidRDefault="00A06F21">
      <w:pPr>
        <w:pStyle w:val="BodyText"/>
        <w:spacing w:before="1"/>
      </w:pPr>
    </w:p>
    <w:p w:rsidR="00A06F21" w:rsidRDefault="003E39EE">
      <w:pPr>
        <w:ind w:left="120"/>
        <w:rPr>
          <w:i/>
          <w:sz w:val="24"/>
        </w:rPr>
      </w:pPr>
      <w:r>
        <w:rPr>
          <w:i/>
          <w:spacing w:val="-2"/>
          <w:sz w:val="24"/>
          <w:u w:val="single"/>
        </w:rPr>
        <w:t>Procedure</w:t>
      </w:r>
    </w:p>
    <w:p w:rsidR="00A06F21" w:rsidRDefault="003E39EE">
      <w:pPr>
        <w:pStyle w:val="BodyText"/>
        <w:spacing w:before="292"/>
        <w:ind w:left="120" w:right="690"/>
      </w:pPr>
      <w:r>
        <w:t>All areas where in-person assessments are conducted will be made as safe and confidential as possible within reason so that people will feel comfortable identifying sensitive information or safety</w:t>
      </w:r>
      <w:r>
        <w:rPr>
          <w:spacing w:val="-3"/>
        </w:rPr>
        <w:t xml:space="preserve"> </w:t>
      </w:r>
      <w:r>
        <w:t>issues.</w:t>
      </w:r>
      <w:r>
        <w:rPr>
          <w:spacing w:val="40"/>
        </w:rPr>
        <w:t xml:space="preserve"> </w:t>
      </w:r>
      <w:r>
        <w:t>CE</w:t>
      </w:r>
      <w:r>
        <w:rPr>
          <w:spacing w:val="-2"/>
        </w:rPr>
        <w:t xml:space="preserve"> </w:t>
      </w:r>
      <w:r>
        <w:t>access</w:t>
      </w:r>
      <w:r>
        <w:rPr>
          <w:spacing w:val="-7"/>
        </w:rPr>
        <w:t xml:space="preserve"> </w:t>
      </w:r>
      <w:r>
        <w:t>points</w:t>
      </w:r>
      <w:r>
        <w:rPr>
          <w:spacing w:val="-2"/>
        </w:rPr>
        <w:t xml:space="preserve"> </w:t>
      </w:r>
      <w:r>
        <w:t>are</w:t>
      </w:r>
      <w:r>
        <w:rPr>
          <w:spacing w:val="-6"/>
        </w:rPr>
        <w:t xml:space="preserve"> </w:t>
      </w:r>
      <w:r>
        <w:t>required</w:t>
      </w:r>
      <w:r>
        <w:rPr>
          <w:spacing w:val="-2"/>
        </w:rPr>
        <w:t xml:space="preserve"> </w:t>
      </w:r>
      <w:r>
        <w:t>to</w:t>
      </w:r>
      <w:r>
        <w:rPr>
          <w:spacing w:val="-3"/>
        </w:rPr>
        <w:t xml:space="preserve"> </w:t>
      </w:r>
      <w:r>
        <w:t>obtain</w:t>
      </w:r>
      <w:r>
        <w:rPr>
          <w:spacing w:val="-2"/>
        </w:rPr>
        <w:t xml:space="preserve"> </w:t>
      </w:r>
      <w:r>
        <w:t>participant</w:t>
      </w:r>
      <w:r>
        <w:rPr>
          <w:spacing w:val="-2"/>
        </w:rPr>
        <w:t xml:space="preserve"> </w:t>
      </w:r>
      <w:r>
        <w:t>consent</w:t>
      </w:r>
      <w:r>
        <w:rPr>
          <w:spacing w:val="-4"/>
        </w:rPr>
        <w:t xml:space="preserve"> </w:t>
      </w:r>
      <w:r>
        <w:t>with</w:t>
      </w:r>
      <w:r>
        <w:rPr>
          <w:spacing w:val="-2"/>
        </w:rPr>
        <w:t xml:space="preserve"> </w:t>
      </w:r>
      <w:r>
        <w:t>a</w:t>
      </w:r>
      <w:r>
        <w:rPr>
          <w:spacing w:val="-3"/>
        </w:rPr>
        <w:t xml:space="preserve"> </w:t>
      </w:r>
      <w:r>
        <w:t>signed</w:t>
      </w:r>
      <w:r>
        <w:rPr>
          <w:spacing w:val="-2"/>
        </w:rPr>
        <w:t xml:space="preserve"> </w:t>
      </w:r>
      <w:r>
        <w:t>Release of</w:t>
      </w:r>
      <w:r>
        <w:rPr>
          <w:spacing w:val="-4"/>
        </w:rPr>
        <w:t xml:space="preserve"> </w:t>
      </w:r>
      <w:r>
        <w:t>Information</w:t>
      </w:r>
      <w:r>
        <w:rPr>
          <w:spacing w:val="-2"/>
        </w:rPr>
        <w:t xml:space="preserve"> </w:t>
      </w:r>
      <w:r>
        <w:t>(attach)</w:t>
      </w:r>
      <w:r>
        <w:rPr>
          <w:spacing w:val="-4"/>
        </w:rPr>
        <w:t xml:space="preserve"> </w:t>
      </w:r>
      <w:r>
        <w:t>to</w:t>
      </w:r>
      <w:r>
        <w:rPr>
          <w:spacing w:val="-3"/>
        </w:rPr>
        <w:t xml:space="preserve"> </w:t>
      </w:r>
      <w:r>
        <w:t>collect,</w:t>
      </w:r>
      <w:r>
        <w:rPr>
          <w:spacing w:val="-4"/>
        </w:rPr>
        <w:t xml:space="preserve"> </w:t>
      </w:r>
      <w:r>
        <w:t>use</w:t>
      </w:r>
      <w:r>
        <w:rPr>
          <w:spacing w:val="-3"/>
        </w:rPr>
        <w:t xml:space="preserve"> </w:t>
      </w:r>
      <w:r>
        <w:t>and</w:t>
      </w:r>
      <w:r>
        <w:rPr>
          <w:spacing w:val="-2"/>
        </w:rPr>
        <w:t xml:space="preserve"> </w:t>
      </w:r>
      <w:r>
        <w:t>disclose</w:t>
      </w:r>
      <w:r>
        <w:rPr>
          <w:spacing w:val="-4"/>
        </w:rPr>
        <w:t xml:space="preserve"> </w:t>
      </w:r>
      <w:r>
        <w:t>(sharing)</w:t>
      </w:r>
      <w:r>
        <w:rPr>
          <w:spacing w:val="-5"/>
        </w:rPr>
        <w:t xml:space="preserve"> </w:t>
      </w:r>
      <w:r>
        <w:t>participants’</w:t>
      </w:r>
      <w:r>
        <w:rPr>
          <w:spacing w:val="-4"/>
        </w:rPr>
        <w:t xml:space="preserve"> </w:t>
      </w:r>
      <w:r>
        <w:t>personally</w:t>
      </w:r>
      <w:r>
        <w:rPr>
          <w:spacing w:val="-2"/>
        </w:rPr>
        <w:t xml:space="preserve"> identifiable</w:t>
      </w:r>
    </w:p>
    <w:p w:rsidR="00A06F21" w:rsidRDefault="00A06F21">
      <w:pPr>
        <w:sectPr w:rsidR="00A06F21">
          <w:pgSz w:w="12240" w:h="15840"/>
          <w:pgMar w:top="1400" w:right="580" w:bottom="1720" w:left="1600" w:header="0" w:footer="1461" w:gutter="0"/>
          <w:cols w:space="720"/>
        </w:sectPr>
      </w:pPr>
    </w:p>
    <w:p w:rsidR="00A06F21" w:rsidRDefault="003E39EE">
      <w:pPr>
        <w:pStyle w:val="BodyText"/>
        <w:spacing w:before="39"/>
        <w:ind w:left="120" w:right="596"/>
      </w:pPr>
      <w:r>
        <w:lastRenderedPageBreak/>
        <w:t>information (PII).</w:t>
      </w:r>
      <w:r>
        <w:rPr>
          <w:spacing w:val="40"/>
        </w:rPr>
        <w:t xml:space="preserve"> </w:t>
      </w:r>
      <w:r>
        <w:t>All participant information collected, stored, or shared in the operation of CE functions, regardless of whether or not the data is stored in HMIS, shall be considered personal and</w:t>
      </w:r>
      <w:r>
        <w:rPr>
          <w:spacing w:val="-1"/>
        </w:rPr>
        <w:t xml:space="preserve"> </w:t>
      </w:r>
      <w:r>
        <w:t>sensitive</w:t>
      </w:r>
      <w:r>
        <w:rPr>
          <w:spacing w:val="-3"/>
        </w:rPr>
        <w:t xml:space="preserve"> </w:t>
      </w:r>
      <w:r>
        <w:t>information</w:t>
      </w:r>
      <w:r>
        <w:rPr>
          <w:spacing w:val="-4"/>
        </w:rPr>
        <w:t xml:space="preserve"> </w:t>
      </w:r>
      <w:r>
        <w:t>worthy</w:t>
      </w:r>
      <w:r>
        <w:rPr>
          <w:spacing w:val="-2"/>
        </w:rPr>
        <w:t xml:space="preserve"> </w:t>
      </w:r>
      <w:r>
        <w:t>of</w:t>
      </w:r>
      <w:r>
        <w:rPr>
          <w:spacing w:val="-4"/>
        </w:rPr>
        <w:t xml:space="preserve"> </w:t>
      </w:r>
      <w:r>
        <w:t>the</w:t>
      </w:r>
      <w:r>
        <w:rPr>
          <w:spacing w:val="-3"/>
        </w:rPr>
        <w:t xml:space="preserve"> </w:t>
      </w:r>
      <w:r>
        <w:t>full</w:t>
      </w:r>
      <w:r>
        <w:rPr>
          <w:spacing w:val="-2"/>
        </w:rPr>
        <w:t xml:space="preserve"> </w:t>
      </w:r>
      <w:r>
        <w:t>force</w:t>
      </w:r>
      <w:r>
        <w:rPr>
          <w:spacing w:val="-5"/>
        </w:rPr>
        <w:t xml:space="preserve"> </w:t>
      </w:r>
      <w:r>
        <w:t>of</w:t>
      </w:r>
      <w:r>
        <w:rPr>
          <w:spacing w:val="-1"/>
        </w:rPr>
        <w:t xml:space="preserve"> </w:t>
      </w:r>
      <w:r>
        <w:t>protection</w:t>
      </w:r>
      <w:r>
        <w:rPr>
          <w:spacing w:val="-1"/>
        </w:rPr>
        <w:t xml:space="preserve"> </w:t>
      </w:r>
      <w:r>
        <w:t>and</w:t>
      </w:r>
      <w:r>
        <w:rPr>
          <w:spacing w:val="-4"/>
        </w:rPr>
        <w:t xml:space="preserve"> </w:t>
      </w:r>
      <w:r>
        <w:t>security</w:t>
      </w:r>
      <w:r>
        <w:rPr>
          <w:spacing w:val="-2"/>
        </w:rPr>
        <w:t xml:space="preserve"> </w:t>
      </w:r>
      <w:r>
        <w:t>associated</w:t>
      </w:r>
      <w:r>
        <w:rPr>
          <w:spacing w:val="-1"/>
        </w:rPr>
        <w:t xml:space="preserve"> </w:t>
      </w:r>
      <w:r>
        <w:t>with</w:t>
      </w:r>
      <w:r>
        <w:rPr>
          <w:spacing w:val="-4"/>
        </w:rPr>
        <w:t xml:space="preserve"> </w:t>
      </w:r>
      <w:r>
        <w:t>data collected, stored or shared in HMIS.</w:t>
      </w:r>
      <w:r>
        <w:rPr>
          <w:spacing w:val="40"/>
        </w:rPr>
        <w:t xml:space="preserve"> </w:t>
      </w:r>
      <w:r>
        <w:t>(Appendix XX, HMIS Security and Privacy Policy)</w:t>
      </w:r>
    </w:p>
    <w:p w:rsidR="00A06F21" w:rsidRDefault="003E39EE">
      <w:pPr>
        <w:spacing w:before="292"/>
        <w:ind w:left="120"/>
        <w:rPr>
          <w:i/>
          <w:sz w:val="24"/>
        </w:rPr>
      </w:pPr>
      <w:r>
        <w:rPr>
          <w:i/>
          <w:spacing w:val="-2"/>
          <w:sz w:val="24"/>
          <w:u w:val="single"/>
        </w:rPr>
        <w:t>Policy</w:t>
      </w:r>
    </w:p>
    <w:p w:rsidR="00A06F21" w:rsidRDefault="00A06F21">
      <w:pPr>
        <w:pStyle w:val="BodyText"/>
        <w:rPr>
          <w:i/>
        </w:rPr>
      </w:pPr>
    </w:p>
    <w:p w:rsidR="00A06F21" w:rsidRDefault="003E39EE">
      <w:pPr>
        <w:pStyle w:val="BodyText"/>
        <w:ind w:left="120" w:right="829"/>
      </w:pPr>
      <w:r>
        <w:t>Whether</w:t>
      </w:r>
      <w:r>
        <w:rPr>
          <w:spacing w:val="-1"/>
        </w:rPr>
        <w:t xml:space="preserve"> </w:t>
      </w:r>
      <w:r>
        <w:t>the</w:t>
      </w:r>
      <w:r>
        <w:rPr>
          <w:spacing w:val="-4"/>
        </w:rPr>
        <w:t xml:space="preserve"> </w:t>
      </w:r>
      <w:r>
        <w:t>VI-SPDAT</w:t>
      </w:r>
      <w:r>
        <w:rPr>
          <w:spacing w:val="-3"/>
        </w:rPr>
        <w:t xml:space="preserve"> </w:t>
      </w:r>
      <w:r>
        <w:t>is</w:t>
      </w:r>
      <w:r>
        <w:rPr>
          <w:spacing w:val="-2"/>
        </w:rPr>
        <w:t xml:space="preserve"> </w:t>
      </w:r>
      <w:r>
        <w:t>first</w:t>
      </w:r>
      <w:r>
        <w:rPr>
          <w:spacing w:val="-5"/>
        </w:rPr>
        <w:t xml:space="preserve"> </w:t>
      </w:r>
      <w:r>
        <w:t>conducted</w:t>
      </w:r>
      <w:r>
        <w:rPr>
          <w:spacing w:val="-2"/>
        </w:rPr>
        <w:t xml:space="preserve"> </w:t>
      </w:r>
      <w:r>
        <w:t>on</w:t>
      </w:r>
      <w:r>
        <w:rPr>
          <w:spacing w:val="-5"/>
        </w:rPr>
        <w:t xml:space="preserve"> </w:t>
      </w:r>
      <w:r>
        <w:t>paper</w:t>
      </w:r>
      <w:r>
        <w:rPr>
          <w:spacing w:val="-4"/>
        </w:rPr>
        <w:t xml:space="preserve"> </w:t>
      </w:r>
      <w:r>
        <w:t>or</w:t>
      </w:r>
      <w:r>
        <w:rPr>
          <w:spacing w:val="-1"/>
        </w:rPr>
        <w:t xml:space="preserve"> </w:t>
      </w:r>
      <w:r>
        <w:t>directly</w:t>
      </w:r>
      <w:r>
        <w:rPr>
          <w:spacing w:val="-5"/>
        </w:rPr>
        <w:t xml:space="preserve"> </w:t>
      </w:r>
      <w:r>
        <w:t>inputted</w:t>
      </w:r>
      <w:r>
        <w:rPr>
          <w:spacing w:val="-2"/>
        </w:rPr>
        <w:t xml:space="preserve"> </w:t>
      </w:r>
      <w:r>
        <w:t>within</w:t>
      </w:r>
      <w:r>
        <w:rPr>
          <w:spacing w:val="-2"/>
        </w:rPr>
        <w:t xml:space="preserve"> </w:t>
      </w:r>
      <w:r>
        <w:t>NorCal</w:t>
      </w:r>
      <w:r>
        <w:rPr>
          <w:spacing w:val="-5"/>
        </w:rPr>
        <w:t xml:space="preserve"> </w:t>
      </w:r>
      <w:r>
        <w:t>Homeless Management Information System (HMIS), all VI- SPDAT assessments must be recorded in the HMIS Prioritization List within 2 business days of when the information was first collected.</w:t>
      </w:r>
    </w:p>
    <w:p w:rsidR="00A06F21" w:rsidRDefault="00A06F21">
      <w:pPr>
        <w:pStyle w:val="BodyText"/>
        <w:spacing w:before="2"/>
      </w:pPr>
    </w:p>
    <w:p w:rsidR="00A06F21" w:rsidRDefault="003E39EE">
      <w:pPr>
        <w:ind w:left="120"/>
        <w:rPr>
          <w:i/>
          <w:sz w:val="24"/>
        </w:rPr>
      </w:pPr>
      <w:r>
        <w:rPr>
          <w:i/>
          <w:spacing w:val="-2"/>
          <w:sz w:val="24"/>
          <w:u w:val="single"/>
        </w:rPr>
        <w:t>Procedure</w:t>
      </w:r>
    </w:p>
    <w:p w:rsidR="00A06F21" w:rsidRDefault="003E39EE">
      <w:pPr>
        <w:pStyle w:val="BodyText"/>
        <w:spacing w:before="292"/>
        <w:ind w:left="120" w:right="596"/>
      </w:pPr>
      <w:r>
        <w:t>All</w:t>
      </w:r>
      <w:r>
        <w:rPr>
          <w:spacing w:val="-2"/>
        </w:rPr>
        <w:t xml:space="preserve"> </w:t>
      </w:r>
      <w:r>
        <w:t>licensed</w:t>
      </w:r>
      <w:r>
        <w:rPr>
          <w:spacing w:val="-2"/>
        </w:rPr>
        <w:t xml:space="preserve"> </w:t>
      </w:r>
      <w:r>
        <w:t>HMIS</w:t>
      </w:r>
      <w:r>
        <w:rPr>
          <w:spacing w:val="-2"/>
        </w:rPr>
        <w:t xml:space="preserve"> </w:t>
      </w:r>
      <w:r>
        <w:t>users</w:t>
      </w:r>
      <w:r>
        <w:rPr>
          <w:spacing w:val="-3"/>
        </w:rPr>
        <w:t xml:space="preserve"> </w:t>
      </w:r>
      <w:r>
        <w:t>who</w:t>
      </w:r>
      <w:r>
        <w:rPr>
          <w:spacing w:val="-2"/>
        </w:rPr>
        <w:t xml:space="preserve"> </w:t>
      </w:r>
      <w:r>
        <w:t>are</w:t>
      </w:r>
      <w:r>
        <w:rPr>
          <w:spacing w:val="-3"/>
        </w:rPr>
        <w:t xml:space="preserve"> </w:t>
      </w:r>
      <w:r>
        <w:t>CE</w:t>
      </w:r>
      <w:r>
        <w:rPr>
          <w:spacing w:val="-4"/>
        </w:rPr>
        <w:t xml:space="preserve"> </w:t>
      </w:r>
      <w:r>
        <w:t>participating</w:t>
      </w:r>
      <w:r>
        <w:rPr>
          <w:spacing w:val="-2"/>
        </w:rPr>
        <w:t xml:space="preserve"> </w:t>
      </w:r>
      <w:r>
        <w:t>agencies</w:t>
      </w:r>
      <w:r>
        <w:rPr>
          <w:spacing w:val="-2"/>
        </w:rPr>
        <w:t xml:space="preserve"> </w:t>
      </w:r>
      <w:r>
        <w:t>will</w:t>
      </w:r>
      <w:r>
        <w:rPr>
          <w:spacing w:val="-2"/>
        </w:rPr>
        <w:t xml:space="preserve"> </w:t>
      </w:r>
      <w:r>
        <w:t>have</w:t>
      </w:r>
      <w:r>
        <w:rPr>
          <w:spacing w:val="-3"/>
        </w:rPr>
        <w:t xml:space="preserve"> </w:t>
      </w:r>
      <w:r>
        <w:t>access</w:t>
      </w:r>
      <w:r>
        <w:rPr>
          <w:spacing w:val="-2"/>
        </w:rPr>
        <w:t xml:space="preserve"> </w:t>
      </w:r>
      <w:r>
        <w:t>to</w:t>
      </w:r>
      <w:r>
        <w:rPr>
          <w:spacing w:val="-2"/>
        </w:rPr>
        <w:t xml:space="preserve"> </w:t>
      </w:r>
      <w:r>
        <w:t>the</w:t>
      </w:r>
      <w:r>
        <w:rPr>
          <w:spacing w:val="-3"/>
        </w:rPr>
        <w:t xml:space="preserve"> </w:t>
      </w:r>
      <w:r>
        <w:t>CE</w:t>
      </w:r>
      <w:r>
        <w:rPr>
          <w:spacing w:val="-4"/>
        </w:rPr>
        <w:t xml:space="preserve"> </w:t>
      </w:r>
      <w:r>
        <w:t>Prioritization List within HMIS.</w:t>
      </w:r>
    </w:p>
    <w:p w:rsidR="00A06F21" w:rsidRDefault="00A06F21">
      <w:pPr>
        <w:pStyle w:val="BodyText"/>
      </w:pPr>
    </w:p>
    <w:p w:rsidR="00A06F21" w:rsidRDefault="003E39EE">
      <w:pPr>
        <w:ind w:left="120"/>
        <w:rPr>
          <w:i/>
          <w:sz w:val="24"/>
        </w:rPr>
      </w:pPr>
      <w:r>
        <w:rPr>
          <w:i/>
          <w:spacing w:val="-2"/>
          <w:sz w:val="24"/>
          <w:u w:val="single"/>
        </w:rPr>
        <w:t>Policy</w:t>
      </w:r>
    </w:p>
    <w:p w:rsidR="00A06F21" w:rsidRDefault="003E39EE">
      <w:pPr>
        <w:pStyle w:val="BodyText"/>
        <w:spacing w:before="292"/>
        <w:ind w:left="120" w:right="690"/>
      </w:pPr>
      <w:r>
        <w:t>If</w:t>
      </w:r>
      <w:r>
        <w:rPr>
          <w:spacing w:val="-2"/>
        </w:rPr>
        <w:t xml:space="preserve"> </w:t>
      </w:r>
      <w:r>
        <w:t>the</w:t>
      </w:r>
      <w:r>
        <w:rPr>
          <w:spacing w:val="-4"/>
        </w:rPr>
        <w:t xml:space="preserve"> </w:t>
      </w:r>
      <w:r>
        <w:t>individual/family</w:t>
      </w:r>
      <w:r>
        <w:rPr>
          <w:spacing w:val="-3"/>
        </w:rPr>
        <w:t xml:space="preserve"> </w:t>
      </w:r>
      <w:r>
        <w:t>is</w:t>
      </w:r>
      <w:r>
        <w:rPr>
          <w:spacing w:val="-4"/>
        </w:rPr>
        <w:t xml:space="preserve"> </w:t>
      </w:r>
      <w:r>
        <w:t>not</w:t>
      </w:r>
      <w:r>
        <w:rPr>
          <w:spacing w:val="-2"/>
        </w:rPr>
        <w:t xml:space="preserve"> </w:t>
      </w:r>
      <w:r>
        <w:t>prioritized</w:t>
      </w:r>
      <w:r>
        <w:rPr>
          <w:spacing w:val="-2"/>
        </w:rPr>
        <w:t xml:space="preserve"> </w:t>
      </w:r>
      <w:r>
        <w:t>for</w:t>
      </w:r>
      <w:r>
        <w:rPr>
          <w:spacing w:val="-4"/>
        </w:rPr>
        <w:t xml:space="preserve"> </w:t>
      </w:r>
      <w:r>
        <w:t>any</w:t>
      </w:r>
      <w:r>
        <w:rPr>
          <w:spacing w:val="-3"/>
        </w:rPr>
        <w:t xml:space="preserve"> </w:t>
      </w:r>
      <w:r>
        <w:t>interventions,</w:t>
      </w:r>
      <w:r>
        <w:rPr>
          <w:spacing w:val="-1"/>
        </w:rPr>
        <w:t xml:space="preserve"> </w:t>
      </w:r>
      <w:r>
        <w:t>the</w:t>
      </w:r>
      <w:r>
        <w:rPr>
          <w:spacing w:val="-4"/>
        </w:rPr>
        <w:t xml:space="preserve"> </w:t>
      </w:r>
      <w:r>
        <w:t>provider</w:t>
      </w:r>
      <w:r>
        <w:rPr>
          <w:spacing w:val="-4"/>
        </w:rPr>
        <w:t xml:space="preserve"> </w:t>
      </w:r>
      <w:r>
        <w:t>administering</w:t>
      </w:r>
      <w:r>
        <w:rPr>
          <w:spacing w:val="-2"/>
        </w:rPr>
        <w:t xml:space="preserve"> </w:t>
      </w:r>
      <w:r>
        <w:t>the</w:t>
      </w:r>
      <w:r>
        <w:rPr>
          <w:spacing w:val="-4"/>
        </w:rPr>
        <w:t xml:space="preserve"> </w:t>
      </w:r>
      <w:r>
        <w:t>VI- SPDAT should explain why and what other services will be available to them (e.g., shelter case management, connection to mainstream resources, help connecting with family or friends).</w:t>
      </w:r>
    </w:p>
    <w:p w:rsidR="00A06F21" w:rsidRDefault="00A06F21">
      <w:pPr>
        <w:pStyle w:val="BodyText"/>
        <w:spacing w:before="2"/>
      </w:pPr>
    </w:p>
    <w:p w:rsidR="00A06F21" w:rsidRDefault="003E39EE">
      <w:pPr>
        <w:ind w:left="120"/>
        <w:rPr>
          <w:i/>
          <w:sz w:val="24"/>
        </w:rPr>
      </w:pPr>
      <w:r>
        <w:rPr>
          <w:i/>
          <w:spacing w:val="-2"/>
          <w:sz w:val="24"/>
          <w:u w:val="single"/>
        </w:rPr>
        <w:t>Procedure</w:t>
      </w:r>
    </w:p>
    <w:p w:rsidR="00A06F21" w:rsidRDefault="00A06F21">
      <w:pPr>
        <w:pStyle w:val="BodyText"/>
        <w:rPr>
          <w:i/>
        </w:rPr>
      </w:pPr>
    </w:p>
    <w:p w:rsidR="00A06F21" w:rsidRDefault="003E39EE">
      <w:pPr>
        <w:pStyle w:val="BodyText"/>
        <w:ind w:left="120" w:right="690"/>
      </w:pPr>
      <w:r>
        <w:t>The client should be referred to the appropriate emergency shelter or other housing crisis resource,</w:t>
      </w:r>
      <w:r>
        <w:rPr>
          <w:spacing w:val="-4"/>
        </w:rPr>
        <w:t xml:space="preserve"> </w:t>
      </w:r>
      <w:r>
        <w:t>where</w:t>
      </w:r>
      <w:r>
        <w:rPr>
          <w:spacing w:val="-4"/>
        </w:rPr>
        <w:t xml:space="preserve"> </w:t>
      </w:r>
      <w:r>
        <w:t>they</w:t>
      </w:r>
      <w:r>
        <w:rPr>
          <w:spacing w:val="-3"/>
        </w:rPr>
        <w:t xml:space="preserve"> </w:t>
      </w:r>
      <w:r>
        <w:t>will</w:t>
      </w:r>
      <w:r>
        <w:rPr>
          <w:spacing w:val="-5"/>
        </w:rPr>
        <w:t xml:space="preserve"> </w:t>
      </w:r>
      <w:r>
        <w:t>receive</w:t>
      </w:r>
      <w:r>
        <w:rPr>
          <w:spacing w:val="-4"/>
        </w:rPr>
        <w:t xml:space="preserve"> </w:t>
      </w:r>
      <w:r>
        <w:t>case</w:t>
      </w:r>
      <w:r>
        <w:rPr>
          <w:spacing w:val="-4"/>
        </w:rPr>
        <w:t xml:space="preserve"> </w:t>
      </w:r>
      <w:r>
        <w:t>management</w:t>
      </w:r>
      <w:r>
        <w:rPr>
          <w:spacing w:val="-2"/>
        </w:rPr>
        <w:t xml:space="preserve"> </w:t>
      </w:r>
      <w:r>
        <w:t>and</w:t>
      </w:r>
      <w:r>
        <w:rPr>
          <w:spacing w:val="-2"/>
        </w:rPr>
        <w:t xml:space="preserve"> </w:t>
      </w:r>
      <w:r>
        <w:t>other</w:t>
      </w:r>
      <w:r>
        <w:rPr>
          <w:spacing w:val="-4"/>
        </w:rPr>
        <w:t xml:space="preserve"> </w:t>
      </w:r>
      <w:r>
        <w:t>services</w:t>
      </w:r>
      <w:r>
        <w:rPr>
          <w:spacing w:val="-4"/>
        </w:rPr>
        <w:t xml:space="preserve"> </w:t>
      </w:r>
      <w:r>
        <w:t>to</w:t>
      </w:r>
      <w:r>
        <w:rPr>
          <w:spacing w:val="-5"/>
        </w:rPr>
        <w:t xml:space="preserve"> </w:t>
      </w:r>
      <w:r>
        <w:t>help</w:t>
      </w:r>
      <w:r>
        <w:rPr>
          <w:spacing w:val="-2"/>
        </w:rPr>
        <w:t xml:space="preserve"> </w:t>
      </w:r>
      <w:r>
        <w:t>them</w:t>
      </w:r>
      <w:r>
        <w:rPr>
          <w:spacing w:val="-3"/>
        </w:rPr>
        <w:t xml:space="preserve"> </w:t>
      </w:r>
      <w:r>
        <w:t>access housing.</w:t>
      </w:r>
      <w:r>
        <w:rPr>
          <w:spacing w:val="40"/>
        </w:rPr>
        <w:t xml:space="preserve"> </w:t>
      </w:r>
      <w:r>
        <w:t>The assessment process ends for the client at this point.</w:t>
      </w:r>
    </w:p>
    <w:p w:rsidR="00A06F21" w:rsidRDefault="003E39EE">
      <w:pPr>
        <w:spacing w:before="292"/>
        <w:ind w:left="120"/>
        <w:rPr>
          <w:i/>
          <w:sz w:val="24"/>
        </w:rPr>
      </w:pPr>
      <w:r>
        <w:rPr>
          <w:i/>
          <w:spacing w:val="-2"/>
          <w:sz w:val="24"/>
          <w:u w:val="single"/>
        </w:rPr>
        <w:t>Policy</w:t>
      </w:r>
    </w:p>
    <w:p w:rsidR="00A06F21" w:rsidRDefault="00A06F21">
      <w:pPr>
        <w:pStyle w:val="BodyText"/>
        <w:rPr>
          <w:i/>
        </w:rPr>
      </w:pPr>
    </w:p>
    <w:p w:rsidR="00A06F21" w:rsidRDefault="003E39EE">
      <w:pPr>
        <w:pStyle w:val="BodyText"/>
        <w:ind w:left="120" w:right="596"/>
      </w:pPr>
      <w:r>
        <w:t>While some assessment questions may provide the opportunity for the client to disclose a disability</w:t>
      </w:r>
      <w:r>
        <w:rPr>
          <w:spacing w:val="-2"/>
        </w:rPr>
        <w:t xml:space="preserve"> </w:t>
      </w:r>
      <w:r>
        <w:t>or health</w:t>
      </w:r>
      <w:r>
        <w:rPr>
          <w:spacing w:val="-1"/>
        </w:rPr>
        <w:t xml:space="preserve"> </w:t>
      </w:r>
      <w:r>
        <w:t>diagnosis, no</w:t>
      </w:r>
      <w:r>
        <w:rPr>
          <w:spacing w:val="-4"/>
        </w:rPr>
        <w:t xml:space="preserve"> </w:t>
      </w:r>
      <w:r>
        <w:t>person</w:t>
      </w:r>
      <w:r>
        <w:rPr>
          <w:spacing w:val="-4"/>
        </w:rPr>
        <w:t xml:space="preserve"> </w:t>
      </w:r>
      <w:r>
        <w:t>will</w:t>
      </w:r>
      <w:r>
        <w:rPr>
          <w:spacing w:val="-2"/>
        </w:rPr>
        <w:t xml:space="preserve"> </w:t>
      </w:r>
      <w:r>
        <w:t>be</w:t>
      </w:r>
      <w:r>
        <w:rPr>
          <w:spacing w:val="-3"/>
        </w:rPr>
        <w:t xml:space="preserve"> </w:t>
      </w:r>
      <w:r>
        <w:t>pressured</w:t>
      </w:r>
      <w:r>
        <w:rPr>
          <w:spacing w:val="-1"/>
        </w:rPr>
        <w:t xml:space="preserve"> </w:t>
      </w:r>
      <w:r>
        <w:t>to</w:t>
      </w:r>
      <w:r>
        <w:rPr>
          <w:spacing w:val="-2"/>
        </w:rPr>
        <w:t xml:space="preserve"> </w:t>
      </w:r>
      <w:r>
        <w:t>provide</w:t>
      </w:r>
      <w:r>
        <w:rPr>
          <w:spacing w:val="-3"/>
        </w:rPr>
        <w:t xml:space="preserve"> </w:t>
      </w:r>
      <w:r>
        <w:t>diagnosis</w:t>
      </w:r>
      <w:r>
        <w:rPr>
          <w:spacing w:val="-1"/>
        </w:rPr>
        <w:t xml:space="preserve"> </w:t>
      </w:r>
      <w:r>
        <w:t>details</w:t>
      </w:r>
      <w:r>
        <w:rPr>
          <w:spacing w:val="-1"/>
        </w:rPr>
        <w:t xml:space="preserve"> </w:t>
      </w:r>
      <w:r>
        <w:t>in</w:t>
      </w:r>
      <w:r>
        <w:rPr>
          <w:spacing w:val="-1"/>
        </w:rPr>
        <w:t xml:space="preserve"> </w:t>
      </w:r>
      <w:r>
        <w:t>order to participate in the CEP.</w:t>
      </w:r>
      <w:r>
        <w:rPr>
          <w:spacing w:val="40"/>
        </w:rPr>
        <w:t xml:space="preserve"> </w:t>
      </w:r>
      <w:r>
        <w:t>Any diagnostic information that is disclosed will only be used for the purpose</w:t>
      </w:r>
      <w:r>
        <w:rPr>
          <w:spacing w:val="-3"/>
        </w:rPr>
        <w:t xml:space="preserve"> </w:t>
      </w:r>
      <w:r>
        <w:t>of</w:t>
      </w:r>
      <w:r>
        <w:rPr>
          <w:spacing w:val="-2"/>
        </w:rPr>
        <w:t xml:space="preserve"> </w:t>
      </w:r>
      <w:r>
        <w:t>determining</w:t>
      </w:r>
      <w:r>
        <w:rPr>
          <w:spacing w:val="-4"/>
        </w:rPr>
        <w:t xml:space="preserve"> </w:t>
      </w:r>
      <w:r>
        <w:t>specific</w:t>
      </w:r>
      <w:r>
        <w:rPr>
          <w:spacing w:val="-1"/>
        </w:rPr>
        <w:t xml:space="preserve"> </w:t>
      </w:r>
      <w:r>
        <w:t>program</w:t>
      </w:r>
      <w:r>
        <w:rPr>
          <w:spacing w:val="-3"/>
        </w:rPr>
        <w:t xml:space="preserve"> </w:t>
      </w:r>
      <w:r>
        <w:t>eligibility</w:t>
      </w:r>
      <w:r>
        <w:rPr>
          <w:spacing w:val="-4"/>
        </w:rPr>
        <w:t xml:space="preserve"> </w:t>
      </w:r>
      <w:r>
        <w:t>to</w:t>
      </w:r>
      <w:r>
        <w:rPr>
          <w:spacing w:val="-3"/>
        </w:rPr>
        <w:t xml:space="preserve"> </w:t>
      </w:r>
      <w:r>
        <w:t>make</w:t>
      </w:r>
      <w:r>
        <w:rPr>
          <w:spacing w:val="-3"/>
        </w:rPr>
        <w:t xml:space="preserve"> </w:t>
      </w:r>
      <w:r>
        <w:t>appropriate</w:t>
      </w:r>
      <w:r>
        <w:rPr>
          <w:spacing w:val="-5"/>
        </w:rPr>
        <w:t xml:space="preserve"> </w:t>
      </w:r>
      <w:r>
        <w:t>referrals,</w:t>
      </w:r>
      <w:r>
        <w:rPr>
          <w:spacing w:val="-3"/>
        </w:rPr>
        <w:t xml:space="preserve"> </w:t>
      </w:r>
      <w:r>
        <w:t>or</w:t>
      </w:r>
      <w:r>
        <w:rPr>
          <w:spacing w:val="-3"/>
        </w:rPr>
        <w:t xml:space="preserve"> </w:t>
      </w:r>
      <w:r>
        <w:t>to</w:t>
      </w:r>
      <w:r>
        <w:rPr>
          <w:spacing w:val="-3"/>
        </w:rPr>
        <w:t xml:space="preserve"> </w:t>
      </w:r>
      <w:r>
        <w:t>provide</w:t>
      </w:r>
      <w:r>
        <w:rPr>
          <w:spacing w:val="-3"/>
        </w:rPr>
        <w:t xml:space="preserve"> </w:t>
      </w:r>
      <w:r>
        <w:t>a reasonable accommodation for the client being served.</w:t>
      </w:r>
    </w:p>
    <w:p w:rsidR="00A06F21" w:rsidRDefault="00A06F21">
      <w:pPr>
        <w:pStyle w:val="BodyText"/>
        <w:spacing w:before="1"/>
      </w:pPr>
    </w:p>
    <w:p w:rsidR="00A06F21" w:rsidRDefault="003E39EE">
      <w:pPr>
        <w:ind w:left="120"/>
        <w:rPr>
          <w:i/>
          <w:sz w:val="24"/>
        </w:rPr>
      </w:pPr>
      <w:r>
        <w:rPr>
          <w:i/>
          <w:spacing w:val="-2"/>
          <w:sz w:val="24"/>
          <w:u w:val="single"/>
        </w:rPr>
        <w:t>Procedure</w:t>
      </w:r>
    </w:p>
    <w:p w:rsidR="00A06F21" w:rsidRDefault="00A06F21">
      <w:pPr>
        <w:pStyle w:val="BodyText"/>
        <w:rPr>
          <w:i/>
        </w:rPr>
      </w:pPr>
    </w:p>
    <w:p w:rsidR="00A06F21" w:rsidRDefault="003E39EE">
      <w:pPr>
        <w:pStyle w:val="BodyText"/>
        <w:ind w:left="120" w:right="690"/>
      </w:pPr>
      <w:r>
        <w:t>Assessment tools might not produce the entire body of information necessary to determine a household’s prioritization, either because of the nature of self-reporting, withheld information, or circumstances outside the scope of assessment questions. Therefore, case workers and others</w:t>
      </w:r>
      <w:r>
        <w:rPr>
          <w:spacing w:val="-2"/>
        </w:rPr>
        <w:t xml:space="preserve"> </w:t>
      </w:r>
      <w:r>
        <w:t>who</w:t>
      </w:r>
      <w:r>
        <w:rPr>
          <w:spacing w:val="-3"/>
        </w:rPr>
        <w:t xml:space="preserve"> </w:t>
      </w:r>
      <w:r>
        <w:t>work</w:t>
      </w:r>
      <w:r>
        <w:rPr>
          <w:spacing w:val="-3"/>
        </w:rPr>
        <w:t xml:space="preserve"> </w:t>
      </w:r>
      <w:r>
        <w:t>with</w:t>
      </w:r>
      <w:r>
        <w:rPr>
          <w:spacing w:val="-5"/>
        </w:rPr>
        <w:t xml:space="preserve"> </w:t>
      </w:r>
      <w:r>
        <w:t>households</w:t>
      </w:r>
      <w:r>
        <w:rPr>
          <w:spacing w:val="-2"/>
        </w:rPr>
        <w:t xml:space="preserve"> </w:t>
      </w:r>
      <w:r>
        <w:t>may</w:t>
      </w:r>
      <w:r>
        <w:rPr>
          <w:spacing w:val="-3"/>
        </w:rPr>
        <w:t xml:space="preserve"> </w:t>
      </w:r>
      <w:r>
        <w:t>provide</w:t>
      </w:r>
      <w:r>
        <w:rPr>
          <w:spacing w:val="-4"/>
        </w:rPr>
        <w:t xml:space="preserve"> </w:t>
      </w:r>
      <w:r>
        <w:t>additional</w:t>
      </w:r>
      <w:r>
        <w:rPr>
          <w:spacing w:val="-3"/>
        </w:rPr>
        <w:t xml:space="preserve"> </w:t>
      </w:r>
      <w:r>
        <w:t>information</w:t>
      </w:r>
      <w:r>
        <w:rPr>
          <w:spacing w:val="-3"/>
        </w:rPr>
        <w:t xml:space="preserve"> </w:t>
      </w:r>
      <w:r>
        <w:t>to</w:t>
      </w:r>
      <w:r>
        <w:rPr>
          <w:spacing w:val="-3"/>
        </w:rPr>
        <w:t xml:space="preserve"> </w:t>
      </w:r>
      <w:r>
        <w:t>the</w:t>
      </w:r>
      <w:r>
        <w:rPr>
          <w:spacing w:val="-4"/>
        </w:rPr>
        <w:t xml:space="preserve"> </w:t>
      </w:r>
      <w:r>
        <w:t>agency’s</w:t>
      </w:r>
      <w:r>
        <w:rPr>
          <w:spacing w:val="-2"/>
        </w:rPr>
        <w:t xml:space="preserve"> </w:t>
      </w:r>
      <w:r>
        <w:t>Homeless Multi-Disciplinary Team member to present at the case conferencing.</w:t>
      </w:r>
    </w:p>
    <w:p w:rsidR="00A06F21" w:rsidRDefault="00A06F21">
      <w:pPr>
        <w:sectPr w:rsidR="00A06F21">
          <w:pgSz w:w="12240" w:h="15840"/>
          <w:pgMar w:top="1400" w:right="580" w:bottom="1720" w:left="1600" w:header="0" w:footer="1461" w:gutter="0"/>
          <w:cols w:space="720"/>
        </w:sectPr>
      </w:pPr>
    </w:p>
    <w:p w:rsidR="00A06F21" w:rsidRDefault="003E39EE">
      <w:pPr>
        <w:spacing w:before="39"/>
        <w:ind w:left="120"/>
        <w:rPr>
          <w:i/>
          <w:sz w:val="24"/>
        </w:rPr>
      </w:pPr>
      <w:r>
        <w:rPr>
          <w:i/>
          <w:spacing w:val="-2"/>
          <w:sz w:val="24"/>
          <w:u w:val="single"/>
        </w:rPr>
        <w:lastRenderedPageBreak/>
        <w:t>Policy</w:t>
      </w:r>
    </w:p>
    <w:p w:rsidR="00A06F21" w:rsidRDefault="00A06F21">
      <w:pPr>
        <w:pStyle w:val="BodyText"/>
        <w:rPr>
          <w:i/>
        </w:rPr>
      </w:pPr>
    </w:p>
    <w:p w:rsidR="00A06F21" w:rsidRDefault="003E39EE">
      <w:pPr>
        <w:pStyle w:val="BodyText"/>
        <w:ind w:left="120" w:right="690"/>
      </w:pPr>
      <w:r>
        <w:t>Individuals</w:t>
      </w:r>
      <w:r>
        <w:rPr>
          <w:spacing w:val="-2"/>
        </w:rPr>
        <w:t xml:space="preserve"> </w:t>
      </w:r>
      <w:r>
        <w:t>may</w:t>
      </w:r>
      <w:r>
        <w:rPr>
          <w:spacing w:val="-3"/>
        </w:rPr>
        <w:t xml:space="preserve"> </w:t>
      </w:r>
      <w:r>
        <w:t>choose</w:t>
      </w:r>
      <w:r>
        <w:rPr>
          <w:spacing w:val="-4"/>
        </w:rPr>
        <w:t xml:space="preserve"> </w:t>
      </w:r>
      <w:r>
        <w:t>not</w:t>
      </w:r>
      <w:r>
        <w:rPr>
          <w:spacing w:val="-2"/>
        </w:rPr>
        <w:t xml:space="preserve"> </w:t>
      </w:r>
      <w:r>
        <w:t>to</w:t>
      </w:r>
      <w:r>
        <w:rPr>
          <w:spacing w:val="-3"/>
        </w:rPr>
        <w:t xml:space="preserve"> </w:t>
      </w:r>
      <w:r>
        <w:t>participate</w:t>
      </w:r>
      <w:r>
        <w:rPr>
          <w:spacing w:val="-4"/>
        </w:rPr>
        <w:t xml:space="preserve"> </w:t>
      </w:r>
      <w:r>
        <w:t>in</w:t>
      </w:r>
      <w:r>
        <w:rPr>
          <w:spacing w:val="-2"/>
        </w:rPr>
        <w:t xml:space="preserve"> </w:t>
      </w:r>
      <w:r>
        <w:t>data</w:t>
      </w:r>
      <w:r>
        <w:rPr>
          <w:spacing w:val="-5"/>
        </w:rPr>
        <w:t xml:space="preserve"> </w:t>
      </w:r>
      <w:r>
        <w:t>collection</w:t>
      </w:r>
      <w:r>
        <w:rPr>
          <w:spacing w:val="-2"/>
        </w:rPr>
        <w:t xml:space="preserve"> </w:t>
      </w:r>
      <w:r>
        <w:t>upon</w:t>
      </w:r>
      <w:r>
        <w:rPr>
          <w:spacing w:val="-2"/>
        </w:rPr>
        <w:t xml:space="preserve"> </w:t>
      </w:r>
      <w:r>
        <w:t>initial</w:t>
      </w:r>
      <w:r>
        <w:rPr>
          <w:spacing w:val="-3"/>
        </w:rPr>
        <w:t xml:space="preserve"> </w:t>
      </w:r>
      <w:r>
        <w:t>assessment</w:t>
      </w:r>
      <w:r>
        <w:rPr>
          <w:spacing w:val="-2"/>
        </w:rPr>
        <w:t xml:space="preserve"> </w:t>
      </w:r>
      <w:r>
        <w:t>or</w:t>
      </w:r>
      <w:r>
        <w:rPr>
          <w:spacing w:val="-4"/>
        </w:rPr>
        <w:t xml:space="preserve"> </w:t>
      </w:r>
      <w:r>
        <w:t>project entry may later decide that their information can be collected and entered into HMIS.</w:t>
      </w:r>
    </w:p>
    <w:p w:rsidR="00A06F21" w:rsidRDefault="003E39EE">
      <w:pPr>
        <w:spacing w:before="292"/>
        <w:ind w:left="120"/>
        <w:rPr>
          <w:i/>
          <w:sz w:val="24"/>
        </w:rPr>
      </w:pPr>
      <w:r>
        <w:rPr>
          <w:i/>
          <w:spacing w:val="-2"/>
          <w:sz w:val="24"/>
          <w:u w:val="single"/>
        </w:rPr>
        <w:t>Procedure</w:t>
      </w:r>
    </w:p>
    <w:p w:rsidR="00A06F21" w:rsidRDefault="00A06F21">
      <w:pPr>
        <w:pStyle w:val="BodyText"/>
        <w:rPr>
          <w:i/>
        </w:rPr>
      </w:pPr>
    </w:p>
    <w:p w:rsidR="00A06F21" w:rsidRDefault="003E39EE">
      <w:pPr>
        <w:pStyle w:val="BodyText"/>
        <w:ind w:left="120" w:right="656"/>
      </w:pPr>
      <w:r>
        <w:t>Participant data in HMIS must be updated after an initial CE data collection period and for project</w:t>
      </w:r>
      <w:r>
        <w:rPr>
          <w:spacing w:val="-2"/>
        </w:rPr>
        <w:t xml:space="preserve"> </w:t>
      </w:r>
      <w:r>
        <w:t>enrollment.</w:t>
      </w:r>
      <w:r>
        <w:rPr>
          <w:spacing w:val="40"/>
        </w:rPr>
        <w:t xml:space="preserve"> </w:t>
      </w:r>
      <w:r>
        <w:t>The</w:t>
      </w:r>
      <w:r>
        <w:rPr>
          <w:spacing w:val="-4"/>
        </w:rPr>
        <w:t xml:space="preserve"> </w:t>
      </w:r>
      <w:r>
        <w:t>data</w:t>
      </w:r>
      <w:r>
        <w:rPr>
          <w:spacing w:val="-3"/>
        </w:rPr>
        <w:t xml:space="preserve"> </w:t>
      </w:r>
      <w:r>
        <w:t>collected</w:t>
      </w:r>
      <w:r>
        <w:rPr>
          <w:spacing w:val="-2"/>
        </w:rPr>
        <w:t xml:space="preserve"> </w:t>
      </w:r>
      <w:r>
        <w:t>is</w:t>
      </w:r>
      <w:r>
        <w:rPr>
          <w:spacing w:val="-4"/>
        </w:rPr>
        <w:t xml:space="preserve"> </w:t>
      </w:r>
      <w:r>
        <w:t>to</w:t>
      </w:r>
      <w:r>
        <w:rPr>
          <w:spacing w:val="-3"/>
        </w:rPr>
        <w:t xml:space="preserve"> </w:t>
      </w:r>
      <w:r>
        <w:t>reflect</w:t>
      </w:r>
      <w:r>
        <w:rPr>
          <w:spacing w:val="-2"/>
        </w:rPr>
        <w:t xml:space="preserve"> </w:t>
      </w:r>
      <w:r>
        <w:t>emergence</w:t>
      </w:r>
      <w:r>
        <w:rPr>
          <w:spacing w:val="-4"/>
        </w:rPr>
        <w:t xml:space="preserve"> </w:t>
      </w:r>
      <w:r>
        <w:t>of</w:t>
      </w:r>
      <w:r>
        <w:rPr>
          <w:spacing w:val="-2"/>
        </w:rPr>
        <w:t xml:space="preserve"> </w:t>
      </w:r>
      <w:r>
        <w:t>new</w:t>
      </w:r>
      <w:r>
        <w:rPr>
          <w:spacing w:val="-2"/>
        </w:rPr>
        <w:t xml:space="preserve"> </w:t>
      </w:r>
      <w:r>
        <w:t>information,</w:t>
      </w:r>
      <w:r>
        <w:rPr>
          <w:spacing w:val="-1"/>
        </w:rPr>
        <w:t xml:space="preserve"> </w:t>
      </w:r>
      <w:r>
        <w:t>corrections to previously collected information, or additions of previously unanswered questions. The CoC will continuously work to improve participant engagement strategies to achieve completion rates that is required for HMIS data elements that are as high as possible.</w:t>
      </w:r>
    </w:p>
    <w:p w:rsidR="00A06F21" w:rsidRDefault="00A06F21">
      <w:pPr>
        <w:pStyle w:val="BodyText"/>
        <w:spacing w:before="1"/>
      </w:pPr>
    </w:p>
    <w:p w:rsidR="00A06F21" w:rsidRDefault="003E39EE">
      <w:pPr>
        <w:ind w:left="120"/>
        <w:rPr>
          <w:i/>
          <w:sz w:val="24"/>
        </w:rPr>
      </w:pPr>
      <w:r>
        <w:rPr>
          <w:i/>
          <w:spacing w:val="-2"/>
          <w:sz w:val="24"/>
          <w:u w:val="single"/>
        </w:rPr>
        <w:t>Policy</w:t>
      </w:r>
    </w:p>
    <w:p w:rsidR="00A06F21" w:rsidRDefault="00A06F21">
      <w:pPr>
        <w:pStyle w:val="BodyText"/>
        <w:rPr>
          <w:i/>
        </w:rPr>
      </w:pPr>
    </w:p>
    <w:p w:rsidR="00A06F21" w:rsidRDefault="003E39EE">
      <w:pPr>
        <w:pStyle w:val="BodyText"/>
        <w:ind w:left="120"/>
      </w:pPr>
      <w:r>
        <w:t>Participant</w:t>
      </w:r>
      <w:r>
        <w:rPr>
          <w:spacing w:val="-7"/>
        </w:rPr>
        <w:t xml:space="preserve"> </w:t>
      </w:r>
      <w:r>
        <w:t>assessment</w:t>
      </w:r>
      <w:r>
        <w:rPr>
          <w:spacing w:val="-4"/>
        </w:rPr>
        <w:t xml:space="preserve"> </w:t>
      </w:r>
      <w:r>
        <w:t>information</w:t>
      </w:r>
      <w:r>
        <w:rPr>
          <w:spacing w:val="-1"/>
        </w:rPr>
        <w:t xml:space="preserve"> </w:t>
      </w:r>
      <w:r>
        <w:t>should</w:t>
      </w:r>
      <w:r>
        <w:rPr>
          <w:spacing w:val="-2"/>
        </w:rPr>
        <w:t xml:space="preserve"> </w:t>
      </w:r>
      <w:r>
        <w:t>be</w:t>
      </w:r>
      <w:r>
        <w:rPr>
          <w:spacing w:val="-3"/>
        </w:rPr>
        <w:t xml:space="preserve"> </w:t>
      </w:r>
      <w:r>
        <w:t>updated</w:t>
      </w:r>
      <w:r>
        <w:rPr>
          <w:spacing w:val="-1"/>
        </w:rPr>
        <w:t xml:space="preserve"> </w:t>
      </w:r>
      <w:r>
        <w:t>at</w:t>
      </w:r>
      <w:r>
        <w:rPr>
          <w:spacing w:val="-2"/>
        </w:rPr>
        <w:t xml:space="preserve"> </w:t>
      </w:r>
      <w:r>
        <w:t>least</w:t>
      </w:r>
      <w:r>
        <w:rPr>
          <w:spacing w:val="-1"/>
        </w:rPr>
        <w:t xml:space="preserve"> </w:t>
      </w:r>
      <w:r>
        <w:t>every</w:t>
      </w:r>
      <w:r>
        <w:rPr>
          <w:spacing w:val="-3"/>
        </w:rPr>
        <w:t xml:space="preserve"> </w:t>
      </w:r>
      <w:r>
        <w:t>12</w:t>
      </w:r>
      <w:r>
        <w:rPr>
          <w:spacing w:val="-3"/>
        </w:rPr>
        <w:t xml:space="preserve"> </w:t>
      </w:r>
      <w:r>
        <w:rPr>
          <w:spacing w:val="-2"/>
        </w:rPr>
        <w:t>months.</w:t>
      </w:r>
    </w:p>
    <w:p w:rsidR="00A06F21" w:rsidRDefault="003E39EE">
      <w:pPr>
        <w:spacing w:before="293"/>
        <w:ind w:left="120"/>
        <w:rPr>
          <w:i/>
          <w:sz w:val="24"/>
        </w:rPr>
      </w:pPr>
      <w:r>
        <w:rPr>
          <w:i/>
          <w:spacing w:val="-2"/>
          <w:sz w:val="24"/>
          <w:u w:val="single"/>
        </w:rPr>
        <w:t>Procedure</w:t>
      </w:r>
    </w:p>
    <w:p w:rsidR="00A06F21" w:rsidRDefault="003E39EE">
      <w:pPr>
        <w:pStyle w:val="BodyText"/>
        <w:spacing w:before="292"/>
        <w:ind w:left="120" w:right="596"/>
      </w:pPr>
      <w:r>
        <w:t>If</w:t>
      </w:r>
      <w:r>
        <w:rPr>
          <w:spacing w:val="-1"/>
        </w:rPr>
        <w:t xml:space="preserve"> </w:t>
      </w:r>
      <w:r>
        <w:t>the</w:t>
      </w:r>
      <w:r>
        <w:rPr>
          <w:spacing w:val="-3"/>
        </w:rPr>
        <w:t xml:space="preserve"> </w:t>
      </w:r>
      <w:r>
        <w:t>participant</w:t>
      </w:r>
      <w:r>
        <w:rPr>
          <w:spacing w:val="-4"/>
        </w:rPr>
        <w:t xml:space="preserve"> </w:t>
      </w:r>
      <w:r>
        <w:t>is</w:t>
      </w:r>
      <w:r>
        <w:rPr>
          <w:spacing w:val="-3"/>
        </w:rPr>
        <w:t xml:space="preserve"> </w:t>
      </w:r>
      <w:r>
        <w:t>served</w:t>
      </w:r>
      <w:r>
        <w:rPr>
          <w:spacing w:val="-1"/>
        </w:rPr>
        <w:t xml:space="preserve"> </w:t>
      </w:r>
      <w:r>
        <w:t>by</w:t>
      </w:r>
      <w:r>
        <w:rPr>
          <w:spacing w:val="-2"/>
        </w:rPr>
        <w:t xml:space="preserve"> </w:t>
      </w:r>
      <w:r>
        <w:t>CE</w:t>
      </w:r>
      <w:r>
        <w:rPr>
          <w:spacing w:val="-4"/>
        </w:rPr>
        <w:t xml:space="preserve"> </w:t>
      </w:r>
      <w:r>
        <w:t>for</w:t>
      </w:r>
      <w:r>
        <w:rPr>
          <w:spacing w:val="-3"/>
        </w:rPr>
        <w:t xml:space="preserve"> </w:t>
      </w:r>
      <w:r>
        <w:t>more</w:t>
      </w:r>
      <w:r>
        <w:rPr>
          <w:spacing w:val="-3"/>
        </w:rPr>
        <w:t xml:space="preserve"> </w:t>
      </w:r>
      <w:r>
        <w:t>than</w:t>
      </w:r>
      <w:r>
        <w:rPr>
          <w:spacing w:val="-4"/>
        </w:rPr>
        <w:t xml:space="preserve"> </w:t>
      </w:r>
      <w:r>
        <w:t>12</w:t>
      </w:r>
      <w:r>
        <w:rPr>
          <w:spacing w:val="-3"/>
        </w:rPr>
        <w:t xml:space="preserve"> </w:t>
      </w:r>
      <w:r>
        <w:t>months,</w:t>
      </w:r>
      <w:r>
        <w:rPr>
          <w:spacing w:val="-3"/>
        </w:rPr>
        <w:t xml:space="preserve"> </w:t>
      </w:r>
      <w:r>
        <w:t>an</w:t>
      </w:r>
      <w:r>
        <w:rPr>
          <w:spacing w:val="-1"/>
        </w:rPr>
        <w:t xml:space="preserve"> </w:t>
      </w:r>
      <w:r>
        <w:t>updated</w:t>
      </w:r>
      <w:r>
        <w:rPr>
          <w:spacing w:val="-1"/>
        </w:rPr>
        <w:t xml:space="preserve"> </w:t>
      </w:r>
      <w:r>
        <w:t>intake</w:t>
      </w:r>
      <w:r>
        <w:rPr>
          <w:spacing w:val="-3"/>
        </w:rPr>
        <w:t xml:space="preserve"> </w:t>
      </w:r>
      <w:r>
        <w:t>form</w:t>
      </w:r>
      <w:r>
        <w:rPr>
          <w:spacing w:val="-2"/>
        </w:rPr>
        <w:t xml:space="preserve"> </w:t>
      </w:r>
      <w:r>
        <w:t>is</w:t>
      </w:r>
      <w:r>
        <w:rPr>
          <w:spacing w:val="-3"/>
        </w:rPr>
        <w:t xml:space="preserve"> </w:t>
      </w:r>
      <w:r>
        <w:t>completed to meet HUD HMIS Data Standards.</w:t>
      </w:r>
      <w:r>
        <w:rPr>
          <w:spacing w:val="80"/>
        </w:rPr>
        <w:t xml:space="preserve"> </w:t>
      </w:r>
      <w:r>
        <w:t>If the client cannot be located to complete an update, the client will be exited.</w:t>
      </w:r>
      <w:r>
        <w:rPr>
          <w:spacing w:val="40"/>
        </w:rPr>
        <w:t xml:space="preserve"> </w:t>
      </w:r>
      <w:r>
        <w:t>Once the client’s assessment information is updated, they are re-entered into CE.</w:t>
      </w:r>
      <w:r>
        <w:rPr>
          <w:spacing w:val="40"/>
        </w:rPr>
        <w:t xml:space="preserve"> </w:t>
      </w:r>
      <w:r>
        <w:t>(</w:t>
      </w:r>
      <w:proofErr w:type="spellStart"/>
      <w:r>
        <w:t>Pg</w:t>
      </w:r>
      <w:proofErr w:type="spellEnd"/>
      <w:r>
        <w:t xml:space="preserve"> 32 of outline)</w:t>
      </w:r>
    </w:p>
    <w:p w:rsidR="00A06F21" w:rsidRDefault="00A06F21">
      <w:pPr>
        <w:sectPr w:rsidR="00A06F21">
          <w:pgSz w:w="12240" w:h="15840"/>
          <w:pgMar w:top="1400" w:right="580" w:bottom="1720" w:left="1600" w:header="0" w:footer="1461" w:gutter="0"/>
          <w:cols w:space="720"/>
        </w:sectPr>
      </w:pPr>
    </w:p>
    <w:p w:rsidR="00A06F21" w:rsidRPr="00F02D69" w:rsidRDefault="003E39EE">
      <w:pPr>
        <w:pStyle w:val="Heading1"/>
        <w:rPr>
          <w:b/>
        </w:rPr>
      </w:pPr>
      <w:bookmarkStart w:id="6" w:name="_TOC_250014"/>
      <w:bookmarkEnd w:id="6"/>
      <w:r w:rsidRPr="00F02D69">
        <w:rPr>
          <w:b/>
          <w:color w:val="2D74B5"/>
          <w:spacing w:val="-2"/>
        </w:rPr>
        <w:lastRenderedPageBreak/>
        <w:t>Prioritization</w:t>
      </w:r>
    </w:p>
    <w:p w:rsidR="00A06F21" w:rsidRDefault="003E39EE">
      <w:pPr>
        <w:pStyle w:val="BodyText"/>
        <w:spacing w:before="300"/>
        <w:ind w:left="120" w:right="829"/>
      </w:pPr>
      <w:r>
        <w:t>Clients are matched with available resources based on need and vulnerability.</w:t>
      </w:r>
      <w:r>
        <w:rPr>
          <w:spacing w:val="40"/>
        </w:rPr>
        <w:t xml:space="preserve"> </w:t>
      </w:r>
      <w:r>
        <w:t>The most vulnerable</w:t>
      </w:r>
      <w:r>
        <w:rPr>
          <w:spacing w:val="-4"/>
        </w:rPr>
        <w:t xml:space="preserve"> </w:t>
      </w:r>
      <w:r>
        <w:t>clients</w:t>
      </w:r>
      <w:r>
        <w:rPr>
          <w:spacing w:val="-3"/>
        </w:rPr>
        <w:t xml:space="preserve"> </w:t>
      </w:r>
      <w:r>
        <w:t>are</w:t>
      </w:r>
      <w:r>
        <w:rPr>
          <w:spacing w:val="-4"/>
        </w:rPr>
        <w:t xml:space="preserve"> </w:t>
      </w:r>
      <w:r>
        <w:t>prioritized</w:t>
      </w:r>
      <w:r>
        <w:rPr>
          <w:spacing w:val="-3"/>
        </w:rPr>
        <w:t xml:space="preserve"> </w:t>
      </w:r>
      <w:r>
        <w:t>for</w:t>
      </w:r>
      <w:r>
        <w:rPr>
          <w:spacing w:val="-2"/>
        </w:rPr>
        <w:t xml:space="preserve"> </w:t>
      </w:r>
      <w:r>
        <w:t>available</w:t>
      </w:r>
      <w:r>
        <w:rPr>
          <w:spacing w:val="-4"/>
        </w:rPr>
        <w:t xml:space="preserve"> </w:t>
      </w:r>
      <w:r>
        <w:t>housing</w:t>
      </w:r>
      <w:r>
        <w:rPr>
          <w:spacing w:val="-3"/>
        </w:rPr>
        <w:t xml:space="preserve"> </w:t>
      </w:r>
      <w:r>
        <w:t>services.</w:t>
      </w:r>
      <w:r>
        <w:rPr>
          <w:spacing w:val="40"/>
        </w:rPr>
        <w:t xml:space="preserve"> </w:t>
      </w:r>
      <w:r>
        <w:t>Determining</w:t>
      </w:r>
      <w:r>
        <w:rPr>
          <w:spacing w:val="-3"/>
        </w:rPr>
        <w:t xml:space="preserve"> </w:t>
      </w:r>
      <w:r>
        <w:rPr>
          <w:i/>
        </w:rPr>
        <w:t>eligibility</w:t>
      </w:r>
      <w:r>
        <w:rPr>
          <w:i/>
          <w:spacing w:val="-4"/>
        </w:rPr>
        <w:t xml:space="preserve"> </w:t>
      </w:r>
      <w:r>
        <w:t>is</w:t>
      </w:r>
      <w:r>
        <w:rPr>
          <w:spacing w:val="-3"/>
        </w:rPr>
        <w:t xml:space="preserve"> </w:t>
      </w:r>
      <w:r>
        <w:t xml:space="preserve">a different process than determining </w:t>
      </w:r>
      <w:r>
        <w:rPr>
          <w:i/>
        </w:rPr>
        <w:t>prioritization</w:t>
      </w:r>
      <w:r>
        <w:t>:</w:t>
      </w:r>
    </w:p>
    <w:p w:rsidR="00A06F21" w:rsidRDefault="003E39EE">
      <w:pPr>
        <w:pStyle w:val="ListParagraph"/>
        <w:numPr>
          <w:ilvl w:val="0"/>
          <w:numId w:val="16"/>
        </w:numPr>
        <w:tabs>
          <w:tab w:val="left" w:pos="840"/>
        </w:tabs>
        <w:spacing w:before="292"/>
        <w:ind w:right="1014"/>
        <w:jc w:val="both"/>
        <w:rPr>
          <w:rFonts w:ascii="Symbol" w:hAnsi="Symbol"/>
        </w:rPr>
      </w:pPr>
      <w:r w:rsidRPr="00F02D69">
        <w:rPr>
          <w:b/>
          <w:sz w:val="24"/>
        </w:rPr>
        <w:t>Prioritization</w:t>
      </w:r>
      <w:r>
        <w:rPr>
          <w:spacing w:val="-3"/>
          <w:sz w:val="24"/>
        </w:rPr>
        <w:t xml:space="preserve"> </w:t>
      </w:r>
      <w:r>
        <w:rPr>
          <w:sz w:val="24"/>
        </w:rPr>
        <w:t>refers</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order</w:t>
      </w:r>
      <w:r>
        <w:rPr>
          <w:spacing w:val="-1"/>
          <w:sz w:val="24"/>
        </w:rPr>
        <w:t xml:space="preserve"> </w:t>
      </w:r>
      <w:r>
        <w:rPr>
          <w:sz w:val="24"/>
        </w:rPr>
        <w:t>in</w:t>
      </w:r>
      <w:r>
        <w:rPr>
          <w:spacing w:val="-2"/>
          <w:sz w:val="24"/>
        </w:rPr>
        <w:t xml:space="preserve"> </w:t>
      </w:r>
      <w:r>
        <w:rPr>
          <w:sz w:val="24"/>
        </w:rPr>
        <w:t>which</w:t>
      </w:r>
      <w:r>
        <w:rPr>
          <w:spacing w:val="-2"/>
          <w:sz w:val="24"/>
        </w:rPr>
        <w:t xml:space="preserve"> </w:t>
      </w:r>
      <w:r>
        <w:rPr>
          <w:sz w:val="24"/>
        </w:rPr>
        <w:t>eligible</w:t>
      </w:r>
      <w:r>
        <w:rPr>
          <w:spacing w:val="-6"/>
          <w:sz w:val="24"/>
        </w:rPr>
        <w:t xml:space="preserve"> </w:t>
      </w:r>
      <w:r>
        <w:rPr>
          <w:sz w:val="24"/>
        </w:rPr>
        <w:t>persons</w:t>
      </w:r>
      <w:r>
        <w:rPr>
          <w:spacing w:val="-2"/>
          <w:sz w:val="24"/>
        </w:rPr>
        <w:t xml:space="preserve"> </w:t>
      </w:r>
      <w:r>
        <w:rPr>
          <w:sz w:val="24"/>
        </w:rPr>
        <w:t>will</w:t>
      </w:r>
      <w:r>
        <w:rPr>
          <w:spacing w:val="-3"/>
          <w:sz w:val="24"/>
        </w:rPr>
        <w:t xml:space="preserve"> </w:t>
      </w:r>
      <w:r>
        <w:rPr>
          <w:sz w:val="24"/>
        </w:rPr>
        <w:t>be</w:t>
      </w:r>
      <w:r>
        <w:rPr>
          <w:spacing w:val="-6"/>
          <w:sz w:val="24"/>
        </w:rPr>
        <w:t xml:space="preserve"> </w:t>
      </w:r>
      <w:r>
        <w:rPr>
          <w:sz w:val="24"/>
        </w:rPr>
        <w:t>referred</w:t>
      </w:r>
      <w:r>
        <w:rPr>
          <w:spacing w:val="-2"/>
          <w:sz w:val="24"/>
        </w:rPr>
        <w:t xml:space="preserve"> </w:t>
      </w:r>
      <w:r>
        <w:rPr>
          <w:sz w:val="24"/>
        </w:rPr>
        <w:t>to</w:t>
      </w:r>
      <w:r>
        <w:rPr>
          <w:spacing w:val="-3"/>
          <w:sz w:val="24"/>
        </w:rPr>
        <w:t xml:space="preserve"> </w:t>
      </w:r>
      <w:r>
        <w:rPr>
          <w:sz w:val="24"/>
        </w:rPr>
        <w:t>a</w:t>
      </w:r>
      <w:r>
        <w:rPr>
          <w:spacing w:val="-3"/>
          <w:sz w:val="24"/>
        </w:rPr>
        <w:t xml:space="preserve"> </w:t>
      </w:r>
      <w:r>
        <w:rPr>
          <w:sz w:val="24"/>
        </w:rPr>
        <w:t>project based on factors such as need and vulnerability.</w:t>
      </w:r>
    </w:p>
    <w:p w:rsidR="00A06F21" w:rsidRDefault="003E39EE">
      <w:pPr>
        <w:pStyle w:val="ListParagraph"/>
        <w:numPr>
          <w:ilvl w:val="0"/>
          <w:numId w:val="16"/>
        </w:numPr>
        <w:tabs>
          <w:tab w:val="left" w:pos="840"/>
        </w:tabs>
        <w:ind w:right="1207"/>
        <w:jc w:val="both"/>
        <w:rPr>
          <w:rFonts w:ascii="Symbol" w:hAnsi="Symbol"/>
          <w:sz w:val="24"/>
        </w:rPr>
      </w:pPr>
      <w:r w:rsidRPr="00F02D69">
        <w:rPr>
          <w:b/>
          <w:sz w:val="24"/>
        </w:rPr>
        <w:t>Eligibility</w:t>
      </w:r>
      <w:r w:rsidRPr="00F02D69">
        <w:rPr>
          <w:b/>
          <w:spacing w:val="-3"/>
          <w:sz w:val="24"/>
        </w:rPr>
        <w:t xml:space="preserve"> </w:t>
      </w:r>
      <w:r>
        <w:rPr>
          <w:sz w:val="24"/>
        </w:rPr>
        <w:t>refers</w:t>
      </w:r>
      <w:r>
        <w:rPr>
          <w:spacing w:val="-4"/>
          <w:sz w:val="24"/>
        </w:rPr>
        <w:t xml:space="preserve"> </w:t>
      </w:r>
      <w:r>
        <w:rPr>
          <w:sz w:val="24"/>
        </w:rPr>
        <w:t>to</w:t>
      </w:r>
      <w:r>
        <w:rPr>
          <w:spacing w:val="-3"/>
          <w:sz w:val="24"/>
        </w:rPr>
        <w:t xml:space="preserve"> </w:t>
      </w:r>
      <w:r>
        <w:rPr>
          <w:sz w:val="24"/>
        </w:rPr>
        <w:t>limitations</w:t>
      </w:r>
      <w:r>
        <w:rPr>
          <w:spacing w:val="-2"/>
          <w:sz w:val="24"/>
        </w:rPr>
        <w:t xml:space="preserve"> </w:t>
      </w:r>
      <w:r>
        <w:rPr>
          <w:sz w:val="24"/>
        </w:rPr>
        <w:t>on</w:t>
      </w:r>
      <w:r>
        <w:rPr>
          <w:spacing w:val="-2"/>
          <w:sz w:val="24"/>
        </w:rPr>
        <w:t xml:space="preserve"> </w:t>
      </w:r>
      <w:r>
        <w:rPr>
          <w:sz w:val="24"/>
        </w:rPr>
        <w:t>who</w:t>
      </w:r>
      <w:r>
        <w:rPr>
          <w:spacing w:val="-5"/>
          <w:sz w:val="24"/>
        </w:rPr>
        <w:t xml:space="preserve"> </w:t>
      </w:r>
      <w:r>
        <w:rPr>
          <w:sz w:val="24"/>
        </w:rPr>
        <w:t>can</w:t>
      </w:r>
      <w:r>
        <w:rPr>
          <w:spacing w:val="-2"/>
          <w:sz w:val="24"/>
        </w:rPr>
        <w:t xml:space="preserve"> </w:t>
      </w:r>
      <w:r>
        <w:rPr>
          <w:sz w:val="24"/>
        </w:rPr>
        <w:t>be</w:t>
      </w:r>
      <w:r>
        <w:rPr>
          <w:spacing w:val="-4"/>
          <w:sz w:val="24"/>
        </w:rPr>
        <w:t xml:space="preserve"> </w:t>
      </w:r>
      <w:r>
        <w:rPr>
          <w:sz w:val="24"/>
        </w:rPr>
        <w:t>accepted</w:t>
      </w:r>
      <w:r>
        <w:rPr>
          <w:spacing w:val="-2"/>
          <w:sz w:val="24"/>
        </w:rPr>
        <w:t xml:space="preserve"> </w:t>
      </w:r>
      <w:r>
        <w:rPr>
          <w:sz w:val="24"/>
        </w:rPr>
        <w:t>into</w:t>
      </w:r>
      <w:r>
        <w:rPr>
          <w:spacing w:val="-3"/>
          <w:sz w:val="24"/>
        </w:rPr>
        <w:t xml:space="preserve"> </w:t>
      </w:r>
      <w:r>
        <w:rPr>
          <w:sz w:val="24"/>
        </w:rPr>
        <w:t>a</w:t>
      </w:r>
      <w:r>
        <w:rPr>
          <w:spacing w:val="-3"/>
          <w:sz w:val="24"/>
        </w:rPr>
        <w:t xml:space="preserve"> </w:t>
      </w:r>
      <w:r>
        <w:rPr>
          <w:sz w:val="24"/>
        </w:rPr>
        <w:t>program</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the program’s funding</w:t>
      </w:r>
      <w:r>
        <w:rPr>
          <w:spacing w:val="-1"/>
          <w:sz w:val="24"/>
        </w:rPr>
        <w:t xml:space="preserve"> </w:t>
      </w:r>
      <w:r>
        <w:rPr>
          <w:sz w:val="24"/>
        </w:rPr>
        <w:t>sources, authorizing</w:t>
      </w:r>
      <w:r>
        <w:rPr>
          <w:spacing w:val="-1"/>
          <w:sz w:val="24"/>
        </w:rPr>
        <w:t xml:space="preserve"> </w:t>
      </w:r>
      <w:r>
        <w:rPr>
          <w:sz w:val="24"/>
        </w:rPr>
        <w:t>regulations, real estate covenants or rental agreements, and capacity to provide necessary services.</w:t>
      </w:r>
    </w:p>
    <w:p w:rsidR="00A06F21" w:rsidRDefault="00A06F21">
      <w:pPr>
        <w:pStyle w:val="BodyText"/>
      </w:pPr>
    </w:p>
    <w:p w:rsidR="00A06F21" w:rsidRDefault="003E39EE">
      <w:pPr>
        <w:pStyle w:val="BodyText"/>
        <w:spacing w:before="1" w:line="292" w:lineRule="exact"/>
        <w:ind w:left="176"/>
        <w:rPr>
          <w:rFonts w:ascii="Calibri"/>
        </w:rPr>
      </w:pPr>
      <w:r>
        <w:rPr>
          <w:rFonts w:ascii="Calibri"/>
        </w:rPr>
        <w:t>The</w:t>
      </w:r>
      <w:r>
        <w:rPr>
          <w:rFonts w:ascii="Calibri"/>
          <w:spacing w:val="-4"/>
        </w:rPr>
        <w:t xml:space="preserve"> </w:t>
      </w:r>
      <w:r>
        <w:rPr>
          <w:rFonts w:ascii="Calibri"/>
        </w:rPr>
        <w:t>homeless</w:t>
      </w:r>
      <w:r>
        <w:rPr>
          <w:rFonts w:ascii="Calibri"/>
          <w:spacing w:val="-3"/>
        </w:rPr>
        <w:t xml:space="preserve"> </w:t>
      </w:r>
      <w:r>
        <w:rPr>
          <w:rFonts w:ascii="Calibri"/>
        </w:rPr>
        <w:t>housing</w:t>
      </w:r>
      <w:r>
        <w:rPr>
          <w:rFonts w:ascii="Calibri"/>
          <w:spacing w:val="-1"/>
        </w:rPr>
        <w:t xml:space="preserve"> </w:t>
      </w:r>
      <w:r>
        <w:rPr>
          <w:rFonts w:ascii="Calibri"/>
        </w:rPr>
        <w:t>and services</w:t>
      </w:r>
      <w:r>
        <w:rPr>
          <w:rFonts w:ascii="Calibri"/>
          <w:spacing w:val="-1"/>
        </w:rPr>
        <w:t xml:space="preserve"> </w:t>
      </w:r>
      <w:r>
        <w:rPr>
          <w:rFonts w:ascii="Calibri"/>
        </w:rPr>
        <w:t>are</w:t>
      </w:r>
      <w:r>
        <w:rPr>
          <w:rFonts w:ascii="Calibri"/>
          <w:spacing w:val="-2"/>
        </w:rPr>
        <w:t xml:space="preserve"> </w:t>
      </w:r>
      <w:r>
        <w:rPr>
          <w:rFonts w:ascii="Calibri"/>
        </w:rPr>
        <w:t>available</w:t>
      </w:r>
      <w:r>
        <w:rPr>
          <w:rFonts w:ascii="Calibri"/>
          <w:spacing w:val="-5"/>
        </w:rPr>
        <w:t xml:space="preserve"> </w:t>
      </w:r>
      <w:r>
        <w:rPr>
          <w:rFonts w:ascii="Calibri"/>
        </w:rPr>
        <w:t>through</w:t>
      </w:r>
      <w:r>
        <w:rPr>
          <w:rFonts w:ascii="Calibri"/>
          <w:spacing w:val="-2"/>
        </w:rPr>
        <w:t xml:space="preserve"> </w:t>
      </w:r>
      <w:r>
        <w:rPr>
          <w:rFonts w:ascii="Calibri"/>
        </w:rPr>
        <w:t>the</w:t>
      </w:r>
      <w:r>
        <w:rPr>
          <w:rFonts w:ascii="Calibri"/>
          <w:spacing w:val="-3"/>
        </w:rPr>
        <w:t xml:space="preserve"> </w:t>
      </w:r>
      <w:r>
        <w:rPr>
          <w:rFonts w:ascii="Calibri"/>
        </w:rPr>
        <w:t>NorCal CEP,</w:t>
      </w:r>
      <w:r>
        <w:rPr>
          <w:rFonts w:ascii="Calibri"/>
          <w:spacing w:val="-4"/>
        </w:rPr>
        <w:t xml:space="preserve"> </w:t>
      </w:r>
      <w:r>
        <w:rPr>
          <w:rFonts w:ascii="Calibri"/>
          <w:spacing w:val="-2"/>
        </w:rPr>
        <w:t>including:</w:t>
      </w:r>
    </w:p>
    <w:p w:rsidR="00A06F21" w:rsidRDefault="003E39EE">
      <w:pPr>
        <w:pStyle w:val="ListParagraph"/>
        <w:numPr>
          <w:ilvl w:val="0"/>
          <w:numId w:val="16"/>
        </w:numPr>
        <w:tabs>
          <w:tab w:val="left" w:pos="840"/>
        </w:tabs>
        <w:spacing w:line="305" w:lineRule="exact"/>
        <w:rPr>
          <w:rFonts w:ascii="Symbol" w:hAnsi="Symbol"/>
          <w:sz w:val="24"/>
        </w:rPr>
      </w:pPr>
      <w:r w:rsidRPr="00F02D69">
        <w:rPr>
          <w:b/>
          <w:sz w:val="24"/>
        </w:rPr>
        <w:t>Prevention/Diversion</w:t>
      </w:r>
      <w:r>
        <w:rPr>
          <w:sz w:val="24"/>
        </w:rPr>
        <w:t>:</w:t>
      </w:r>
      <w:r>
        <w:rPr>
          <w:spacing w:val="-5"/>
          <w:sz w:val="24"/>
        </w:rPr>
        <w:t xml:space="preserve"> </w:t>
      </w:r>
      <w:r>
        <w:rPr>
          <w:sz w:val="24"/>
        </w:rPr>
        <w:t>financial</w:t>
      </w:r>
      <w:r>
        <w:rPr>
          <w:spacing w:val="-3"/>
          <w:sz w:val="24"/>
        </w:rPr>
        <w:t xml:space="preserve"> </w:t>
      </w:r>
      <w:r>
        <w:rPr>
          <w:sz w:val="24"/>
        </w:rPr>
        <w:t>assistance</w:t>
      </w:r>
      <w:r>
        <w:rPr>
          <w:spacing w:val="-3"/>
          <w:sz w:val="24"/>
        </w:rPr>
        <w:t xml:space="preserve"> </w:t>
      </w:r>
      <w:r>
        <w:rPr>
          <w:sz w:val="24"/>
        </w:rPr>
        <w:t>or</w:t>
      </w:r>
      <w:r>
        <w:rPr>
          <w:spacing w:val="-3"/>
          <w:sz w:val="24"/>
        </w:rPr>
        <w:t xml:space="preserve"> </w:t>
      </w:r>
      <w:r>
        <w:rPr>
          <w:sz w:val="24"/>
        </w:rPr>
        <w:t>case</w:t>
      </w:r>
      <w:r>
        <w:rPr>
          <w:spacing w:val="-6"/>
          <w:sz w:val="24"/>
        </w:rPr>
        <w:t xml:space="preserve"> </w:t>
      </w:r>
      <w:r>
        <w:rPr>
          <w:sz w:val="24"/>
        </w:rPr>
        <w:t>management</w:t>
      </w:r>
      <w:r>
        <w:rPr>
          <w:spacing w:val="-1"/>
          <w:sz w:val="24"/>
        </w:rPr>
        <w:t xml:space="preserve"> </w:t>
      </w:r>
      <w:r>
        <w:rPr>
          <w:sz w:val="24"/>
        </w:rPr>
        <w:t>to</w:t>
      </w:r>
      <w:r>
        <w:rPr>
          <w:spacing w:val="-3"/>
          <w:sz w:val="24"/>
        </w:rPr>
        <w:t xml:space="preserve"> </w:t>
      </w:r>
      <w:r>
        <w:rPr>
          <w:sz w:val="24"/>
        </w:rPr>
        <w:t>stay</w:t>
      </w:r>
      <w:r>
        <w:rPr>
          <w:spacing w:val="-2"/>
          <w:sz w:val="24"/>
        </w:rPr>
        <w:t xml:space="preserve"> housed</w:t>
      </w:r>
    </w:p>
    <w:p w:rsidR="00A06F21" w:rsidRDefault="003E39EE">
      <w:pPr>
        <w:pStyle w:val="ListParagraph"/>
        <w:numPr>
          <w:ilvl w:val="0"/>
          <w:numId w:val="16"/>
        </w:numPr>
        <w:tabs>
          <w:tab w:val="left" w:pos="840"/>
        </w:tabs>
        <w:spacing w:line="305" w:lineRule="exact"/>
        <w:rPr>
          <w:rFonts w:ascii="Symbol" w:hAnsi="Symbol"/>
          <w:sz w:val="24"/>
        </w:rPr>
      </w:pPr>
      <w:r w:rsidRPr="00F02D69">
        <w:rPr>
          <w:b/>
          <w:sz w:val="24"/>
        </w:rPr>
        <w:t>Basic</w:t>
      </w:r>
      <w:r w:rsidRPr="00F02D69">
        <w:rPr>
          <w:b/>
          <w:spacing w:val="-1"/>
          <w:sz w:val="24"/>
        </w:rPr>
        <w:t xml:space="preserve"> </w:t>
      </w:r>
      <w:r w:rsidRPr="00F02D69">
        <w:rPr>
          <w:b/>
          <w:sz w:val="24"/>
        </w:rPr>
        <w:t>Needs</w:t>
      </w:r>
      <w:r w:rsidRPr="00F02D69">
        <w:rPr>
          <w:b/>
          <w:spacing w:val="-2"/>
          <w:sz w:val="24"/>
        </w:rPr>
        <w:t xml:space="preserve"> </w:t>
      </w:r>
      <w:r w:rsidRPr="00F02D69">
        <w:rPr>
          <w:b/>
          <w:sz w:val="24"/>
        </w:rPr>
        <w:t>and</w:t>
      </w:r>
      <w:r w:rsidRPr="00F02D69">
        <w:rPr>
          <w:b/>
          <w:spacing w:val="-2"/>
          <w:sz w:val="24"/>
        </w:rPr>
        <w:t xml:space="preserve"> </w:t>
      </w:r>
      <w:r w:rsidRPr="00F02D69">
        <w:rPr>
          <w:b/>
          <w:sz w:val="24"/>
        </w:rPr>
        <w:t>Services</w:t>
      </w:r>
      <w:r>
        <w:rPr>
          <w:sz w:val="24"/>
        </w:rPr>
        <w:t>:</w:t>
      </w:r>
      <w:r>
        <w:rPr>
          <w:spacing w:val="-3"/>
          <w:sz w:val="24"/>
        </w:rPr>
        <w:t xml:space="preserve"> </w:t>
      </w:r>
      <w:r>
        <w:rPr>
          <w:sz w:val="24"/>
        </w:rPr>
        <w:t>showers,</w:t>
      </w:r>
      <w:r>
        <w:rPr>
          <w:spacing w:val="-3"/>
          <w:sz w:val="24"/>
        </w:rPr>
        <w:t xml:space="preserve"> </w:t>
      </w:r>
      <w:r>
        <w:rPr>
          <w:sz w:val="24"/>
        </w:rPr>
        <w:t>food,</w:t>
      </w:r>
      <w:r>
        <w:rPr>
          <w:spacing w:val="-4"/>
          <w:sz w:val="24"/>
        </w:rPr>
        <w:t xml:space="preserve"> </w:t>
      </w:r>
      <w:r>
        <w:rPr>
          <w:sz w:val="24"/>
        </w:rPr>
        <w:t>laundry,</w:t>
      </w:r>
      <w:r>
        <w:rPr>
          <w:spacing w:val="-4"/>
          <w:sz w:val="24"/>
        </w:rPr>
        <w:t xml:space="preserve"> </w:t>
      </w:r>
      <w:r>
        <w:rPr>
          <w:sz w:val="24"/>
        </w:rPr>
        <w:t>benefits</w:t>
      </w:r>
      <w:r>
        <w:rPr>
          <w:spacing w:val="-2"/>
          <w:sz w:val="24"/>
        </w:rPr>
        <w:t xml:space="preserve"> </w:t>
      </w:r>
      <w:r>
        <w:rPr>
          <w:sz w:val="24"/>
        </w:rPr>
        <w:t>enrollment,</w:t>
      </w:r>
      <w:r>
        <w:rPr>
          <w:spacing w:val="-1"/>
          <w:sz w:val="24"/>
        </w:rPr>
        <w:t xml:space="preserve"> </w:t>
      </w:r>
      <w:r>
        <w:rPr>
          <w:sz w:val="24"/>
        </w:rPr>
        <w:t xml:space="preserve">referrals, </w:t>
      </w:r>
      <w:r>
        <w:rPr>
          <w:spacing w:val="-4"/>
          <w:sz w:val="24"/>
        </w:rPr>
        <w:t>etc.</w:t>
      </w:r>
    </w:p>
    <w:p w:rsidR="00A06F21" w:rsidRDefault="003E39EE">
      <w:pPr>
        <w:pStyle w:val="ListParagraph"/>
        <w:numPr>
          <w:ilvl w:val="0"/>
          <w:numId w:val="16"/>
        </w:numPr>
        <w:tabs>
          <w:tab w:val="left" w:pos="840"/>
        </w:tabs>
        <w:spacing w:line="305" w:lineRule="exact"/>
        <w:rPr>
          <w:rFonts w:ascii="Symbol" w:hAnsi="Symbol"/>
          <w:sz w:val="24"/>
        </w:rPr>
      </w:pPr>
      <w:r w:rsidRPr="00F02D69">
        <w:rPr>
          <w:b/>
          <w:sz w:val="24"/>
        </w:rPr>
        <w:t>Emergency</w:t>
      </w:r>
      <w:r w:rsidRPr="00F02D69">
        <w:rPr>
          <w:b/>
          <w:spacing w:val="-2"/>
          <w:sz w:val="24"/>
        </w:rPr>
        <w:t xml:space="preserve"> </w:t>
      </w:r>
      <w:r w:rsidRPr="00F02D69">
        <w:rPr>
          <w:b/>
          <w:sz w:val="24"/>
        </w:rPr>
        <w:t>Shelter</w:t>
      </w:r>
      <w:r>
        <w:rPr>
          <w:sz w:val="24"/>
        </w:rPr>
        <w:t>:</w:t>
      </w:r>
      <w:r>
        <w:rPr>
          <w:spacing w:val="-5"/>
          <w:sz w:val="24"/>
        </w:rPr>
        <w:t xml:space="preserve"> </w:t>
      </w:r>
      <w:r>
        <w:rPr>
          <w:sz w:val="24"/>
        </w:rPr>
        <w:t>short-term,</w:t>
      </w:r>
      <w:r>
        <w:rPr>
          <w:spacing w:val="-3"/>
          <w:sz w:val="24"/>
        </w:rPr>
        <w:t xml:space="preserve"> </w:t>
      </w:r>
      <w:r>
        <w:rPr>
          <w:sz w:val="24"/>
        </w:rPr>
        <w:t>temporary</w:t>
      </w:r>
      <w:r>
        <w:rPr>
          <w:spacing w:val="-2"/>
          <w:sz w:val="24"/>
        </w:rPr>
        <w:t xml:space="preserve"> </w:t>
      </w:r>
      <w:r>
        <w:rPr>
          <w:sz w:val="24"/>
        </w:rPr>
        <w:t>place</w:t>
      </w:r>
      <w:r>
        <w:rPr>
          <w:spacing w:val="-3"/>
          <w:sz w:val="24"/>
        </w:rPr>
        <w:t xml:space="preserve"> </w:t>
      </w:r>
      <w:r>
        <w:rPr>
          <w:sz w:val="24"/>
        </w:rPr>
        <w:t>to</w:t>
      </w:r>
      <w:r>
        <w:rPr>
          <w:spacing w:val="-1"/>
          <w:sz w:val="24"/>
        </w:rPr>
        <w:t xml:space="preserve"> </w:t>
      </w:r>
      <w:r>
        <w:rPr>
          <w:spacing w:val="-4"/>
          <w:sz w:val="24"/>
        </w:rPr>
        <w:t>stay</w:t>
      </w:r>
    </w:p>
    <w:p w:rsidR="00A06F21" w:rsidRDefault="003E39EE">
      <w:pPr>
        <w:pStyle w:val="ListParagraph"/>
        <w:numPr>
          <w:ilvl w:val="0"/>
          <w:numId w:val="16"/>
        </w:numPr>
        <w:tabs>
          <w:tab w:val="left" w:pos="840"/>
        </w:tabs>
        <w:spacing w:before="1" w:line="305" w:lineRule="exact"/>
        <w:rPr>
          <w:rFonts w:ascii="Symbol" w:hAnsi="Symbol"/>
          <w:sz w:val="24"/>
        </w:rPr>
      </w:pPr>
      <w:r w:rsidRPr="00F02D69">
        <w:rPr>
          <w:b/>
          <w:sz w:val="24"/>
        </w:rPr>
        <w:t>Rapid</w:t>
      </w:r>
      <w:r w:rsidRPr="00F02D69">
        <w:rPr>
          <w:b/>
          <w:spacing w:val="-5"/>
          <w:sz w:val="24"/>
        </w:rPr>
        <w:t xml:space="preserve"> </w:t>
      </w:r>
      <w:r w:rsidRPr="00F02D69">
        <w:rPr>
          <w:b/>
          <w:sz w:val="24"/>
        </w:rPr>
        <w:t>Re-housing</w:t>
      </w:r>
      <w:r>
        <w:rPr>
          <w:sz w:val="24"/>
        </w:rPr>
        <w:t>:</w:t>
      </w:r>
      <w:r>
        <w:rPr>
          <w:spacing w:val="-6"/>
          <w:sz w:val="24"/>
        </w:rPr>
        <w:t xml:space="preserve"> </w:t>
      </w:r>
      <w:r>
        <w:rPr>
          <w:sz w:val="24"/>
        </w:rPr>
        <w:t>time-limited</w:t>
      </w:r>
      <w:r>
        <w:rPr>
          <w:spacing w:val="-2"/>
          <w:sz w:val="24"/>
        </w:rPr>
        <w:t xml:space="preserve"> </w:t>
      </w:r>
      <w:r>
        <w:rPr>
          <w:sz w:val="24"/>
        </w:rPr>
        <w:t>rental</w:t>
      </w:r>
      <w:r>
        <w:rPr>
          <w:spacing w:val="-3"/>
          <w:sz w:val="24"/>
        </w:rPr>
        <w:t xml:space="preserve"> </w:t>
      </w:r>
      <w:r>
        <w:rPr>
          <w:sz w:val="24"/>
        </w:rPr>
        <w:t>assistance</w:t>
      </w:r>
      <w:r>
        <w:rPr>
          <w:spacing w:val="-4"/>
          <w:sz w:val="24"/>
        </w:rPr>
        <w:t xml:space="preserve"> </w:t>
      </w:r>
      <w:r>
        <w:rPr>
          <w:sz w:val="24"/>
        </w:rPr>
        <w:t>with</w:t>
      </w:r>
      <w:r>
        <w:rPr>
          <w:spacing w:val="-2"/>
          <w:sz w:val="24"/>
        </w:rPr>
        <w:t xml:space="preserve"> </w:t>
      </w:r>
      <w:r>
        <w:rPr>
          <w:sz w:val="24"/>
        </w:rPr>
        <w:t>case</w:t>
      </w:r>
      <w:r>
        <w:rPr>
          <w:spacing w:val="-4"/>
          <w:sz w:val="24"/>
        </w:rPr>
        <w:t xml:space="preserve"> </w:t>
      </w:r>
      <w:r>
        <w:rPr>
          <w:spacing w:val="-2"/>
          <w:sz w:val="24"/>
        </w:rPr>
        <w:t>management</w:t>
      </w:r>
    </w:p>
    <w:p w:rsidR="00A06F21" w:rsidRDefault="003E39EE">
      <w:pPr>
        <w:pStyle w:val="ListParagraph"/>
        <w:numPr>
          <w:ilvl w:val="0"/>
          <w:numId w:val="16"/>
        </w:numPr>
        <w:tabs>
          <w:tab w:val="left" w:pos="840"/>
        </w:tabs>
        <w:spacing w:line="242" w:lineRule="auto"/>
        <w:ind w:right="1082"/>
        <w:rPr>
          <w:rFonts w:ascii="Symbol" w:hAnsi="Symbol"/>
          <w:sz w:val="24"/>
        </w:rPr>
      </w:pPr>
      <w:r w:rsidRPr="00F02D69">
        <w:rPr>
          <w:b/>
          <w:sz w:val="24"/>
        </w:rPr>
        <w:t>Permanent</w:t>
      </w:r>
      <w:r w:rsidRPr="00F02D69">
        <w:rPr>
          <w:b/>
          <w:spacing w:val="-3"/>
          <w:sz w:val="24"/>
        </w:rPr>
        <w:t xml:space="preserve"> </w:t>
      </w:r>
      <w:r w:rsidRPr="00F02D69">
        <w:rPr>
          <w:b/>
          <w:sz w:val="24"/>
        </w:rPr>
        <w:t>Supportive</w:t>
      </w:r>
      <w:r w:rsidRPr="00F02D69">
        <w:rPr>
          <w:b/>
          <w:spacing w:val="-5"/>
          <w:sz w:val="24"/>
        </w:rPr>
        <w:t xml:space="preserve"> </w:t>
      </w:r>
      <w:r w:rsidRPr="00F02D69">
        <w:rPr>
          <w:b/>
          <w:sz w:val="24"/>
        </w:rPr>
        <w:t>Housing</w:t>
      </w:r>
      <w:r>
        <w:rPr>
          <w:sz w:val="24"/>
        </w:rPr>
        <w:t>:</w:t>
      </w:r>
      <w:r>
        <w:rPr>
          <w:spacing w:val="-4"/>
          <w:sz w:val="24"/>
        </w:rPr>
        <w:t xml:space="preserve"> </w:t>
      </w:r>
      <w:r>
        <w:rPr>
          <w:sz w:val="24"/>
        </w:rPr>
        <w:t>long-term</w:t>
      </w:r>
      <w:r>
        <w:rPr>
          <w:spacing w:val="-4"/>
          <w:sz w:val="24"/>
        </w:rPr>
        <w:t xml:space="preserve"> </w:t>
      </w:r>
      <w:r>
        <w:rPr>
          <w:sz w:val="24"/>
        </w:rPr>
        <w:t>housing</w:t>
      </w:r>
      <w:r>
        <w:rPr>
          <w:spacing w:val="-3"/>
          <w:sz w:val="24"/>
        </w:rPr>
        <w:t xml:space="preserve"> </w:t>
      </w:r>
      <w:r>
        <w:rPr>
          <w:sz w:val="24"/>
        </w:rPr>
        <w:t>assistance</w:t>
      </w:r>
      <w:r>
        <w:rPr>
          <w:spacing w:val="-5"/>
          <w:sz w:val="24"/>
        </w:rPr>
        <w:t xml:space="preserve"> </w:t>
      </w:r>
      <w:r>
        <w:rPr>
          <w:sz w:val="24"/>
        </w:rPr>
        <w:t>with</w:t>
      </w:r>
      <w:r>
        <w:rPr>
          <w:spacing w:val="-6"/>
          <w:sz w:val="24"/>
        </w:rPr>
        <w:t xml:space="preserve"> </w:t>
      </w:r>
      <w:r>
        <w:rPr>
          <w:sz w:val="24"/>
        </w:rPr>
        <w:t>services</w:t>
      </w:r>
      <w:r>
        <w:rPr>
          <w:spacing w:val="-5"/>
          <w:sz w:val="24"/>
        </w:rPr>
        <w:t xml:space="preserve"> </w:t>
      </w:r>
      <w:r>
        <w:rPr>
          <w:sz w:val="24"/>
        </w:rPr>
        <w:t>and</w:t>
      </w:r>
      <w:r>
        <w:rPr>
          <w:spacing w:val="-3"/>
          <w:sz w:val="24"/>
        </w:rPr>
        <w:t xml:space="preserve"> </w:t>
      </w:r>
      <w:r>
        <w:rPr>
          <w:sz w:val="24"/>
        </w:rPr>
        <w:t xml:space="preserve">case </w:t>
      </w:r>
      <w:r>
        <w:rPr>
          <w:spacing w:val="-2"/>
          <w:sz w:val="24"/>
        </w:rPr>
        <w:t>management</w:t>
      </w:r>
    </w:p>
    <w:p w:rsidR="00A06F21" w:rsidRPr="00F02D69" w:rsidRDefault="003E39EE">
      <w:pPr>
        <w:pStyle w:val="Heading3"/>
        <w:spacing w:before="279"/>
        <w:rPr>
          <w:b/>
        </w:rPr>
      </w:pPr>
      <w:r w:rsidRPr="00F02D69">
        <w:rPr>
          <w:b/>
          <w:spacing w:val="-4"/>
        </w:rPr>
        <w:t>CoC</w:t>
      </w:r>
      <w:r w:rsidRPr="00F02D69">
        <w:rPr>
          <w:b/>
          <w:spacing w:val="-8"/>
        </w:rPr>
        <w:t xml:space="preserve"> </w:t>
      </w:r>
      <w:r w:rsidRPr="00F02D69">
        <w:rPr>
          <w:b/>
          <w:spacing w:val="-2"/>
        </w:rPr>
        <w:t>Priorities</w:t>
      </w:r>
    </w:p>
    <w:p w:rsidR="00A06F21" w:rsidRDefault="003E39EE">
      <w:pPr>
        <w:pStyle w:val="BodyText"/>
        <w:spacing w:before="290"/>
        <w:ind w:left="120" w:right="690"/>
      </w:pPr>
      <w:r>
        <w:t>The following represents the uniform process to be used across each community for assessing individuals/families, matching them to an appropriate housing intervention, and within each category</w:t>
      </w:r>
      <w:r>
        <w:rPr>
          <w:spacing w:val="-3"/>
        </w:rPr>
        <w:t xml:space="preserve"> </w:t>
      </w:r>
      <w:r>
        <w:t>prioritizing</w:t>
      </w:r>
      <w:r>
        <w:rPr>
          <w:spacing w:val="-2"/>
        </w:rPr>
        <w:t xml:space="preserve"> </w:t>
      </w:r>
      <w:r>
        <w:t>placement</w:t>
      </w:r>
      <w:r>
        <w:rPr>
          <w:spacing w:val="-2"/>
        </w:rPr>
        <w:t xml:space="preserve"> </w:t>
      </w:r>
      <w:r>
        <w:t>into</w:t>
      </w:r>
      <w:r>
        <w:rPr>
          <w:spacing w:val="-3"/>
        </w:rPr>
        <w:t xml:space="preserve"> </w:t>
      </w:r>
      <w:r>
        <w:t>housing.</w:t>
      </w:r>
      <w:r>
        <w:rPr>
          <w:spacing w:val="40"/>
        </w:rPr>
        <w:t xml:space="preserve"> </w:t>
      </w:r>
      <w:r>
        <w:t>This</w:t>
      </w:r>
      <w:r>
        <w:rPr>
          <w:spacing w:val="-4"/>
        </w:rPr>
        <w:t xml:space="preserve"> </w:t>
      </w:r>
      <w:r>
        <w:t>will</w:t>
      </w:r>
      <w:r>
        <w:rPr>
          <w:spacing w:val="-3"/>
        </w:rPr>
        <w:t xml:space="preserve"> </w:t>
      </w:r>
      <w:r>
        <w:t>eliminate</w:t>
      </w:r>
      <w:r>
        <w:rPr>
          <w:spacing w:val="-4"/>
        </w:rPr>
        <w:t xml:space="preserve"> </w:t>
      </w:r>
      <w:r>
        <w:t>the</w:t>
      </w:r>
      <w:r>
        <w:rPr>
          <w:spacing w:val="-4"/>
        </w:rPr>
        <w:t xml:space="preserve"> </w:t>
      </w:r>
      <w:r>
        <w:t>need</w:t>
      </w:r>
      <w:r>
        <w:rPr>
          <w:spacing w:val="-2"/>
        </w:rPr>
        <w:t xml:space="preserve"> </w:t>
      </w:r>
      <w:r>
        <w:t>to</w:t>
      </w:r>
      <w:r>
        <w:rPr>
          <w:spacing w:val="-3"/>
        </w:rPr>
        <w:t xml:space="preserve"> </w:t>
      </w:r>
      <w:r>
        <w:t>complete</w:t>
      </w:r>
      <w:r>
        <w:rPr>
          <w:spacing w:val="-4"/>
        </w:rPr>
        <w:t xml:space="preserve"> </w:t>
      </w:r>
      <w:r>
        <w:t>multiple assessments with individuals.</w:t>
      </w:r>
    </w:p>
    <w:p w:rsidR="00A06F21" w:rsidRDefault="003E39EE">
      <w:pPr>
        <w:pStyle w:val="BodyText"/>
        <w:spacing w:before="292"/>
        <w:ind w:left="120" w:right="624"/>
      </w:pPr>
      <w:r>
        <w:t>The</w:t>
      </w:r>
      <w:r>
        <w:rPr>
          <w:spacing w:val="-3"/>
        </w:rPr>
        <w:t xml:space="preserve"> </w:t>
      </w:r>
      <w:r>
        <w:t>VI-SPDAT</w:t>
      </w:r>
      <w:r>
        <w:rPr>
          <w:spacing w:val="-2"/>
        </w:rPr>
        <w:t xml:space="preserve"> </w:t>
      </w:r>
      <w:r>
        <w:t>will</w:t>
      </w:r>
      <w:r>
        <w:rPr>
          <w:spacing w:val="-2"/>
        </w:rPr>
        <w:t xml:space="preserve"> </w:t>
      </w:r>
      <w:r>
        <w:t>be</w:t>
      </w:r>
      <w:r>
        <w:rPr>
          <w:spacing w:val="-3"/>
        </w:rPr>
        <w:t xml:space="preserve"> </w:t>
      </w:r>
      <w:r>
        <w:t>the</w:t>
      </w:r>
      <w:r>
        <w:rPr>
          <w:spacing w:val="-3"/>
        </w:rPr>
        <w:t xml:space="preserve"> </w:t>
      </w:r>
      <w:r>
        <w:t>only</w:t>
      </w:r>
      <w:r>
        <w:rPr>
          <w:spacing w:val="-2"/>
        </w:rPr>
        <w:t xml:space="preserve"> </w:t>
      </w:r>
      <w:r>
        <w:t>tool</w:t>
      </w:r>
      <w:r>
        <w:rPr>
          <w:spacing w:val="-2"/>
        </w:rPr>
        <w:t xml:space="preserve"> </w:t>
      </w:r>
      <w:r>
        <w:t>used</w:t>
      </w:r>
      <w:r>
        <w:rPr>
          <w:spacing w:val="-1"/>
        </w:rPr>
        <w:t xml:space="preserve"> </w:t>
      </w:r>
      <w:r>
        <w:t>to</w:t>
      </w:r>
      <w:r>
        <w:rPr>
          <w:spacing w:val="-2"/>
        </w:rPr>
        <w:t xml:space="preserve"> </w:t>
      </w:r>
      <w:r>
        <w:t>assess</w:t>
      </w:r>
      <w:r>
        <w:rPr>
          <w:spacing w:val="-1"/>
        </w:rPr>
        <w:t xml:space="preserve"> </w:t>
      </w:r>
      <w:r>
        <w:t>individuals</w:t>
      </w:r>
      <w:r>
        <w:rPr>
          <w:spacing w:val="-1"/>
        </w:rPr>
        <w:t xml:space="preserve"> </w:t>
      </w:r>
      <w:r>
        <w:t>at</w:t>
      </w:r>
      <w:r>
        <w:rPr>
          <w:spacing w:val="-1"/>
        </w:rPr>
        <w:t xml:space="preserve"> </w:t>
      </w:r>
      <w:r>
        <w:t>the</w:t>
      </w:r>
      <w:r>
        <w:rPr>
          <w:spacing w:val="-3"/>
        </w:rPr>
        <w:t xml:space="preserve"> </w:t>
      </w:r>
      <w:r>
        <w:t>point</w:t>
      </w:r>
      <w:r>
        <w:rPr>
          <w:spacing w:val="-4"/>
        </w:rPr>
        <w:t xml:space="preserve"> </w:t>
      </w:r>
      <w:r>
        <w:t>of</w:t>
      </w:r>
      <w:r>
        <w:rPr>
          <w:spacing w:val="-4"/>
        </w:rPr>
        <w:t xml:space="preserve"> </w:t>
      </w:r>
      <w:r>
        <w:t>entry.</w:t>
      </w:r>
      <w:r>
        <w:rPr>
          <w:spacing w:val="40"/>
        </w:rPr>
        <w:t xml:space="preserve"> </w:t>
      </w:r>
      <w:r>
        <w:t>The</w:t>
      </w:r>
      <w:r>
        <w:rPr>
          <w:spacing w:val="-3"/>
        </w:rPr>
        <w:t xml:space="preserve"> </w:t>
      </w:r>
      <w:r>
        <w:t>VI-SPDAT scores will be used to triage individuals.</w:t>
      </w:r>
    </w:p>
    <w:p w:rsidR="00A06F21" w:rsidRDefault="003E39EE">
      <w:pPr>
        <w:pStyle w:val="BodyText"/>
        <w:spacing w:before="293"/>
        <w:ind w:left="120" w:right="632"/>
      </w:pPr>
      <w:r>
        <w:t>NorCal CoC has adopted the HUD released guidance for the prioritization of chronically</w:t>
      </w:r>
      <w:r>
        <w:rPr>
          <w:spacing w:val="40"/>
        </w:rPr>
        <w:t xml:space="preserve"> </w:t>
      </w:r>
      <w:r>
        <w:t>homeless</w:t>
      </w:r>
      <w:r>
        <w:rPr>
          <w:spacing w:val="-2"/>
        </w:rPr>
        <w:t xml:space="preserve"> </w:t>
      </w:r>
      <w:r>
        <w:t>individuals</w:t>
      </w:r>
      <w:r>
        <w:rPr>
          <w:spacing w:val="-2"/>
        </w:rPr>
        <w:t xml:space="preserve"> </w:t>
      </w:r>
      <w:r>
        <w:t>and</w:t>
      </w:r>
      <w:r>
        <w:rPr>
          <w:spacing w:val="-2"/>
        </w:rPr>
        <w:t xml:space="preserve"> </w:t>
      </w:r>
      <w:r>
        <w:t>families,</w:t>
      </w:r>
      <w:r>
        <w:rPr>
          <w:spacing w:val="-1"/>
        </w:rPr>
        <w:t xml:space="preserve"> </w:t>
      </w:r>
      <w:r>
        <w:t>which</w:t>
      </w:r>
      <w:r>
        <w:rPr>
          <w:spacing w:val="-2"/>
        </w:rPr>
        <w:t xml:space="preserve"> </w:t>
      </w:r>
      <w:r>
        <w:t>can</w:t>
      </w:r>
      <w:r>
        <w:rPr>
          <w:spacing w:val="-5"/>
        </w:rPr>
        <w:t xml:space="preserve"> </w:t>
      </w:r>
      <w:r>
        <w:t>be</w:t>
      </w:r>
      <w:r>
        <w:rPr>
          <w:spacing w:val="-4"/>
        </w:rPr>
        <w:t xml:space="preserve"> </w:t>
      </w:r>
      <w:r>
        <w:t>found</w:t>
      </w:r>
      <w:r>
        <w:rPr>
          <w:spacing w:val="-2"/>
        </w:rPr>
        <w:t xml:space="preserve"> </w:t>
      </w:r>
      <w:r>
        <w:t>at</w:t>
      </w:r>
      <w:r>
        <w:rPr>
          <w:spacing w:val="-2"/>
        </w:rPr>
        <w:t xml:space="preserve"> </w:t>
      </w:r>
      <w:r>
        <w:t>Notice</w:t>
      </w:r>
      <w:r>
        <w:rPr>
          <w:spacing w:val="-4"/>
        </w:rPr>
        <w:t xml:space="preserve"> </w:t>
      </w:r>
      <w:r>
        <w:t>CPD</w:t>
      </w:r>
      <w:r>
        <w:rPr>
          <w:spacing w:val="-4"/>
        </w:rPr>
        <w:t xml:space="preserve"> </w:t>
      </w:r>
      <w:r>
        <w:t>16-11.</w:t>
      </w:r>
      <w:r>
        <w:rPr>
          <w:spacing w:val="40"/>
        </w:rPr>
        <w:t xml:space="preserve"> </w:t>
      </w:r>
      <w:r>
        <w:t>As</w:t>
      </w:r>
      <w:r>
        <w:rPr>
          <w:spacing w:val="-2"/>
        </w:rPr>
        <w:t xml:space="preserve"> </w:t>
      </w:r>
      <w:r>
        <w:t>such</w:t>
      </w:r>
      <w:r>
        <w:rPr>
          <w:spacing w:val="-5"/>
        </w:rPr>
        <w:t xml:space="preserve"> </w:t>
      </w:r>
      <w:r>
        <w:t>this</w:t>
      </w:r>
      <w:r>
        <w:rPr>
          <w:spacing w:val="-4"/>
        </w:rPr>
        <w:t xml:space="preserve"> </w:t>
      </w:r>
      <w:r>
        <w:t>CoC</w:t>
      </w:r>
      <w:r>
        <w:rPr>
          <w:spacing w:val="-1"/>
        </w:rPr>
        <w:t xml:space="preserve"> </w:t>
      </w:r>
      <w:r>
        <w:t>has established the following order of priority for individuals and families:</w:t>
      </w:r>
    </w:p>
    <w:p w:rsidR="00A06F21" w:rsidRDefault="00A06F21">
      <w:pPr>
        <w:pStyle w:val="BodyText"/>
        <w:spacing w:before="1"/>
      </w:pPr>
    </w:p>
    <w:p w:rsidR="00A06F21" w:rsidRDefault="003E39EE">
      <w:pPr>
        <w:pStyle w:val="BodyText"/>
        <w:ind w:left="120"/>
      </w:pPr>
      <w:r>
        <w:rPr>
          <w:u w:val="single"/>
        </w:rPr>
        <w:t>Permanent</w:t>
      </w:r>
      <w:r>
        <w:rPr>
          <w:spacing w:val="-3"/>
          <w:u w:val="single"/>
        </w:rPr>
        <w:t xml:space="preserve"> </w:t>
      </w:r>
      <w:r>
        <w:rPr>
          <w:u w:val="single"/>
        </w:rPr>
        <w:t>Supportive</w:t>
      </w:r>
      <w:r>
        <w:rPr>
          <w:spacing w:val="-4"/>
          <w:u w:val="single"/>
        </w:rPr>
        <w:t xml:space="preserve"> </w:t>
      </w:r>
      <w:r>
        <w:rPr>
          <w:u w:val="single"/>
        </w:rPr>
        <w:t>Housing</w:t>
      </w:r>
      <w:r>
        <w:rPr>
          <w:spacing w:val="-2"/>
          <w:u w:val="single"/>
        </w:rPr>
        <w:t xml:space="preserve"> (PSH):</w:t>
      </w:r>
    </w:p>
    <w:p w:rsidR="00A06F21" w:rsidRDefault="00A06F21">
      <w:pPr>
        <w:pStyle w:val="BodyText"/>
      </w:pPr>
    </w:p>
    <w:p w:rsidR="00A06F21" w:rsidRDefault="003E39EE">
      <w:pPr>
        <w:pStyle w:val="BodyText"/>
        <w:ind w:left="120" w:right="596"/>
      </w:pPr>
      <w:r>
        <w:t>For individuals that score (8+) and families that score (9+) on the VI-SPDAT signals the need for Permanent Supportive Housing.</w:t>
      </w:r>
      <w:r>
        <w:rPr>
          <w:spacing w:val="40"/>
        </w:rPr>
        <w:t xml:space="preserve"> </w:t>
      </w:r>
      <w:r>
        <w:t>The prioritization for PSH is consistent with HUD’s Prioritization/PSH Notice. Persons eligible for PSH will be prioritized for available units based on the</w:t>
      </w:r>
      <w:r>
        <w:rPr>
          <w:spacing w:val="-4"/>
        </w:rPr>
        <w:t xml:space="preserve"> </w:t>
      </w:r>
      <w:r>
        <w:t>following</w:t>
      </w:r>
      <w:r>
        <w:rPr>
          <w:spacing w:val="-2"/>
        </w:rPr>
        <w:t xml:space="preserve"> </w:t>
      </w:r>
      <w:r>
        <w:t>criteria</w:t>
      </w:r>
      <w:r>
        <w:rPr>
          <w:spacing w:val="-3"/>
        </w:rPr>
        <w:t xml:space="preserve"> </w:t>
      </w:r>
      <w:r>
        <w:t>(applying</w:t>
      </w:r>
      <w:r>
        <w:rPr>
          <w:spacing w:val="-2"/>
        </w:rPr>
        <w:t xml:space="preserve"> </w:t>
      </w:r>
      <w:r>
        <w:t>the</w:t>
      </w:r>
      <w:r>
        <w:rPr>
          <w:spacing w:val="-4"/>
        </w:rPr>
        <w:t xml:space="preserve"> </w:t>
      </w:r>
      <w:r>
        <w:t>definition</w:t>
      </w:r>
      <w:r>
        <w:rPr>
          <w:spacing w:val="-2"/>
        </w:rPr>
        <w:t xml:space="preserve"> </w:t>
      </w:r>
      <w:r>
        <w:t>of</w:t>
      </w:r>
      <w:r>
        <w:rPr>
          <w:spacing w:val="-2"/>
        </w:rPr>
        <w:t xml:space="preserve"> </w:t>
      </w:r>
      <w:r>
        <w:rPr>
          <w:i/>
        </w:rPr>
        <w:t>chronically</w:t>
      </w:r>
      <w:r>
        <w:rPr>
          <w:i/>
          <w:spacing w:val="-4"/>
        </w:rPr>
        <w:t xml:space="preserve"> </w:t>
      </w:r>
      <w:r>
        <w:rPr>
          <w:i/>
        </w:rPr>
        <w:t>homeless</w:t>
      </w:r>
      <w:r>
        <w:rPr>
          <w:i/>
          <w:spacing w:val="-4"/>
        </w:rPr>
        <w:t xml:space="preserve"> </w:t>
      </w:r>
      <w:r>
        <w:t>set</w:t>
      </w:r>
      <w:r>
        <w:rPr>
          <w:spacing w:val="-2"/>
        </w:rPr>
        <w:t xml:space="preserve"> </w:t>
      </w:r>
      <w:r>
        <w:t>by</w:t>
      </w:r>
      <w:r>
        <w:rPr>
          <w:spacing w:val="-3"/>
        </w:rPr>
        <w:t xml:space="preserve"> </w:t>
      </w:r>
      <w:r>
        <w:t>HUD</w:t>
      </w:r>
      <w:r>
        <w:rPr>
          <w:spacing w:val="-2"/>
        </w:rPr>
        <w:t xml:space="preserve"> </w:t>
      </w:r>
      <w:r>
        <w:t>in</w:t>
      </w:r>
      <w:r>
        <w:rPr>
          <w:spacing w:val="-5"/>
        </w:rPr>
        <w:t xml:space="preserve"> </w:t>
      </w:r>
      <w:r>
        <w:t>its</w:t>
      </w:r>
      <w:r>
        <w:rPr>
          <w:spacing w:val="-4"/>
        </w:rPr>
        <w:t xml:space="preserve"> </w:t>
      </w:r>
      <w:r>
        <w:t>December 2015 Final Rule):</w:t>
      </w:r>
    </w:p>
    <w:p w:rsidR="00A06F21" w:rsidRDefault="00A06F21">
      <w:pPr>
        <w:sectPr w:rsidR="00A06F21">
          <w:pgSz w:w="12240" w:h="15840"/>
          <w:pgMar w:top="1420" w:right="580" w:bottom="1720" w:left="1600" w:header="0" w:footer="1461" w:gutter="0"/>
          <w:cols w:space="720"/>
        </w:sectPr>
      </w:pPr>
    </w:p>
    <w:p w:rsidR="00A06F21" w:rsidRDefault="003E39EE">
      <w:pPr>
        <w:pStyle w:val="ListParagraph"/>
        <w:numPr>
          <w:ilvl w:val="0"/>
          <w:numId w:val="16"/>
        </w:numPr>
        <w:tabs>
          <w:tab w:val="left" w:pos="840"/>
        </w:tabs>
        <w:spacing w:before="71"/>
        <w:ind w:right="1031"/>
        <w:rPr>
          <w:rFonts w:ascii="Symbol" w:hAnsi="Symbol"/>
          <w:sz w:val="24"/>
        </w:rPr>
      </w:pPr>
      <w:r w:rsidRPr="00F02D69">
        <w:rPr>
          <w:b/>
          <w:sz w:val="24"/>
        </w:rPr>
        <w:lastRenderedPageBreak/>
        <w:t>1st</w:t>
      </w:r>
      <w:r w:rsidRPr="00F02D69">
        <w:rPr>
          <w:b/>
          <w:spacing w:val="-3"/>
          <w:sz w:val="24"/>
        </w:rPr>
        <w:t xml:space="preserve"> </w:t>
      </w:r>
      <w:r w:rsidRPr="00F02D69">
        <w:rPr>
          <w:b/>
          <w:sz w:val="24"/>
        </w:rPr>
        <w:t>Priority</w:t>
      </w:r>
      <w:r>
        <w:rPr>
          <w:sz w:val="24"/>
        </w:rPr>
        <w:t>—Chronically</w:t>
      </w:r>
      <w:r>
        <w:rPr>
          <w:spacing w:val="-5"/>
          <w:sz w:val="24"/>
        </w:rPr>
        <w:t xml:space="preserve"> </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longest</w:t>
      </w:r>
      <w:r>
        <w:rPr>
          <w:spacing w:val="-5"/>
          <w:sz w:val="24"/>
        </w:rPr>
        <w:t xml:space="preserve"> </w:t>
      </w:r>
      <w:r>
        <w:rPr>
          <w:sz w:val="24"/>
        </w:rPr>
        <w:t>history</w:t>
      </w:r>
      <w:r>
        <w:rPr>
          <w:spacing w:val="-4"/>
          <w:sz w:val="24"/>
        </w:rPr>
        <w:t xml:space="preserve"> </w:t>
      </w:r>
      <w:r>
        <w:rPr>
          <w:sz w:val="24"/>
        </w:rPr>
        <w:t>of homelessness and with the most severe service needs.</w:t>
      </w:r>
    </w:p>
    <w:p w:rsidR="00A06F21" w:rsidRDefault="003E39EE">
      <w:pPr>
        <w:pStyle w:val="ListParagraph"/>
        <w:numPr>
          <w:ilvl w:val="0"/>
          <w:numId w:val="16"/>
        </w:numPr>
        <w:tabs>
          <w:tab w:val="left" w:pos="840"/>
        </w:tabs>
        <w:spacing w:before="2"/>
        <w:ind w:right="959"/>
        <w:rPr>
          <w:rFonts w:ascii="Symbol" w:hAnsi="Symbol"/>
          <w:sz w:val="24"/>
        </w:rPr>
      </w:pPr>
      <w:r w:rsidRPr="00F02D69">
        <w:rPr>
          <w:b/>
          <w:sz w:val="24"/>
        </w:rPr>
        <w:t>2nd</w:t>
      </w:r>
      <w:r w:rsidRPr="00F02D69">
        <w:rPr>
          <w:b/>
          <w:spacing w:val="-3"/>
          <w:sz w:val="24"/>
        </w:rPr>
        <w:t xml:space="preserve"> </w:t>
      </w:r>
      <w:r w:rsidRPr="00F02D69">
        <w:rPr>
          <w:b/>
          <w:sz w:val="24"/>
        </w:rPr>
        <w:t>Priority</w:t>
      </w:r>
      <w:r>
        <w:rPr>
          <w:sz w:val="24"/>
        </w:rPr>
        <w:t>—Chronically</w:t>
      </w:r>
      <w:r>
        <w:rPr>
          <w:spacing w:val="-6"/>
          <w:sz w:val="24"/>
        </w:rPr>
        <w:t xml:space="preserve"> </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longest</w:t>
      </w:r>
      <w:r>
        <w:rPr>
          <w:spacing w:val="-3"/>
          <w:sz w:val="24"/>
        </w:rPr>
        <w:t xml:space="preserve"> </w:t>
      </w:r>
      <w:r>
        <w:rPr>
          <w:sz w:val="24"/>
        </w:rPr>
        <w:t>history</w:t>
      </w:r>
      <w:r>
        <w:rPr>
          <w:spacing w:val="-4"/>
          <w:sz w:val="24"/>
        </w:rPr>
        <w:t xml:space="preserve"> </w:t>
      </w:r>
      <w:r>
        <w:rPr>
          <w:sz w:val="24"/>
        </w:rPr>
        <w:t>of homelessness but without severe service needs.</w:t>
      </w:r>
    </w:p>
    <w:p w:rsidR="00A06F21" w:rsidRDefault="003E39EE">
      <w:pPr>
        <w:pStyle w:val="ListParagraph"/>
        <w:numPr>
          <w:ilvl w:val="0"/>
          <w:numId w:val="16"/>
        </w:numPr>
        <w:tabs>
          <w:tab w:val="left" w:pos="840"/>
        </w:tabs>
        <w:ind w:right="767"/>
        <w:rPr>
          <w:rFonts w:ascii="Symbol" w:hAnsi="Symbol"/>
          <w:sz w:val="24"/>
        </w:rPr>
      </w:pPr>
      <w:r w:rsidRPr="00F02D69">
        <w:rPr>
          <w:b/>
          <w:sz w:val="24"/>
        </w:rPr>
        <w:t>3rd</w:t>
      </w:r>
      <w:r w:rsidRPr="00F02D69">
        <w:rPr>
          <w:b/>
          <w:spacing w:val="-3"/>
          <w:sz w:val="24"/>
        </w:rPr>
        <w:t xml:space="preserve"> </w:t>
      </w:r>
      <w:r w:rsidRPr="00F02D69">
        <w:rPr>
          <w:b/>
          <w:sz w:val="24"/>
        </w:rPr>
        <w:t>Priority</w:t>
      </w:r>
      <w:r>
        <w:rPr>
          <w:sz w:val="24"/>
        </w:rPr>
        <w:t>—Chronically</w:t>
      </w:r>
      <w:r>
        <w:rPr>
          <w:spacing w:val="-8"/>
          <w:sz w:val="24"/>
        </w:rPr>
        <w:t xml:space="preserve"> </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2"/>
          <w:sz w:val="24"/>
        </w:rPr>
        <w:t xml:space="preserve"> </w:t>
      </w:r>
      <w:r>
        <w:rPr>
          <w:sz w:val="24"/>
        </w:rPr>
        <w:t>with</w:t>
      </w:r>
      <w:r>
        <w:rPr>
          <w:spacing w:val="-3"/>
          <w:sz w:val="24"/>
        </w:rPr>
        <w:t xml:space="preserve"> </w:t>
      </w:r>
      <w:r>
        <w:rPr>
          <w:sz w:val="24"/>
        </w:rPr>
        <w:t>the</w:t>
      </w:r>
      <w:r>
        <w:rPr>
          <w:spacing w:val="-5"/>
          <w:sz w:val="24"/>
        </w:rPr>
        <w:t xml:space="preserve"> </w:t>
      </w:r>
      <w:r>
        <w:rPr>
          <w:sz w:val="24"/>
        </w:rPr>
        <w:t>most</w:t>
      </w:r>
      <w:r>
        <w:rPr>
          <w:spacing w:val="-5"/>
          <w:sz w:val="24"/>
        </w:rPr>
        <w:t xml:space="preserve"> </w:t>
      </w:r>
      <w:r>
        <w:rPr>
          <w:sz w:val="24"/>
        </w:rPr>
        <w:t>severe</w:t>
      </w:r>
      <w:r>
        <w:rPr>
          <w:spacing w:val="-5"/>
          <w:sz w:val="24"/>
        </w:rPr>
        <w:t xml:space="preserve"> </w:t>
      </w:r>
      <w:r>
        <w:rPr>
          <w:sz w:val="24"/>
        </w:rPr>
        <w:t xml:space="preserve">service </w:t>
      </w:r>
      <w:r>
        <w:rPr>
          <w:spacing w:val="-2"/>
          <w:sz w:val="24"/>
        </w:rPr>
        <w:t>needs.</w:t>
      </w:r>
    </w:p>
    <w:p w:rsidR="00A06F21" w:rsidRDefault="003E39EE">
      <w:pPr>
        <w:pStyle w:val="ListParagraph"/>
        <w:numPr>
          <w:ilvl w:val="0"/>
          <w:numId w:val="16"/>
        </w:numPr>
        <w:tabs>
          <w:tab w:val="left" w:pos="840"/>
        </w:tabs>
        <w:spacing w:line="242" w:lineRule="auto"/>
        <w:ind w:right="709"/>
        <w:rPr>
          <w:rFonts w:ascii="Symbol" w:hAnsi="Symbol"/>
          <w:sz w:val="24"/>
        </w:rPr>
      </w:pPr>
      <w:r w:rsidRPr="00F02D69">
        <w:rPr>
          <w:b/>
          <w:sz w:val="24"/>
        </w:rPr>
        <w:t>4th</w:t>
      </w:r>
      <w:r w:rsidRPr="00F02D69">
        <w:rPr>
          <w:b/>
          <w:spacing w:val="-4"/>
          <w:sz w:val="24"/>
        </w:rPr>
        <w:t xml:space="preserve"> </w:t>
      </w:r>
      <w:r w:rsidRPr="00F02D69">
        <w:rPr>
          <w:b/>
          <w:sz w:val="24"/>
        </w:rPr>
        <w:t>Priority</w:t>
      </w:r>
      <w:r>
        <w:rPr>
          <w:sz w:val="24"/>
        </w:rPr>
        <w:t>—All</w:t>
      </w:r>
      <w:r>
        <w:rPr>
          <w:spacing w:val="-6"/>
          <w:sz w:val="24"/>
        </w:rPr>
        <w:t xml:space="preserve"> </w:t>
      </w:r>
      <w:r>
        <w:rPr>
          <w:sz w:val="24"/>
        </w:rPr>
        <w:t>other</w:t>
      </w:r>
      <w:r>
        <w:rPr>
          <w:spacing w:val="-5"/>
          <w:sz w:val="24"/>
        </w:rPr>
        <w:t xml:space="preserve"> </w:t>
      </w:r>
      <w:r>
        <w:rPr>
          <w:sz w:val="24"/>
        </w:rPr>
        <w:t>chronically</w:t>
      </w:r>
      <w:r>
        <w:rPr>
          <w:spacing w:val="-4"/>
          <w:sz w:val="24"/>
        </w:rPr>
        <w:t xml:space="preserve"> </w:t>
      </w:r>
      <w:r>
        <w:rPr>
          <w:sz w:val="24"/>
        </w:rPr>
        <w:t>homeless</w:t>
      </w:r>
      <w:r>
        <w:rPr>
          <w:spacing w:val="-4"/>
          <w:sz w:val="24"/>
        </w:rPr>
        <w:t xml:space="preserve"> </w:t>
      </w:r>
      <w:r>
        <w:rPr>
          <w:sz w:val="24"/>
        </w:rPr>
        <w:t>individuals</w:t>
      </w:r>
      <w:r>
        <w:rPr>
          <w:spacing w:val="-4"/>
          <w:sz w:val="24"/>
        </w:rPr>
        <w:t xml:space="preserve"> </w:t>
      </w:r>
      <w:r>
        <w:rPr>
          <w:sz w:val="24"/>
        </w:rPr>
        <w:t>and</w:t>
      </w:r>
      <w:r>
        <w:rPr>
          <w:spacing w:val="-4"/>
          <w:sz w:val="24"/>
        </w:rPr>
        <w:t xml:space="preserve"> </w:t>
      </w:r>
      <w:r>
        <w:rPr>
          <w:sz w:val="24"/>
        </w:rPr>
        <w:t>families</w:t>
      </w:r>
      <w:r>
        <w:rPr>
          <w:spacing w:val="-4"/>
          <w:sz w:val="24"/>
        </w:rPr>
        <w:t xml:space="preserve"> </w:t>
      </w:r>
      <w:r>
        <w:rPr>
          <w:sz w:val="24"/>
        </w:rPr>
        <w:t>not</w:t>
      </w:r>
      <w:r>
        <w:rPr>
          <w:spacing w:val="-4"/>
          <w:sz w:val="24"/>
        </w:rPr>
        <w:t xml:space="preserve"> </w:t>
      </w:r>
      <w:r>
        <w:rPr>
          <w:sz w:val="24"/>
        </w:rPr>
        <w:t>already</w:t>
      </w:r>
      <w:r>
        <w:rPr>
          <w:spacing w:val="-4"/>
          <w:sz w:val="24"/>
        </w:rPr>
        <w:t xml:space="preserve"> </w:t>
      </w:r>
      <w:r>
        <w:rPr>
          <w:sz w:val="24"/>
        </w:rPr>
        <w:t>included in priorities 1 through 3.</w:t>
      </w:r>
    </w:p>
    <w:p w:rsidR="00A06F21" w:rsidRDefault="003E39EE">
      <w:pPr>
        <w:pStyle w:val="ListParagraph"/>
        <w:numPr>
          <w:ilvl w:val="0"/>
          <w:numId w:val="16"/>
        </w:numPr>
        <w:tabs>
          <w:tab w:val="left" w:pos="840"/>
        </w:tabs>
        <w:ind w:right="709"/>
        <w:rPr>
          <w:rFonts w:ascii="Symbol" w:hAnsi="Symbol"/>
          <w:sz w:val="24"/>
        </w:rPr>
      </w:pPr>
      <w:r w:rsidRPr="00F02D69">
        <w:rPr>
          <w:b/>
          <w:sz w:val="24"/>
        </w:rPr>
        <w:t>5th</w:t>
      </w:r>
      <w:r w:rsidRPr="00F02D69">
        <w:rPr>
          <w:b/>
          <w:spacing w:val="-3"/>
          <w:sz w:val="24"/>
        </w:rPr>
        <w:t xml:space="preserve"> </w:t>
      </w:r>
      <w:r w:rsidRPr="00F02D69">
        <w:rPr>
          <w:b/>
          <w:sz w:val="24"/>
        </w:rPr>
        <w:t>Priority</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who</w:t>
      </w:r>
      <w:r>
        <w:rPr>
          <w:spacing w:val="-4"/>
          <w:sz w:val="24"/>
        </w:rPr>
        <w:t xml:space="preserve"> </w:t>
      </w:r>
      <w:r>
        <w:rPr>
          <w:sz w:val="24"/>
        </w:rPr>
        <w:t>are</w:t>
      </w:r>
      <w:r>
        <w:rPr>
          <w:spacing w:val="-5"/>
          <w:sz w:val="24"/>
        </w:rPr>
        <w:t xml:space="preserve"> </w:t>
      </w:r>
      <w:r>
        <w:rPr>
          <w:sz w:val="24"/>
        </w:rPr>
        <w:t>not</w:t>
      </w:r>
      <w:r>
        <w:rPr>
          <w:spacing w:val="-6"/>
          <w:sz w:val="24"/>
        </w:rPr>
        <w:t xml:space="preserve"> </w:t>
      </w:r>
      <w:r>
        <w:rPr>
          <w:sz w:val="24"/>
        </w:rPr>
        <w:t>chronically</w:t>
      </w:r>
      <w:r>
        <w:rPr>
          <w:spacing w:val="-6"/>
          <w:sz w:val="24"/>
        </w:rPr>
        <w:t xml:space="preserve"> </w:t>
      </w:r>
      <w:r>
        <w:rPr>
          <w:sz w:val="24"/>
        </w:rPr>
        <w:t>homeless</w:t>
      </w:r>
      <w:r>
        <w:rPr>
          <w:spacing w:val="-3"/>
          <w:sz w:val="24"/>
        </w:rPr>
        <w:t xml:space="preserve"> </w:t>
      </w:r>
      <w:r>
        <w:rPr>
          <w:sz w:val="24"/>
        </w:rPr>
        <w:t>but</w:t>
      </w:r>
      <w:r>
        <w:rPr>
          <w:spacing w:val="-3"/>
          <w:sz w:val="24"/>
        </w:rPr>
        <w:t xml:space="preserve"> </w:t>
      </w:r>
      <w:r>
        <w:rPr>
          <w:sz w:val="24"/>
        </w:rPr>
        <w:t>do have a disability and severe service needs.</w:t>
      </w:r>
    </w:p>
    <w:p w:rsidR="00A06F21" w:rsidRDefault="003E39EE">
      <w:pPr>
        <w:pStyle w:val="ListParagraph"/>
        <w:numPr>
          <w:ilvl w:val="0"/>
          <w:numId w:val="16"/>
        </w:numPr>
        <w:tabs>
          <w:tab w:val="left" w:pos="840"/>
        </w:tabs>
        <w:spacing w:line="242" w:lineRule="auto"/>
        <w:ind w:right="709"/>
        <w:rPr>
          <w:rFonts w:ascii="Symbol" w:hAnsi="Symbol"/>
          <w:sz w:val="24"/>
        </w:rPr>
      </w:pPr>
      <w:r w:rsidRPr="00F02D69">
        <w:rPr>
          <w:b/>
          <w:sz w:val="24"/>
        </w:rPr>
        <w:t>6th</w:t>
      </w:r>
      <w:r w:rsidRPr="00F02D69">
        <w:rPr>
          <w:b/>
          <w:spacing w:val="-3"/>
          <w:sz w:val="24"/>
        </w:rPr>
        <w:t xml:space="preserve"> </w:t>
      </w:r>
      <w:r w:rsidRPr="00F02D69">
        <w:rPr>
          <w:b/>
          <w:sz w:val="24"/>
        </w:rPr>
        <w:t>Priority</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who</w:t>
      </w:r>
      <w:r>
        <w:rPr>
          <w:spacing w:val="-4"/>
          <w:sz w:val="24"/>
        </w:rPr>
        <w:t xml:space="preserve"> </w:t>
      </w:r>
      <w:r>
        <w:rPr>
          <w:sz w:val="24"/>
        </w:rPr>
        <w:t>are</w:t>
      </w:r>
      <w:r>
        <w:rPr>
          <w:spacing w:val="-5"/>
          <w:sz w:val="24"/>
        </w:rPr>
        <w:t xml:space="preserve"> </w:t>
      </w:r>
      <w:r>
        <w:rPr>
          <w:sz w:val="24"/>
        </w:rPr>
        <w:t>not</w:t>
      </w:r>
      <w:r>
        <w:rPr>
          <w:spacing w:val="-6"/>
          <w:sz w:val="24"/>
        </w:rPr>
        <w:t xml:space="preserve"> </w:t>
      </w:r>
      <w:r>
        <w:rPr>
          <w:sz w:val="24"/>
        </w:rPr>
        <w:t>chronically</w:t>
      </w:r>
      <w:r>
        <w:rPr>
          <w:spacing w:val="-6"/>
          <w:sz w:val="24"/>
        </w:rPr>
        <w:t xml:space="preserve"> </w:t>
      </w:r>
      <w:r>
        <w:rPr>
          <w:sz w:val="24"/>
        </w:rPr>
        <w:t>homeless</w:t>
      </w:r>
      <w:r>
        <w:rPr>
          <w:spacing w:val="-3"/>
          <w:sz w:val="24"/>
        </w:rPr>
        <w:t xml:space="preserve"> </w:t>
      </w:r>
      <w:r>
        <w:rPr>
          <w:sz w:val="24"/>
        </w:rPr>
        <w:t>but</w:t>
      </w:r>
      <w:r>
        <w:rPr>
          <w:spacing w:val="-3"/>
          <w:sz w:val="24"/>
        </w:rPr>
        <w:t xml:space="preserve"> </w:t>
      </w:r>
      <w:r>
        <w:rPr>
          <w:sz w:val="24"/>
        </w:rPr>
        <w:t>do have a disability and a long period of continuous or episodic homelessness.</w:t>
      </w:r>
    </w:p>
    <w:p w:rsidR="00A06F21" w:rsidRDefault="003E39EE">
      <w:pPr>
        <w:pStyle w:val="ListParagraph"/>
        <w:numPr>
          <w:ilvl w:val="0"/>
          <w:numId w:val="16"/>
        </w:numPr>
        <w:tabs>
          <w:tab w:val="left" w:pos="840"/>
        </w:tabs>
        <w:ind w:right="709"/>
        <w:rPr>
          <w:rFonts w:ascii="Symbol" w:hAnsi="Symbol"/>
          <w:sz w:val="24"/>
        </w:rPr>
      </w:pPr>
      <w:r w:rsidRPr="00F02D69">
        <w:rPr>
          <w:b/>
          <w:sz w:val="24"/>
        </w:rPr>
        <w:t>7th</w:t>
      </w:r>
      <w:r w:rsidRPr="00F02D69">
        <w:rPr>
          <w:b/>
          <w:spacing w:val="-3"/>
          <w:sz w:val="24"/>
        </w:rPr>
        <w:t xml:space="preserve"> </w:t>
      </w:r>
      <w:r w:rsidRPr="00F02D69">
        <w:rPr>
          <w:b/>
          <w:sz w:val="24"/>
        </w:rPr>
        <w:t>Priority</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who</w:t>
      </w:r>
      <w:r>
        <w:rPr>
          <w:spacing w:val="-4"/>
          <w:sz w:val="24"/>
        </w:rPr>
        <w:t xml:space="preserve"> </w:t>
      </w:r>
      <w:r>
        <w:rPr>
          <w:sz w:val="24"/>
        </w:rPr>
        <w:t>are</w:t>
      </w:r>
      <w:r>
        <w:rPr>
          <w:spacing w:val="-5"/>
          <w:sz w:val="24"/>
        </w:rPr>
        <w:t xml:space="preserve"> </w:t>
      </w:r>
      <w:r>
        <w:rPr>
          <w:sz w:val="24"/>
        </w:rPr>
        <w:t>not</w:t>
      </w:r>
      <w:r>
        <w:rPr>
          <w:spacing w:val="-6"/>
          <w:sz w:val="24"/>
        </w:rPr>
        <w:t xml:space="preserve"> </w:t>
      </w:r>
      <w:r>
        <w:rPr>
          <w:sz w:val="24"/>
        </w:rPr>
        <w:t>chronically</w:t>
      </w:r>
      <w:r>
        <w:rPr>
          <w:spacing w:val="-6"/>
          <w:sz w:val="24"/>
        </w:rPr>
        <w:t xml:space="preserve"> </w:t>
      </w:r>
      <w:r>
        <w:rPr>
          <w:sz w:val="24"/>
        </w:rPr>
        <w:t>homeless</w:t>
      </w:r>
      <w:r>
        <w:rPr>
          <w:spacing w:val="-3"/>
          <w:sz w:val="24"/>
        </w:rPr>
        <w:t xml:space="preserve"> </w:t>
      </w:r>
      <w:r>
        <w:rPr>
          <w:sz w:val="24"/>
        </w:rPr>
        <w:t>but</w:t>
      </w:r>
      <w:r>
        <w:rPr>
          <w:spacing w:val="-3"/>
          <w:sz w:val="24"/>
        </w:rPr>
        <w:t xml:space="preserve"> </w:t>
      </w:r>
      <w:r>
        <w:rPr>
          <w:sz w:val="24"/>
        </w:rPr>
        <w:t>do have a disability and are coming from places not meant for human habitation, Safe Havens, or emergency shelters.</w:t>
      </w:r>
    </w:p>
    <w:p w:rsidR="00A06F21" w:rsidRDefault="003E39EE">
      <w:pPr>
        <w:pStyle w:val="ListParagraph"/>
        <w:numPr>
          <w:ilvl w:val="0"/>
          <w:numId w:val="16"/>
        </w:numPr>
        <w:tabs>
          <w:tab w:val="left" w:pos="840"/>
        </w:tabs>
        <w:spacing w:line="242" w:lineRule="auto"/>
        <w:ind w:right="1014"/>
        <w:rPr>
          <w:rFonts w:ascii="Symbol" w:hAnsi="Symbol"/>
          <w:sz w:val="24"/>
        </w:rPr>
      </w:pPr>
      <w:r w:rsidRPr="00F02D69">
        <w:rPr>
          <w:b/>
          <w:sz w:val="24"/>
        </w:rPr>
        <w:t>8th</w:t>
      </w:r>
      <w:r w:rsidRPr="00F02D69">
        <w:rPr>
          <w:b/>
          <w:spacing w:val="-3"/>
          <w:sz w:val="24"/>
        </w:rPr>
        <w:t xml:space="preserve"> </w:t>
      </w:r>
      <w:r w:rsidRPr="00F02D69">
        <w:rPr>
          <w:b/>
          <w:sz w:val="24"/>
        </w:rPr>
        <w:t>Priority</w:t>
      </w:r>
      <w:r>
        <w:rPr>
          <w:sz w:val="24"/>
        </w:rPr>
        <w:t>—Homeless</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families</w:t>
      </w:r>
      <w:r>
        <w:rPr>
          <w:spacing w:val="-3"/>
          <w:sz w:val="24"/>
        </w:rPr>
        <w:t xml:space="preserve"> </w:t>
      </w:r>
      <w:r>
        <w:rPr>
          <w:sz w:val="24"/>
        </w:rPr>
        <w:t>who</w:t>
      </w:r>
      <w:r>
        <w:rPr>
          <w:spacing w:val="-3"/>
          <w:sz w:val="24"/>
        </w:rPr>
        <w:t xml:space="preserve"> </w:t>
      </w:r>
      <w:r>
        <w:rPr>
          <w:sz w:val="24"/>
        </w:rPr>
        <w:t>are</w:t>
      </w:r>
      <w:r>
        <w:rPr>
          <w:spacing w:val="-5"/>
          <w:sz w:val="24"/>
        </w:rPr>
        <w:t xml:space="preserve"> </w:t>
      </w:r>
      <w:r>
        <w:rPr>
          <w:sz w:val="24"/>
        </w:rPr>
        <w:t>not</w:t>
      </w:r>
      <w:r>
        <w:rPr>
          <w:spacing w:val="-6"/>
          <w:sz w:val="24"/>
        </w:rPr>
        <w:t xml:space="preserve"> </w:t>
      </w:r>
      <w:r>
        <w:rPr>
          <w:sz w:val="24"/>
        </w:rPr>
        <w:t>chronically</w:t>
      </w:r>
      <w:r>
        <w:rPr>
          <w:spacing w:val="-6"/>
          <w:sz w:val="24"/>
        </w:rPr>
        <w:t xml:space="preserve"> </w:t>
      </w:r>
      <w:r>
        <w:rPr>
          <w:sz w:val="24"/>
        </w:rPr>
        <w:t>homeless</w:t>
      </w:r>
      <w:r>
        <w:rPr>
          <w:spacing w:val="-3"/>
          <w:sz w:val="24"/>
        </w:rPr>
        <w:t xml:space="preserve"> </w:t>
      </w:r>
      <w:r>
        <w:rPr>
          <w:sz w:val="24"/>
        </w:rPr>
        <w:t>but have a disability and are coming from transitional housing.</w:t>
      </w:r>
    </w:p>
    <w:p w:rsidR="00A06F21" w:rsidRDefault="003E39EE">
      <w:pPr>
        <w:pStyle w:val="ListParagraph"/>
        <w:numPr>
          <w:ilvl w:val="0"/>
          <w:numId w:val="16"/>
        </w:numPr>
        <w:tabs>
          <w:tab w:val="left" w:pos="840"/>
        </w:tabs>
        <w:spacing w:line="237" w:lineRule="auto"/>
        <w:ind w:right="1318"/>
        <w:rPr>
          <w:rFonts w:ascii="Symbol" w:hAnsi="Symbol"/>
          <w:sz w:val="24"/>
        </w:rPr>
      </w:pPr>
      <w:r w:rsidRPr="00F02D69">
        <w:rPr>
          <w:b/>
          <w:i/>
          <w:sz w:val="25"/>
        </w:rPr>
        <w:t>Tie</w:t>
      </w:r>
      <w:r w:rsidRPr="00F02D69">
        <w:rPr>
          <w:b/>
          <w:i/>
          <w:spacing w:val="-14"/>
          <w:sz w:val="25"/>
        </w:rPr>
        <w:t xml:space="preserve"> </w:t>
      </w:r>
      <w:r w:rsidRPr="00F02D69">
        <w:rPr>
          <w:b/>
          <w:i/>
          <w:sz w:val="25"/>
        </w:rPr>
        <w:t>Breaker</w:t>
      </w:r>
      <w:r>
        <w:rPr>
          <w:sz w:val="24"/>
        </w:rPr>
        <w:t>—When</w:t>
      </w:r>
      <w:r>
        <w:rPr>
          <w:spacing w:val="-5"/>
          <w:sz w:val="24"/>
        </w:rPr>
        <w:t xml:space="preserve"> </w:t>
      </w:r>
      <w:r>
        <w:rPr>
          <w:sz w:val="24"/>
        </w:rPr>
        <w:t>two</w:t>
      </w:r>
      <w:r>
        <w:rPr>
          <w:spacing w:val="-11"/>
          <w:sz w:val="24"/>
        </w:rPr>
        <w:t xml:space="preserve"> </w:t>
      </w:r>
      <w:r>
        <w:rPr>
          <w:sz w:val="24"/>
        </w:rPr>
        <w:t>households</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same</w:t>
      </w:r>
      <w:r>
        <w:rPr>
          <w:spacing w:val="-9"/>
          <w:sz w:val="24"/>
        </w:rPr>
        <w:t xml:space="preserve"> </w:t>
      </w:r>
      <w:r>
        <w:rPr>
          <w:sz w:val="24"/>
        </w:rPr>
        <w:t>priority</w:t>
      </w:r>
      <w:r>
        <w:rPr>
          <w:spacing w:val="-6"/>
          <w:sz w:val="24"/>
        </w:rPr>
        <w:t xml:space="preserve"> </w:t>
      </w:r>
      <w:r>
        <w:rPr>
          <w:sz w:val="24"/>
        </w:rPr>
        <w:t>are</w:t>
      </w:r>
      <w:r>
        <w:rPr>
          <w:spacing w:val="-7"/>
          <w:sz w:val="24"/>
        </w:rPr>
        <w:t xml:space="preserve"> </w:t>
      </w:r>
      <w:r>
        <w:rPr>
          <w:sz w:val="24"/>
        </w:rPr>
        <w:t>scored</w:t>
      </w:r>
      <w:r>
        <w:rPr>
          <w:spacing w:val="-5"/>
          <w:sz w:val="24"/>
        </w:rPr>
        <w:t xml:space="preserve"> </w:t>
      </w:r>
      <w:r>
        <w:rPr>
          <w:sz w:val="24"/>
        </w:rPr>
        <w:t>equally</w:t>
      </w:r>
      <w:r>
        <w:rPr>
          <w:spacing w:val="-6"/>
          <w:sz w:val="24"/>
        </w:rPr>
        <w:t xml:space="preserve"> </w:t>
      </w:r>
      <w:r>
        <w:rPr>
          <w:sz w:val="24"/>
        </w:rPr>
        <w:t>on</w:t>
      </w:r>
      <w:r>
        <w:rPr>
          <w:spacing w:val="-5"/>
          <w:sz w:val="24"/>
        </w:rPr>
        <w:t xml:space="preserve"> </w:t>
      </w:r>
      <w:r>
        <w:rPr>
          <w:sz w:val="24"/>
        </w:rPr>
        <w:t>the Prioritized List, the following tiebreakers will be used in this order:</w:t>
      </w:r>
    </w:p>
    <w:p w:rsidR="00A06F21" w:rsidRDefault="003E39EE">
      <w:pPr>
        <w:pStyle w:val="ListParagraph"/>
        <w:numPr>
          <w:ilvl w:val="1"/>
          <w:numId w:val="16"/>
        </w:numPr>
        <w:tabs>
          <w:tab w:val="left" w:pos="1559"/>
        </w:tabs>
        <w:ind w:left="1559" w:hanging="359"/>
        <w:rPr>
          <w:sz w:val="24"/>
        </w:rPr>
      </w:pPr>
      <w:r>
        <w:rPr>
          <w:spacing w:val="-2"/>
          <w:sz w:val="24"/>
        </w:rPr>
        <w:t>Veteran</w:t>
      </w:r>
    </w:p>
    <w:p w:rsidR="00A06F21" w:rsidRDefault="003E39EE">
      <w:pPr>
        <w:pStyle w:val="ListParagraph"/>
        <w:numPr>
          <w:ilvl w:val="1"/>
          <w:numId w:val="16"/>
        </w:numPr>
        <w:tabs>
          <w:tab w:val="left" w:pos="1559"/>
        </w:tabs>
        <w:spacing w:before="41"/>
        <w:ind w:left="1559" w:hanging="359"/>
        <w:rPr>
          <w:sz w:val="24"/>
        </w:rPr>
      </w:pPr>
      <w:r>
        <w:rPr>
          <w:sz w:val="24"/>
        </w:rPr>
        <w:t>Household</w:t>
      </w:r>
      <w:r>
        <w:rPr>
          <w:spacing w:val="-5"/>
          <w:sz w:val="24"/>
        </w:rPr>
        <w:t xml:space="preserve"> </w:t>
      </w:r>
      <w:r>
        <w:rPr>
          <w:sz w:val="24"/>
        </w:rPr>
        <w:t>longest</w:t>
      </w:r>
      <w:r>
        <w:rPr>
          <w:spacing w:val="-2"/>
          <w:sz w:val="24"/>
        </w:rPr>
        <w:t xml:space="preserve"> </w:t>
      </w:r>
      <w:r>
        <w:rPr>
          <w:sz w:val="24"/>
        </w:rPr>
        <w:t>length</w:t>
      </w:r>
      <w:r>
        <w:rPr>
          <w:spacing w:val="-3"/>
          <w:sz w:val="24"/>
        </w:rPr>
        <w:t xml:space="preserve"> </w:t>
      </w:r>
      <w:r>
        <w:rPr>
          <w:sz w:val="24"/>
        </w:rPr>
        <w:t>of</w:t>
      </w:r>
      <w:r>
        <w:rPr>
          <w:spacing w:val="-2"/>
          <w:sz w:val="24"/>
        </w:rPr>
        <w:t xml:space="preserve"> </w:t>
      </w:r>
      <w:r>
        <w:rPr>
          <w:sz w:val="24"/>
        </w:rPr>
        <w:t>homelessness</w:t>
      </w:r>
      <w:r>
        <w:rPr>
          <w:spacing w:val="-3"/>
          <w:sz w:val="24"/>
        </w:rPr>
        <w:t xml:space="preserve"> </w:t>
      </w:r>
      <w:r>
        <w:rPr>
          <w:sz w:val="24"/>
        </w:rPr>
        <w:t>and</w:t>
      </w:r>
      <w:r>
        <w:rPr>
          <w:spacing w:val="-2"/>
          <w:sz w:val="24"/>
        </w:rPr>
        <w:t xml:space="preserve"> </w:t>
      </w:r>
      <w:r>
        <w:rPr>
          <w:sz w:val="24"/>
        </w:rPr>
        <w:t>lowest</w:t>
      </w:r>
      <w:r>
        <w:rPr>
          <w:spacing w:val="-3"/>
          <w:sz w:val="24"/>
        </w:rPr>
        <w:t xml:space="preserve"> </w:t>
      </w:r>
      <w:r>
        <w:rPr>
          <w:sz w:val="24"/>
        </w:rPr>
        <w:t>household</w:t>
      </w:r>
      <w:r>
        <w:rPr>
          <w:spacing w:val="-2"/>
          <w:sz w:val="24"/>
        </w:rPr>
        <w:t xml:space="preserve"> income.</w:t>
      </w:r>
    </w:p>
    <w:p w:rsidR="00A06F21" w:rsidRDefault="00A06F21">
      <w:pPr>
        <w:pStyle w:val="BodyText"/>
        <w:spacing w:before="57"/>
      </w:pPr>
    </w:p>
    <w:p w:rsidR="00A06F21" w:rsidRDefault="003E39EE">
      <w:pPr>
        <w:pStyle w:val="BodyText"/>
        <w:ind w:left="120"/>
      </w:pPr>
      <w:r>
        <w:rPr>
          <w:u w:val="single"/>
        </w:rPr>
        <w:t>Transitional</w:t>
      </w:r>
      <w:r>
        <w:rPr>
          <w:spacing w:val="-6"/>
          <w:u w:val="single"/>
        </w:rPr>
        <w:t xml:space="preserve"> </w:t>
      </w:r>
      <w:r>
        <w:rPr>
          <w:u w:val="single"/>
        </w:rPr>
        <w:t>Housing</w:t>
      </w:r>
      <w:r>
        <w:rPr>
          <w:spacing w:val="-2"/>
          <w:u w:val="single"/>
        </w:rPr>
        <w:t xml:space="preserve"> </w:t>
      </w:r>
      <w:r>
        <w:rPr>
          <w:spacing w:val="-4"/>
          <w:u w:val="single"/>
        </w:rPr>
        <w:t>(TH):</w:t>
      </w:r>
    </w:p>
    <w:p w:rsidR="00A06F21" w:rsidRDefault="003E39EE">
      <w:pPr>
        <w:pStyle w:val="BodyText"/>
        <w:spacing w:before="293"/>
        <w:ind w:left="120"/>
      </w:pPr>
      <w:r>
        <w:t>The</w:t>
      </w:r>
      <w:r>
        <w:rPr>
          <w:spacing w:val="-4"/>
        </w:rPr>
        <w:t xml:space="preserve"> </w:t>
      </w:r>
      <w:r>
        <w:t>CoC</w:t>
      </w:r>
      <w:r>
        <w:rPr>
          <w:spacing w:val="-1"/>
        </w:rPr>
        <w:t xml:space="preserve"> </w:t>
      </w:r>
      <w:r>
        <w:t>will</w:t>
      </w:r>
      <w:r>
        <w:rPr>
          <w:spacing w:val="-2"/>
        </w:rPr>
        <w:t xml:space="preserve"> </w:t>
      </w:r>
      <w:r>
        <w:t>prioritize</w:t>
      </w:r>
      <w:r>
        <w:rPr>
          <w:spacing w:val="-4"/>
        </w:rPr>
        <w:t xml:space="preserve"> </w:t>
      </w:r>
      <w:r>
        <w:t>the</w:t>
      </w:r>
      <w:r>
        <w:rPr>
          <w:spacing w:val="-3"/>
        </w:rPr>
        <w:t xml:space="preserve"> </w:t>
      </w:r>
      <w:r>
        <w:t>following</w:t>
      </w:r>
      <w:r>
        <w:rPr>
          <w:spacing w:val="-2"/>
        </w:rPr>
        <w:t xml:space="preserve"> </w:t>
      </w:r>
      <w:r>
        <w:t>persons</w:t>
      </w:r>
      <w:r>
        <w:rPr>
          <w:spacing w:val="-2"/>
        </w:rPr>
        <w:t xml:space="preserve"> </w:t>
      </w:r>
      <w:r>
        <w:t xml:space="preserve">for </w:t>
      </w:r>
      <w:r>
        <w:rPr>
          <w:spacing w:val="-5"/>
        </w:rPr>
        <w:t>TH:</w:t>
      </w:r>
    </w:p>
    <w:p w:rsidR="00A06F21" w:rsidRDefault="003E39EE">
      <w:pPr>
        <w:pStyle w:val="ListParagraph"/>
        <w:numPr>
          <w:ilvl w:val="1"/>
          <w:numId w:val="17"/>
        </w:numPr>
        <w:tabs>
          <w:tab w:val="left" w:pos="480"/>
        </w:tabs>
        <w:spacing w:before="292"/>
        <w:ind w:right="815"/>
        <w:rPr>
          <w:sz w:val="24"/>
        </w:rPr>
      </w:pPr>
      <w:r>
        <w:rPr>
          <w:sz w:val="24"/>
        </w:rPr>
        <w:t>Households</w:t>
      </w:r>
      <w:r>
        <w:rPr>
          <w:spacing w:val="-3"/>
          <w:sz w:val="24"/>
        </w:rPr>
        <w:t xml:space="preserve"> </w:t>
      </w:r>
      <w:r>
        <w:rPr>
          <w:sz w:val="24"/>
        </w:rPr>
        <w:t>fleeing</w:t>
      </w:r>
      <w:r>
        <w:rPr>
          <w:spacing w:val="-3"/>
          <w:sz w:val="24"/>
        </w:rPr>
        <w:t xml:space="preserve"> </w:t>
      </w:r>
      <w:r>
        <w:rPr>
          <w:sz w:val="24"/>
        </w:rPr>
        <w:t>or</w:t>
      </w:r>
      <w:r>
        <w:rPr>
          <w:spacing w:val="-2"/>
          <w:sz w:val="24"/>
        </w:rPr>
        <w:t xml:space="preserve"> </w:t>
      </w:r>
      <w:r>
        <w:rPr>
          <w:sz w:val="24"/>
        </w:rPr>
        <w:t>experiencing</w:t>
      </w:r>
      <w:r>
        <w:rPr>
          <w:spacing w:val="-3"/>
          <w:sz w:val="24"/>
        </w:rPr>
        <w:t xml:space="preserve"> </w:t>
      </w:r>
      <w:r>
        <w:rPr>
          <w:sz w:val="24"/>
        </w:rPr>
        <w:t>domestic</w:t>
      </w:r>
      <w:r>
        <w:rPr>
          <w:spacing w:val="-2"/>
          <w:sz w:val="24"/>
        </w:rPr>
        <w:t xml:space="preserve"> </w:t>
      </w:r>
      <w:r>
        <w:rPr>
          <w:sz w:val="24"/>
        </w:rPr>
        <w:t>violence</w:t>
      </w:r>
      <w:r>
        <w:rPr>
          <w:spacing w:val="-5"/>
          <w:sz w:val="24"/>
        </w:rPr>
        <w:t xml:space="preserve"> </w:t>
      </w:r>
      <w:r>
        <w:rPr>
          <w:sz w:val="24"/>
        </w:rPr>
        <w:t>as</w:t>
      </w:r>
      <w:r>
        <w:rPr>
          <w:spacing w:val="-3"/>
          <w:sz w:val="24"/>
        </w:rPr>
        <w:t xml:space="preserve"> </w:t>
      </w:r>
      <w:r>
        <w:rPr>
          <w:sz w:val="24"/>
        </w:rPr>
        <w:t>the</w:t>
      </w:r>
      <w:r>
        <w:rPr>
          <w:spacing w:val="-5"/>
          <w:sz w:val="24"/>
        </w:rPr>
        <w:t xml:space="preserve"> </w:t>
      </w:r>
      <w:r>
        <w:rPr>
          <w:sz w:val="24"/>
        </w:rPr>
        <w:t>primary</w:t>
      </w:r>
      <w:r>
        <w:rPr>
          <w:spacing w:val="-4"/>
          <w:sz w:val="24"/>
        </w:rPr>
        <w:t xml:space="preserve"> </w:t>
      </w:r>
      <w:r>
        <w:rPr>
          <w:sz w:val="24"/>
        </w:rPr>
        <w:t>cause</w:t>
      </w:r>
      <w:r>
        <w:rPr>
          <w:spacing w:val="-5"/>
          <w:sz w:val="24"/>
        </w:rPr>
        <w:t xml:space="preserve"> </w:t>
      </w:r>
      <w:r>
        <w:rPr>
          <w:sz w:val="24"/>
        </w:rPr>
        <w:t>of</w:t>
      </w:r>
      <w:r>
        <w:rPr>
          <w:spacing w:val="-3"/>
          <w:sz w:val="24"/>
        </w:rPr>
        <w:t xml:space="preserve"> </w:t>
      </w:r>
      <w:r>
        <w:rPr>
          <w:sz w:val="24"/>
        </w:rPr>
        <w:t>their</w:t>
      </w:r>
      <w:r>
        <w:rPr>
          <w:spacing w:val="-2"/>
          <w:sz w:val="24"/>
        </w:rPr>
        <w:t xml:space="preserve"> </w:t>
      </w:r>
      <w:r>
        <w:rPr>
          <w:sz w:val="24"/>
        </w:rPr>
        <w:t>current housing crisis.</w:t>
      </w:r>
    </w:p>
    <w:p w:rsidR="00A06F21" w:rsidRDefault="003E39EE">
      <w:pPr>
        <w:pStyle w:val="ListParagraph"/>
        <w:numPr>
          <w:ilvl w:val="1"/>
          <w:numId w:val="17"/>
        </w:numPr>
        <w:tabs>
          <w:tab w:val="left" w:pos="479"/>
        </w:tabs>
        <w:spacing w:before="48"/>
        <w:ind w:left="479" w:hanging="359"/>
        <w:rPr>
          <w:sz w:val="24"/>
        </w:rPr>
      </w:pPr>
      <w:r>
        <w:rPr>
          <w:sz w:val="24"/>
        </w:rPr>
        <w:t>Households</w:t>
      </w:r>
      <w:r>
        <w:rPr>
          <w:spacing w:val="-3"/>
          <w:sz w:val="24"/>
        </w:rPr>
        <w:t xml:space="preserve"> </w:t>
      </w:r>
      <w:r>
        <w:rPr>
          <w:sz w:val="24"/>
        </w:rPr>
        <w:t>consisting</w:t>
      </w:r>
      <w:r>
        <w:rPr>
          <w:spacing w:val="-2"/>
          <w:sz w:val="24"/>
        </w:rPr>
        <w:t xml:space="preserve"> </w:t>
      </w:r>
      <w:r>
        <w:rPr>
          <w:sz w:val="24"/>
        </w:rPr>
        <w:t>of</w:t>
      </w:r>
      <w:r>
        <w:rPr>
          <w:spacing w:val="-5"/>
          <w:sz w:val="24"/>
        </w:rPr>
        <w:t xml:space="preserve"> </w:t>
      </w:r>
      <w:r>
        <w:rPr>
          <w:sz w:val="24"/>
        </w:rPr>
        <w:t>unaccompanied</w:t>
      </w:r>
      <w:r>
        <w:rPr>
          <w:spacing w:val="-2"/>
          <w:sz w:val="24"/>
        </w:rPr>
        <w:t xml:space="preserve"> youth.</w:t>
      </w:r>
    </w:p>
    <w:p w:rsidR="00A06F21" w:rsidRDefault="003E39EE">
      <w:pPr>
        <w:pStyle w:val="ListParagraph"/>
        <w:numPr>
          <w:ilvl w:val="1"/>
          <w:numId w:val="17"/>
        </w:numPr>
        <w:tabs>
          <w:tab w:val="left" w:pos="480"/>
        </w:tabs>
        <w:spacing w:before="48"/>
        <w:ind w:right="1181"/>
        <w:rPr>
          <w:sz w:val="24"/>
        </w:rPr>
      </w:pPr>
      <w:r>
        <w:rPr>
          <w:sz w:val="24"/>
        </w:rPr>
        <w:t>Participants</w:t>
      </w:r>
      <w:r>
        <w:rPr>
          <w:spacing w:val="-4"/>
          <w:sz w:val="24"/>
        </w:rPr>
        <w:t xml:space="preserve"> </w:t>
      </w:r>
      <w:r>
        <w:rPr>
          <w:sz w:val="24"/>
        </w:rPr>
        <w:t>seeking</w:t>
      </w:r>
      <w:r>
        <w:rPr>
          <w:spacing w:val="-4"/>
          <w:sz w:val="24"/>
        </w:rPr>
        <w:t xml:space="preserve"> </w:t>
      </w:r>
      <w:r>
        <w:rPr>
          <w:sz w:val="24"/>
        </w:rPr>
        <w:t>treatment</w:t>
      </w:r>
      <w:r>
        <w:rPr>
          <w:spacing w:val="-4"/>
          <w:sz w:val="24"/>
        </w:rPr>
        <w:t xml:space="preserve"> </w:t>
      </w:r>
      <w:r>
        <w:rPr>
          <w:sz w:val="24"/>
        </w:rPr>
        <w:t>services</w:t>
      </w:r>
      <w:r>
        <w:rPr>
          <w:spacing w:val="-4"/>
          <w:sz w:val="24"/>
        </w:rPr>
        <w:t xml:space="preserve"> </w:t>
      </w:r>
      <w:r>
        <w:rPr>
          <w:sz w:val="24"/>
        </w:rPr>
        <w:t>for</w:t>
      </w:r>
      <w:r>
        <w:rPr>
          <w:spacing w:val="-3"/>
          <w:sz w:val="24"/>
        </w:rPr>
        <w:t xml:space="preserve"> </w:t>
      </w:r>
      <w:r>
        <w:rPr>
          <w:sz w:val="24"/>
        </w:rPr>
        <w:t>behavioral</w:t>
      </w:r>
      <w:r>
        <w:rPr>
          <w:spacing w:val="-5"/>
          <w:sz w:val="24"/>
        </w:rPr>
        <w:t xml:space="preserve"> </w:t>
      </w:r>
      <w:r>
        <w:rPr>
          <w:sz w:val="24"/>
        </w:rPr>
        <w:t>health</w:t>
      </w:r>
      <w:r>
        <w:rPr>
          <w:spacing w:val="-4"/>
          <w:sz w:val="24"/>
        </w:rPr>
        <w:t xml:space="preserve"> </w:t>
      </w:r>
      <w:r>
        <w:rPr>
          <w:sz w:val="24"/>
        </w:rPr>
        <w:t>conditions</w:t>
      </w:r>
      <w:r>
        <w:rPr>
          <w:spacing w:val="-6"/>
          <w:sz w:val="24"/>
        </w:rPr>
        <w:t xml:space="preserve"> </w:t>
      </w:r>
      <w:r>
        <w:rPr>
          <w:sz w:val="24"/>
        </w:rPr>
        <w:t>such</w:t>
      </w:r>
      <w:r>
        <w:rPr>
          <w:spacing w:val="-4"/>
          <w:sz w:val="24"/>
        </w:rPr>
        <w:t xml:space="preserve"> </w:t>
      </w:r>
      <w:r>
        <w:rPr>
          <w:sz w:val="24"/>
        </w:rPr>
        <w:t>as</w:t>
      </w:r>
      <w:r>
        <w:rPr>
          <w:spacing w:val="-6"/>
          <w:sz w:val="24"/>
        </w:rPr>
        <w:t xml:space="preserve"> </w:t>
      </w:r>
      <w:r>
        <w:rPr>
          <w:sz w:val="24"/>
        </w:rPr>
        <w:t>mental illness and/or substance use disorders.</w:t>
      </w:r>
    </w:p>
    <w:p w:rsidR="00A06F21" w:rsidRDefault="00A06F21">
      <w:pPr>
        <w:pStyle w:val="BodyText"/>
        <w:spacing w:before="1"/>
      </w:pPr>
    </w:p>
    <w:p w:rsidR="00A06F21" w:rsidRDefault="003E39EE">
      <w:pPr>
        <w:pStyle w:val="BodyText"/>
        <w:spacing w:before="1"/>
        <w:ind w:left="120"/>
      </w:pPr>
      <w:r>
        <w:rPr>
          <w:u w:val="single"/>
        </w:rPr>
        <w:t>Rapid</w:t>
      </w:r>
      <w:r>
        <w:rPr>
          <w:spacing w:val="-3"/>
          <w:u w:val="single"/>
        </w:rPr>
        <w:t xml:space="preserve"> </w:t>
      </w:r>
      <w:r>
        <w:rPr>
          <w:u w:val="single"/>
        </w:rPr>
        <w:t>Re-Housing</w:t>
      </w:r>
      <w:r>
        <w:rPr>
          <w:spacing w:val="-3"/>
          <w:u w:val="single"/>
        </w:rPr>
        <w:t xml:space="preserve"> </w:t>
      </w:r>
      <w:r>
        <w:rPr>
          <w:spacing w:val="-2"/>
          <w:u w:val="single"/>
        </w:rPr>
        <w:t>(RRH):</w:t>
      </w:r>
    </w:p>
    <w:p w:rsidR="00A06F21" w:rsidRDefault="003E39EE">
      <w:pPr>
        <w:pStyle w:val="BodyText"/>
        <w:spacing w:before="292"/>
        <w:ind w:left="120" w:right="690"/>
      </w:pPr>
      <w:r>
        <w:t>For individuals that score 4-7 and families scoring 4-8 on the VI-SPDAT, signals the need for Rapid</w:t>
      </w:r>
      <w:r>
        <w:rPr>
          <w:spacing w:val="-2"/>
        </w:rPr>
        <w:t xml:space="preserve"> </w:t>
      </w:r>
      <w:r>
        <w:t>Re-Housing.</w:t>
      </w:r>
      <w:r>
        <w:rPr>
          <w:spacing w:val="40"/>
        </w:rPr>
        <w:t xml:space="preserve"> </w:t>
      </w:r>
      <w:r>
        <w:t>The</w:t>
      </w:r>
      <w:r>
        <w:rPr>
          <w:spacing w:val="-4"/>
        </w:rPr>
        <w:t xml:space="preserve"> </w:t>
      </w:r>
      <w:r>
        <w:t>prioritization</w:t>
      </w:r>
      <w:r>
        <w:rPr>
          <w:spacing w:val="-2"/>
        </w:rPr>
        <w:t xml:space="preserve"> </w:t>
      </w:r>
      <w:r>
        <w:t>for</w:t>
      </w:r>
      <w:r>
        <w:rPr>
          <w:spacing w:val="-4"/>
        </w:rPr>
        <w:t xml:space="preserve"> </w:t>
      </w:r>
      <w:r>
        <w:t>persons</w:t>
      </w:r>
      <w:r>
        <w:rPr>
          <w:spacing w:val="-7"/>
        </w:rPr>
        <w:t xml:space="preserve"> </w:t>
      </w:r>
      <w:r>
        <w:t>who</w:t>
      </w:r>
      <w:r>
        <w:rPr>
          <w:spacing w:val="-3"/>
        </w:rPr>
        <w:t xml:space="preserve"> </w:t>
      </w:r>
      <w:r>
        <w:t>are</w:t>
      </w:r>
      <w:r>
        <w:rPr>
          <w:spacing w:val="-4"/>
        </w:rPr>
        <w:t xml:space="preserve"> </w:t>
      </w:r>
      <w:r>
        <w:t>determined</w:t>
      </w:r>
      <w:r>
        <w:rPr>
          <w:spacing w:val="-2"/>
        </w:rPr>
        <w:t xml:space="preserve"> </w:t>
      </w:r>
      <w:r>
        <w:t>to</w:t>
      </w:r>
      <w:r>
        <w:rPr>
          <w:spacing w:val="-3"/>
        </w:rPr>
        <w:t xml:space="preserve"> </w:t>
      </w:r>
      <w:r>
        <w:t>be</w:t>
      </w:r>
      <w:r>
        <w:rPr>
          <w:spacing w:val="-4"/>
        </w:rPr>
        <w:t xml:space="preserve"> </w:t>
      </w:r>
      <w:r>
        <w:t>eligible</w:t>
      </w:r>
      <w:r>
        <w:rPr>
          <w:spacing w:val="-4"/>
        </w:rPr>
        <w:t xml:space="preserve"> </w:t>
      </w:r>
      <w:r>
        <w:t>for</w:t>
      </w:r>
      <w:r>
        <w:rPr>
          <w:spacing w:val="-1"/>
        </w:rPr>
        <w:t xml:space="preserve"> </w:t>
      </w:r>
      <w:r>
        <w:t>RRH</w:t>
      </w:r>
      <w:r>
        <w:rPr>
          <w:spacing w:val="-2"/>
        </w:rPr>
        <w:t xml:space="preserve"> </w:t>
      </w:r>
      <w:r>
        <w:t>will be consistent with the CoC’s scoring range for need and vulnerability associated with RRH programs. Additionally, the CoC has opted to prioritize the following persons for RRH:</w:t>
      </w:r>
    </w:p>
    <w:p w:rsidR="00A06F21" w:rsidRDefault="003E39EE">
      <w:pPr>
        <w:pStyle w:val="ListParagraph"/>
        <w:numPr>
          <w:ilvl w:val="0"/>
          <w:numId w:val="15"/>
        </w:numPr>
        <w:tabs>
          <w:tab w:val="left" w:pos="479"/>
        </w:tabs>
        <w:spacing w:before="292"/>
        <w:ind w:left="479" w:hanging="359"/>
        <w:rPr>
          <w:sz w:val="24"/>
        </w:rPr>
      </w:pPr>
      <w:r>
        <w:rPr>
          <w:sz w:val="24"/>
        </w:rPr>
        <w:t>Households</w:t>
      </w:r>
      <w:r>
        <w:rPr>
          <w:spacing w:val="-1"/>
          <w:sz w:val="24"/>
        </w:rPr>
        <w:t xml:space="preserve"> </w:t>
      </w:r>
      <w:r>
        <w:rPr>
          <w:sz w:val="24"/>
        </w:rPr>
        <w:t>with a</w:t>
      </w:r>
      <w:r>
        <w:rPr>
          <w:spacing w:val="-4"/>
          <w:sz w:val="24"/>
        </w:rPr>
        <w:t xml:space="preserve"> </w:t>
      </w:r>
      <w:r>
        <w:rPr>
          <w:sz w:val="24"/>
        </w:rPr>
        <w:t>single</w:t>
      </w:r>
      <w:r>
        <w:rPr>
          <w:spacing w:val="-4"/>
          <w:sz w:val="24"/>
        </w:rPr>
        <w:t xml:space="preserve"> </w:t>
      </w:r>
      <w:r>
        <w:rPr>
          <w:sz w:val="24"/>
        </w:rPr>
        <w:t>parent and</w:t>
      </w:r>
      <w:r>
        <w:rPr>
          <w:spacing w:val="-1"/>
          <w:sz w:val="24"/>
        </w:rPr>
        <w:t xml:space="preserve"> </w:t>
      </w:r>
      <w:r>
        <w:rPr>
          <w:sz w:val="24"/>
        </w:rPr>
        <w:t>3</w:t>
      </w:r>
      <w:r>
        <w:rPr>
          <w:spacing w:val="-2"/>
          <w:sz w:val="24"/>
        </w:rPr>
        <w:t xml:space="preserve"> </w:t>
      </w:r>
      <w:r>
        <w:rPr>
          <w:sz w:val="24"/>
        </w:rPr>
        <w:t>or</w:t>
      </w:r>
      <w:r>
        <w:rPr>
          <w:spacing w:val="-3"/>
          <w:sz w:val="24"/>
        </w:rPr>
        <w:t xml:space="preserve"> </w:t>
      </w:r>
      <w:r>
        <w:rPr>
          <w:sz w:val="24"/>
        </w:rPr>
        <w:t>more</w:t>
      </w:r>
      <w:r>
        <w:rPr>
          <w:spacing w:val="-2"/>
          <w:sz w:val="24"/>
        </w:rPr>
        <w:t xml:space="preserve"> </w:t>
      </w:r>
      <w:r>
        <w:rPr>
          <w:sz w:val="24"/>
        </w:rPr>
        <w:t>dependent children</w:t>
      </w:r>
      <w:r>
        <w:rPr>
          <w:spacing w:val="-1"/>
          <w:sz w:val="24"/>
        </w:rPr>
        <w:t xml:space="preserve"> </w:t>
      </w:r>
      <w:r>
        <w:rPr>
          <w:sz w:val="24"/>
        </w:rPr>
        <w:t>under</w:t>
      </w:r>
      <w:r>
        <w:rPr>
          <w:spacing w:val="-2"/>
          <w:sz w:val="24"/>
        </w:rPr>
        <w:t xml:space="preserve"> </w:t>
      </w:r>
      <w:r>
        <w:rPr>
          <w:sz w:val="24"/>
        </w:rPr>
        <w:t>the</w:t>
      </w:r>
      <w:r>
        <w:rPr>
          <w:spacing w:val="-3"/>
          <w:sz w:val="24"/>
        </w:rPr>
        <w:t xml:space="preserve"> </w:t>
      </w:r>
      <w:r>
        <w:rPr>
          <w:sz w:val="24"/>
        </w:rPr>
        <w:t>age</w:t>
      </w:r>
      <w:r>
        <w:rPr>
          <w:spacing w:val="-2"/>
          <w:sz w:val="24"/>
        </w:rPr>
        <w:t xml:space="preserve"> </w:t>
      </w:r>
      <w:r>
        <w:rPr>
          <w:sz w:val="24"/>
        </w:rPr>
        <w:t xml:space="preserve">of </w:t>
      </w:r>
      <w:r>
        <w:rPr>
          <w:spacing w:val="-5"/>
          <w:sz w:val="24"/>
        </w:rPr>
        <w:t>6.</w:t>
      </w:r>
    </w:p>
    <w:p w:rsidR="00A06F21" w:rsidRDefault="00A06F21">
      <w:pPr>
        <w:rPr>
          <w:sz w:val="24"/>
        </w:rPr>
        <w:sectPr w:rsidR="00A06F21">
          <w:pgSz w:w="12240" w:h="15840"/>
          <w:pgMar w:top="1660" w:right="580" w:bottom="1720" w:left="1600" w:header="0" w:footer="1461" w:gutter="0"/>
          <w:cols w:space="720"/>
        </w:sectPr>
      </w:pPr>
    </w:p>
    <w:p w:rsidR="00A06F21" w:rsidRDefault="003E39EE">
      <w:pPr>
        <w:pStyle w:val="ListParagraph"/>
        <w:numPr>
          <w:ilvl w:val="0"/>
          <w:numId w:val="15"/>
        </w:numPr>
        <w:tabs>
          <w:tab w:val="left" w:pos="479"/>
        </w:tabs>
        <w:spacing w:before="39"/>
        <w:ind w:left="479" w:hanging="359"/>
        <w:rPr>
          <w:sz w:val="24"/>
        </w:rPr>
      </w:pPr>
      <w:r>
        <w:rPr>
          <w:sz w:val="24"/>
        </w:rPr>
        <w:lastRenderedPageBreak/>
        <w:t>Households</w:t>
      </w:r>
      <w:r>
        <w:rPr>
          <w:spacing w:val="-3"/>
          <w:sz w:val="24"/>
        </w:rPr>
        <w:t xml:space="preserve"> </w:t>
      </w:r>
      <w:r>
        <w:rPr>
          <w:sz w:val="24"/>
        </w:rPr>
        <w:t>experiencing</w:t>
      </w:r>
      <w:r>
        <w:rPr>
          <w:spacing w:val="-3"/>
          <w:sz w:val="24"/>
        </w:rPr>
        <w:t xml:space="preserve"> </w:t>
      </w:r>
      <w:r>
        <w:rPr>
          <w:sz w:val="24"/>
        </w:rPr>
        <w:t>domestic</w:t>
      </w:r>
      <w:r>
        <w:rPr>
          <w:spacing w:val="-1"/>
          <w:sz w:val="24"/>
        </w:rPr>
        <w:t xml:space="preserve"> </w:t>
      </w:r>
      <w:r>
        <w:rPr>
          <w:spacing w:val="-2"/>
          <w:sz w:val="24"/>
        </w:rPr>
        <w:t>violence.</w:t>
      </w:r>
    </w:p>
    <w:p w:rsidR="00A06F21" w:rsidRDefault="003E39EE">
      <w:pPr>
        <w:pStyle w:val="ListParagraph"/>
        <w:numPr>
          <w:ilvl w:val="0"/>
          <w:numId w:val="15"/>
        </w:numPr>
        <w:tabs>
          <w:tab w:val="left" w:pos="479"/>
        </w:tabs>
        <w:spacing w:before="48"/>
        <w:ind w:left="479" w:hanging="359"/>
        <w:rPr>
          <w:sz w:val="24"/>
        </w:rPr>
      </w:pPr>
      <w:r>
        <w:rPr>
          <w:sz w:val="24"/>
        </w:rPr>
        <w:t>Households</w:t>
      </w:r>
      <w:r>
        <w:rPr>
          <w:spacing w:val="-3"/>
          <w:sz w:val="24"/>
        </w:rPr>
        <w:t xml:space="preserve"> </w:t>
      </w:r>
      <w:r>
        <w:rPr>
          <w:sz w:val="24"/>
        </w:rPr>
        <w:t>consisting</w:t>
      </w:r>
      <w:r>
        <w:rPr>
          <w:spacing w:val="-2"/>
          <w:sz w:val="24"/>
        </w:rPr>
        <w:t xml:space="preserve"> </w:t>
      </w:r>
      <w:r>
        <w:rPr>
          <w:sz w:val="24"/>
        </w:rPr>
        <w:t>of</w:t>
      </w:r>
      <w:r>
        <w:rPr>
          <w:spacing w:val="-5"/>
          <w:sz w:val="24"/>
        </w:rPr>
        <w:t xml:space="preserve"> </w:t>
      </w:r>
      <w:r>
        <w:rPr>
          <w:sz w:val="24"/>
        </w:rPr>
        <w:t>unaccompanied</w:t>
      </w:r>
      <w:r>
        <w:rPr>
          <w:spacing w:val="-2"/>
          <w:sz w:val="24"/>
        </w:rPr>
        <w:t xml:space="preserve"> youth.</w:t>
      </w:r>
    </w:p>
    <w:p w:rsidR="00A06F21" w:rsidRDefault="003E39EE">
      <w:pPr>
        <w:pStyle w:val="ListParagraph"/>
        <w:numPr>
          <w:ilvl w:val="0"/>
          <w:numId w:val="15"/>
        </w:numPr>
        <w:tabs>
          <w:tab w:val="left" w:pos="479"/>
        </w:tabs>
        <w:spacing w:before="48"/>
        <w:ind w:left="479" w:hanging="359"/>
        <w:rPr>
          <w:sz w:val="24"/>
        </w:rPr>
      </w:pPr>
      <w:r>
        <w:rPr>
          <w:sz w:val="24"/>
        </w:rPr>
        <w:t>Households</w:t>
      </w:r>
      <w:r>
        <w:rPr>
          <w:spacing w:val="-4"/>
          <w:sz w:val="24"/>
        </w:rPr>
        <w:t xml:space="preserve"> </w:t>
      </w:r>
      <w:r>
        <w:rPr>
          <w:sz w:val="24"/>
        </w:rPr>
        <w:t>with</w:t>
      </w:r>
      <w:r>
        <w:rPr>
          <w:spacing w:val="-2"/>
          <w:sz w:val="24"/>
        </w:rPr>
        <w:t xml:space="preserve"> </w:t>
      </w:r>
      <w:r>
        <w:rPr>
          <w:sz w:val="24"/>
        </w:rPr>
        <w:t>a</w:t>
      </w:r>
      <w:r>
        <w:rPr>
          <w:spacing w:val="-2"/>
          <w:sz w:val="24"/>
        </w:rPr>
        <w:t xml:space="preserve"> </w:t>
      </w:r>
      <w:r>
        <w:rPr>
          <w:sz w:val="24"/>
        </w:rPr>
        <w:t>previous</w:t>
      </w:r>
      <w:r>
        <w:rPr>
          <w:spacing w:val="-2"/>
          <w:sz w:val="24"/>
        </w:rPr>
        <w:t xml:space="preserve"> </w:t>
      </w:r>
      <w:r>
        <w:rPr>
          <w:sz w:val="24"/>
        </w:rPr>
        <w:t>episode</w:t>
      </w:r>
      <w:r>
        <w:rPr>
          <w:spacing w:val="-3"/>
          <w:sz w:val="24"/>
        </w:rPr>
        <w:t xml:space="preserve"> </w:t>
      </w:r>
      <w:r>
        <w:rPr>
          <w:sz w:val="24"/>
        </w:rPr>
        <w:t>of</w:t>
      </w:r>
      <w:r>
        <w:rPr>
          <w:spacing w:val="-2"/>
          <w:sz w:val="24"/>
        </w:rPr>
        <w:t xml:space="preserve"> </w:t>
      </w:r>
      <w:r>
        <w:rPr>
          <w:sz w:val="24"/>
        </w:rPr>
        <w:t>homelessness</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most</w:t>
      </w:r>
      <w:r>
        <w:rPr>
          <w:spacing w:val="-2"/>
          <w:sz w:val="24"/>
        </w:rPr>
        <w:t xml:space="preserve"> </w:t>
      </w:r>
      <w:r>
        <w:rPr>
          <w:sz w:val="24"/>
        </w:rPr>
        <w:t>recent</w:t>
      </w:r>
      <w:r>
        <w:rPr>
          <w:spacing w:val="-1"/>
          <w:sz w:val="24"/>
        </w:rPr>
        <w:t xml:space="preserve"> </w:t>
      </w:r>
      <w:r>
        <w:rPr>
          <w:sz w:val="24"/>
        </w:rPr>
        <w:t>12</w:t>
      </w:r>
      <w:r>
        <w:rPr>
          <w:spacing w:val="-3"/>
          <w:sz w:val="24"/>
        </w:rPr>
        <w:t xml:space="preserve"> </w:t>
      </w:r>
      <w:r>
        <w:rPr>
          <w:spacing w:val="-2"/>
          <w:sz w:val="24"/>
        </w:rPr>
        <w:t>months.</w:t>
      </w:r>
    </w:p>
    <w:p w:rsidR="00A06F21" w:rsidRDefault="00A06F21">
      <w:pPr>
        <w:pStyle w:val="BodyText"/>
        <w:spacing w:before="292"/>
      </w:pPr>
    </w:p>
    <w:p w:rsidR="00A06F21" w:rsidRDefault="003E39EE">
      <w:pPr>
        <w:ind w:left="480"/>
        <w:rPr>
          <w:i/>
          <w:sz w:val="24"/>
        </w:rPr>
      </w:pPr>
      <w:r>
        <w:rPr>
          <w:i/>
          <w:sz w:val="24"/>
        </w:rPr>
        <w:t>VI-SPDAT</w:t>
      </w:r>
      <w:r>
        <w:rPr>
          <w:i/>
          <w:spacing w:val="-1"/>
          <w:sz w:val="24"/>
        </w:rPr>
        <w:t xml:space="preserve"> </w:t>
      </w:r>
      <w:r>
        <w:rPr>
          <w:i/>
          <w:sz w:val="24"/>
        </w:rPr>
        <w:t>for</w:t>
      </w:r>
      <w:r>
        <w:rPr>
          <w:i/>
          <w:spacing w:val="1"/>
          <w:sz w:val="24"/>
        </w:rPr>
        <w:t xml:space="preserve"> </w:t>
      </w:r>
      <w:r>
        <w:rPr>
          <w:i/>
          <w:spacing w:val="-2"/>
          <w:sz w:val="24"/>
        </w:rPr>
        <w:t>Individuals</w:t>
      </w:r>
    </w:p>
    <w:p w:rsidR="00A06F21" w:rsidRDefault="00A06F21">
      <w:pPr>
        <w:pStyle w:val="BodyText"/>
        <w:spacing w:before="49"/>
        <w:rPr>
          <w:i/>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4216"/>
      </w:tblGrid>
      <w:tr w:rsidR="00A06F21">
        <w:trPr>
          <w:trHeight w:val="294"/>
        </w:trPr>
        <w:tc>
          <w:tcPr>
            <w:tcW w:w="4394" w:type="dxa"/>
            <w:shd w:val="clear" w:color="auto" w:fill="D4DCE3"/>
          </w:tcPr>
          <w:p w:rsidR="00A06F21" w:rsidRDefault="003E39EE">
            <w:pPr>
              <w:pStyle w:val="TableParagraph"/>
              <w:spacing w:line="273" w:lineRule="exact"/>
              <w:ind w:left="712"/>
              <w:rPr>
                <w:sz w:val="24"/>
              </w:rPr>
            </w:pPr>
            <w:r>
              <w:rPr>
                <w:sz w:val="24"/>
              </w:rPr>
              <w:t>Intervention</w:t>
            </w:r>
            <w:r>
              <w:rPr>
                <w:spacing w:val="-3"/>
                <w:sz w:val="24"/>
              </w:rPr>
              <w:t xml:space="preserve"> </w:t>
            </w:r>
            <w:r>
              <w:rPr>
                <w:spacing w:val="-2"/>
                <w:sz w:val="24"/>
              </w:rPr>
              <w:t>Recommendation</w:t>
            </w:r>
          </w:p>
        </w:tc>
        <w:tc>
          <w:tcPr>
            <w:tcW w:w="4216" w:type="dxa"/>
            <w:shd w:val="clear" w:color="auto" w:fill="D4DCE3"/>
          </w:tcPr>
          <w:p w:rsidR="00A06F21" w:rsidRDefault="003E39EE">
            <w:pPr>
              <w:pStyle w:val="TableParagraph"/>
              <w:spacing w:line="273" w:lineRule="exact"/>
              <w:ind w:left="146"/>
              <w:rPr>
                <w:sz w:val="24"/>
              </w:rPr>
            </w:pPr>
            <w:r>
              <w:rPr>
                <w:sz w:val="24"/>
              </w:rPr>
              <w:t>VI-SPDAT</w:t>
            </w:r>
            <w:r>
              <w:rPr>
                <w:spacing w:val="-2"/>
                <w:sz w:val="24"/>
              </w:rPr>
              <w:t xml:space="preserve"> </w:t>
            </w:r>
            <w:r>
              <w:rPr>
                <w:sz w:val="24"/>
              </w:rPr>
              <w:t>Prescreen Score</w:t>
            </w:r>
            <w:r>
              <w:rPr>
                <w:spacing w:val="-3"/>
                <w:sz w:val="24"/>
              </w:rPr>
              <w:t xml:space="preserve"> </w:t>
            </w:r>
            <w:r>
              <w:rPr>
                <w:sz w:val="24"/>
              </w:rPr>
              <w:t>for</w:t>
            </w:r>
            <w:r>
              <w:rPr>
                <w:spacing w:val="1"/>
                <w:sz w:val="24"/>
              </w:rPr>
              <w:t xml:space="preserve"> </w:t>
            </w:r>
            <w:r>
              <w:rPr>
                <w:spacing w:val="-2"/>
                <w:sz w:val="24"/>
              </w:rPr>
              <w:t>Individuals</w:t>
            </w:r>
          </w:p>
        </w:tc>
      </w:tr>
      <w:tr w:rsidR="00A06F21">
        <w:trPr>
          <w:trHeight w:val="585"/>
        </w:trPr>
        <w:tc>
          <w:tcPr>
            <w:tcW w:w="4394" w:type="dxa"/>
          </w:tcPr>
          <w:p w:rsidR="00A06F21" w:rsidRDefault="003E39EE">
            <w:pPr>
              <w:pStyle w:val="TableParagraph"/>
              <w:spacing w:before="0" w:line="292" w:lineRule="exact"/>
              <w:ind w:left="107"/>
              <w:rPr>
                <w:sz w:val="24"/>
              </w:rPr>
            </w:pPr>
            <w:r>
              <w:rPr>
                <w:sz w:val="24"/>
              </w:rPr>
              <w:t>Permanent</w:t>
            </w:r>
            <w:r>
              <w:rPr>
                <w:spacing w:val="-2"/>
                <w:sz w:val="24"/>
              </w:rPr>
              <w:t xml:space="preserve"> </w:t>
            </w:r>
            <w:r>
              <w:rPr>
                <w:sz w:val="24"/>
              </w:rPr>
              <w:t>Supportive</w:t>
            </w:r>
            <w:r>
              <w:rPr>
                <w:spacing w:val="-3"/>
                <w:sz w:val="24"/>
              </w:rPr>
              <w:t xml:space="preserve"> </w:t>
            </w:r>
            <w:r>
              <w:rPr>
                <w:spacing w:val="-2"/>
                <w:sz w:val="24"/>
              </w:rPr>
              <w:t>Housing/Housing</w:t>
            </w:r>
          </w:p>
          <w:p w:rsidR="00A06F21" w:rsidRDefault="003E39EE">
            <w:pPr>
              <w:pStyle w:val="TableParagraph"/>
              <w:spacing w:before="0" w:line="273" w:lineRule="exact"/>
              <w:ind w:left="107"/>
              <w:rPr>
                <w:sz w:val="24"/>
              </w:rPr>
            </w:pPr>
            <w:r>
              <w:rPr>
                <w:spacing w:val="-2"/>
                <w:sz w:val="24"/>
              </w:rPr>
              <w:t>First</w:t>
            </w:r>
          </w:p>
        </w:tc>
        <w:tc>
          <w:tcPr>
            <w:tcW w:w="4216" w:type="dxa"/>
          </w:tcPr>
          <w:p w:rsidR="00A06F21" w:rsidRDefault="003E39EE">
            <w:pPr>
              <w:pStyle w:val="TableParagraph"/>
              <w:spacing w:before="0" w:line="292" w:lineRule="exact"/>
              <w:ind w:left="108"/>
              <w:rPr>
                <w:sz w:val="24"/>
              </w:rPr>
            </w:pPr>
            <w:r>
              <w:rPr>
                <w:spacing w:val="-5"/>
                <w:sz w:val="24"/>
              </w:rPr>
              <w:t>8+</w:t>
            </w:r>
          </w:p>
        </w:tc>
      </w:tr>
      <w:tr w:rsidR="00A06F21">
        <w:trPr>
          <w:trHeight w:val="292"/>
        </w:trPr>
        <w:tc>
          <w:tcPr>
            <w:tcW w:w="4394" w:type="dxa"/>
          </w:tcPr>
          <w:p w:rsidR="00A06F21" w:rsidRDefault="003E39EE">
            <w:pPr>
              <w:pStyle w:val="TableParagraph"/>
              <w:spacing w:before="0" w:line="272" w:lineRule="exact"/>
              <w:ind w:left="107"/>
              <w:rPr>
                <w:sz w:val="24"/>
              </w:rPr>
            </w:pPr>
            <w:r>
              <w:rPr>
                <w:sz w:val="24"/>
              </w:rPr>
              <w:t>Rapid</w:t>
            </w:r>
            <w:r>
              <w:rPr>
                <w:spacing w:val="-5"/>
                <w:sz w:val="24"/>
              </w:rPr>
              <w:t xml:space="preserve"> </w:t>
            </w:r>
            <w:r>
              <w:rPr>
                <w:sz w:val="24"/>
              </w:rPr>
              <w:t>Re-</w:t>
            </w:r>
            <w:r>
              <w:rPr>
                <w:spacing w:val="-2"/>
                <w:sz w:val="24"/>
              </w:rPr>
              <w:t>Housing</w:t>
            </w:r>
          </w:p>
        </w:tc>
        <w:tc>
          <w:tcPr>
            <w:tcW w:w="4216" w:type="dxa"/>
          </w:tcPr>
          <w:p w:rsidR="00A06F21" w:rsidRDefault="003E39EE">
            <w:pPr>
              <w:pStyle w:val="TableParagraph"/>
              <w:spacing w:before="0" w:line="272" w:lineRule="exact"/>
              <w:ind w:left="108"/>
              <w:rPr>
                <w:sz w:val="24"/>
              </w:rPr>
            </w:pPr>
            <w:r>
              <w:rPr>
                <w:sz w:val="24"/>
              </w:rPr>
              <w:t>4-</w:t>
            </w:r>
            <w:r>
              <w:rPr>
                <w:spacing w:val="-10"/>
                <w:sz w:val="24"/>
              </w:rPr>
              <w:t>7</w:t>
            </w:r>
          </w:p>
        </w:tc>
      </w:tr>
      <w:tr w:rsidR="00A06F21">
        <w:trPr>
          <w:trHeight w:val="294"/>
        </w:trPr>
        <w:tc>
          <w:tcPr>
            <w:tcW w:w="4394" w:type="dxa"/>
          </w:tcPr>
          <w:p w:rsidR="00A06F21" w:rsidRDefault="003E39EE">
            <w:pPr>
              <w:pStyle w:val="TableParagraph"/>
              <w:spacing w:before="0" w:line="275" w:lineRule="exact"/>
              <w:ind w:left="107"/>
              <w:rPr>
                <w:sz w:val="24"/>
              </w:rPr>
            </w:pPr>
            <w:r>
              <w:rPr>
                <w:spacing w:val="-2"/>
                <w:sz w:val="24"/>
              </w:rPr>
              <w:t>Diversion</w:t>
            </w:r>
          </w:p>
        </w:tc>
        <w:tc>
          <w:tcPr>
            <w:tcW w:w="4216" w:type="dxa"/>
          </w:tcPr>
          <w:p w:rsidR="00A06F21" w:rsidRDefault="003E39EE">
            <w:pPr>
              <w:pStyle w:val="TableParagraph"/>
              <w:spacing w:before="0" w:line="275" w:lineRule="exact"/>
              <w:ind w:left="108"/>
              <w:rPr>
                <w:sz w:val="24"/>
              </w:rPr>
            </w:pPr>
            <w:r>
              <w:rPr>
                <w:sz w:val="24"/>
              </w:rPr>
              <w:t>0-</w:t>
            </w:r>
            <w:r>
              <w:rPr>
                <w:spacing w:val="-10"/>
                <w:sz w:val="24"/>
              </w:rPr>
              <w:t>3</w:t>
            </w:r>
          </w:p>
        </w:tc>
      </w:tr>
    </w:tbl>
    <w:p w:rsidR="00A06F21" w:rsidRDefault="00A06F21">
      <w:pPr>
        <w:pStyle w:val="BodyText"/>
        <w:spacing w:before="1"/>
        <w:rPr>
          <w:i/>
        </w:rPr>
      </w:pPr>
    </w:p>
    <w:p w:rsidR="00A06F21" w:rsidRDefault="003E39EE">
      <w:pPr>
        <w:pStyle w:val="ListParagraph"/>
        <w:numPr>
          <w:ilvl w:val="0"/>
          <w:numId w:val="14"/>
        </w:numPr>
        <w:tabs>
          <w:tab w:val="left" w:pos="743"/>
        </w:tabs>
        <w:ind w:left="743" w:hanging="263"/>
        <w:rPr>
          <w:i/>
          <w:sz w:val="24"/>
        </w:rPr>
      </w:pPr>
      <w:r>
        <w:rPr>
          <w:i/>
          <w:sz w:val="24"/>
        </w:rPr>
        <w:t>SPDAT</w:t>
      </w:r>
      <w:r>
        <w:rPr>
          <w:i/>
          <w:spacing w:val="-2"/>
          <w:sz w:val="24"/>
        </w:rPr>
        <w:t xml:space="preserve"> </w:t>
      </w:r>
      <w:r>
        <w:rPr>
          <w:i/>
          <w:sz w:val="24"/>
        </w:rPr>
        <w:t>for</w:t>
      </w:r>
      <w:r>
        <w:rPr>
          <w:i/>
          <w:spacing w:val="2"/>
          <w:sz w:val="24"/>
        </w:rPr>
        <w:t xml:space="preserve"> </w:t>
      </w:r>
      <w:r>
        <w:rPr>
          <w:i/>
          <w:spacing w:val="-2"/>
          <w:sz w:val="24"/>
        </w:rPr>
        <w:t>Families</w:t>
      </w:r>
    </w:p>
    <w:p w:rsidR="00A06F21" w:rsidRDefault="00A06F21">
      <w:pPr>
        <w:pStyle w:val="BodyText"/>
        <w:spacing w:before="49"/>
        <w:rPr>
          <w:i/>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4210"/>
      </w:tblGrid>
      <w:tr w:rsidR="00A06F21">
        <w:trPr>
          <w:trHeight w:val="292"/>
        </w:trPr>
        <w:tc>
          <w:tcPr>
            <w:tcW w:w="4402" w:type="dxa"/>
            <w:shd w:val="clear" w:color="auto" w:fill="D4DCE3"/>
          </w:tcPr>
          <w:p w:rsidR="00A06F21" w:rsidRDefault="003E39EE">
            <w:pPr>
              <w:pStyle w:val="TableParagraph"/>
              <w:spacing w:before="0" w:line="272" w:lineRule="exact"/>
              <w:ind w:left="717"/>
              <w:rPr>
                <w:sz w:val="24"/>
              </w:rPr>
            </w:pPr>
            <w:r>
              <w:rPr>
                <w:sz w:val="24"/>
              </w:rPr>
              <w:t>Intervention</w:t>
            </w:r>
            <w:r>
              <w:rPr>
                <w:spacing w:val="-3"/>
                <w:sz w:val="24"/>
              </w:rPr>
              <w:t xml:space="preserve"> </w:t>
            </w:r>
            <w:r>
              <w:rPr>
                <w:spacing w:val="-2"/>
                <w:sz w:val="24"/>
              </w:rPr>
              <w:t>Recommendation</w:t>
            </w:r>
          </w:p>
        </w:tc>
        <w:tc>
          <w:tcPr>
            <w:tcW w:w="4210" w:type="dxa"/>
            <w:shd w:val="clear" w:color="auto" w:fill="D4DCE3"/>
          </w:tcPr>
          <w:p w:rsidR="00A06F21" w:rsidRDefault="003E39EE">
            <w:pPr>
              <w:pStyle w:val="TableParagraph"/>
              <w:spacing w:before="0" w:line="272" w:lineRule="exact"/>
              <w:ind w:left="263"/>
              <w:rPr>
                <w:sz w:val="24"/>
              </w:rPr>
            </w:pPr>
            <w:r>
              <w:rPr>
                <w:sz w:val="24"/>
              </w:rPr>
              <w:t>VI-SPDAT</w:t>
            </w:r>
            <w:r>
              <w:rPr>
                <w:spacing w:val="-2"/>
                <w:sz w:val="24"/>
              </w:rPr>
              <w:t xml:space="preserve"> </w:t>
            </w:r>
            <w:r>
              <w:rPr>
                <w:sz w:val="24"/>
              </w:rPr>
              <w:t>Prescreen Score</w:t>
            </w:r>
            <w:r>
              <w:rPr>
                <w:spacing w:val="-3"/>
                <w:sz w:val="24"/>
              </w:rPr>
              <w:t xml:space="preserve"> </w:t>
            </w:r>
            <w:r>
              <w:rPr>
                <w:sz w:val="24"/>
              </w:rPr>
              <w:t>for</w:t>
            </w:r>
            <w:r>
              <w:rPr>
                <w:spacing w:val="1"/>
                <w:sz w:val="24"/>
              </w:rPr>
              <w:t xml:space="preserve"> </w:t>
            </w:r>
            <w:r>
              <w:rPr>
                <w:spacing w:val="-2"/>
                <w:sz w:val="24"/>
              </w:rPr>
              <w:t>Families</w:t>
            </w:r>
          </w:p>
        </w:tc>
      </w:tr>
      <w:tr w:rsidR="00A06F21">
        <w:trPr>
          <w:trHeight w:val="585"/>
        </w:trPr>
        <w:tc>
          <w:tcPr>
            <w:tcW w:w="4402" w:type="dxa"/>
          </w:tcPr>
          <w:p w:rsidR="00A06F21" w:rsidRDefault="003E39EE">
            <w:pPr>
              <w:pStyle w:val="TableParagraph"/>
              <w:spacing w:before="0" w:line="292" w:lineRule="exact"/>
              <w:ind w:left="107"/>
              <w:rPr>
                <w:sz w:val="24"/>
              </w:rPr>
            </w:pPr>
            <w:r>
              <w:rPr>
                <w:sz w:val="24"/>
              </w:rPr>
              <w:t>Permanent</w:t>
            </w:r>
            <w:r>
              <w:rPr>
                <w:spacing w:val="-2"/>
                <w:sz w:val="24"/>
              </w:rPr>
              <w:t xml:space="preserve"> </w:t>
            </w:r>
            <w:r>
              <w:rPr>
                <w:sz w:val="24"/>
              </w:rPr>
              <w:t>Supportive</w:t>
            </w:r>
            <w:r>
              <w:rPr>
                <w:spacing w:val="-3"/>
                <w:sz w:val="24"/>
              </w:rPr>
              <w:t xml:space="preserve"> </w:t>
            </w:r>
            <w:r>
              <w:rPr>
                <w:spacing w:val="-2"/>
                <w:sz w:val="24"/>
              </w:rPr>
              <w:t>Housing/Housing</w:t>
            </w:r>
          </w:p>
          <w:p w:rsidR="00A06F21" w:rsidRDefault="003E39EE">
            <w:pPr>
              <w:pStyle w:val="TableParagraph"/>
              <w:spacing w:before="0" w:line="273" w:lineRule="exact"/>
              <w:ind w:left="107"/>
              <w:rPr>
                <w:sz w:val="24"/>
              </w:rPr>
            </w:pPr>
            <w:r>
              <w:rPr>
                <w:spacing w:val="-2"/>
                <w:sz w:val="24"/>
              </w:rPr>
              <w:t>First</w:t>
            </w:r>
          </w:p>
        </w:tc>
        <w:tc>
          <w:tcPr>
            <w:tcW w:w="4210" w:type="dxa"/>
          </w:tcPr>
          <w:p w:rsidR="00A06F21" w:rsidRDefault="003E39EE">
            <w:pPr>
              <w:pStyle w:val="TableParagraph"/>
              <w:spacing w:before="0" w:line="292" w:lineRule="exact"/>
              <w:ind w:left="107"/>
              <w:rPr>
                <w:sz w:val="24"/>
              </w:rPr>
            </w:pPr>
            <w:r>
              <w:rPr>
                <w:spacing w:val="-5"/>
                <w:sz w:val="24"/>
              </w:rPr>
              <w:t>9+</w:t>
            </w:r>
          </w:p>
        </w:tc>
      </w:tr>
      <w:tr w:rsidR="00A06F21">
        <w:trPr>
          <w:trHeight w:val="294"/>
        </w:trPr>
        <w:tc>
          <w:tcPr>
            <w:tcW w:w="4402" w:type="dxa"/>
          </w:tcPr>
          <w:p w:rsidR="00A06F21" w:rsidRDefault="003E39EE">
            <w:pPr>
              <w:pStyle w:val="TableParagraph"/>
              <w:spacing w:line="273" w:lineRule="exact"/>
              <w:ind w:left="107"/>
              <w:rPr>
                <w:sz w:val="24"/>
              </w:rPr>
            </w:pPr>
            <w:r>
              <w:rPr>
                <w:sz w:val="24"/>
              </w:rPr>
              <w:t>Rapid</w:t>
            </w:r>
            <w:r>
              <w:rPr>
                <w:spacing w:val="-5"/>
                <w:sz w:val="24"/>
              </w:rPr>
              <w:t xml:space="preserve"> </w:t>
            </w:r>
            <w:r>
              <w:rPr>
                <w:sz w:val="24"/>
              </w:rPr>
              <w:t>Re-</w:t>
            </w:r>
            <w:r>
              <w:rPr>
                <w:spacing w:val="-2"/>
                <w:sz w:val="24"/>
              </w:rPr>
              <w:t>Housing</w:t>
            </w:r>
          </w:p>
        </w:tc>
        <w:tc>
          <w:tcPr>
            <w:tcW w:w="4210" w:type="dxa"/>
          </w:tcPr>
          <w:p w:rsidR="00A06F21" w:rsidRDefault="003E39EE">
            <w:pPr>
              <w:pStyle w:val="TableParagraph"/>
              <w:spacing w:line="273" w:lineRule="exact"/>
              <w:ind w:left="107"/>
              <w:rPr>
                <w:sz w:val="24"/>
              </w:rPr>
            </w:pPr>
            <w:r>
              <w:rPr>
                <w:sz w:val="24"/>
              </w:rPr>
              <w:t>4-</w:t>
            </w:r>
            <w:r>
              <w:rPr>
                <w:spacing w:val="-10"/>
                <w:sz w:val="24"/>
              </w:rPr>
              <w:t>8</w:t>
            </w:r>
          </w:p>
        </w:tc>
      </w:tr>
      <w:tr w:rsidR="00A06F21">
        <w:trPr>
          <w:trHeight w:val="292"/>
        </w:trPr>
        <w:tc>
          <w:tcPr>
            <w:tcW w:w="4402" w:type="dxa"/>
          </w:tcPr>
          <w:p w:rsidR="00A06F21" w:rsidRDefault="003E39EE">
            <w:pPr>
              <w:pStyle w:val="TableParagraph"/>
              <w:spacing w:before="0" w:line="272" w:lineRule="exact"/>
              <w:ind w:left="107"/>
              <w:rPr>
                <w:sz w:val="24"/>
              </w:rPr>
            </w:pPr>
            <w:r>
              <w:rPr>
                <w:spacing w:val="-2"/>
                <w:sz w:val="24"/>
              </w:rPr>
              <w:t>Diversion</w:t>
            </w:r>
          </w:p>
        </w:tc>
        <w:tc>
          <w:tcPr>
            <w:tcW w:w="4210" w:type="dxa"/>
          </w:tcPr>
          <w:p w:rsidR="00A06F21" w:rsidRDefault="003E39EE">
            <w:pPr>
              <w:pStyle w:val="TableParagraph"/>
              <w:spacing w:before="0" w:line="272" w:lineRule="exact"/>
              <w:ind w:left="107"/>
              <w:rPr>
                <w:sz w:val="24"/>
              </w:rPr>
            </w:pPr>
            <w:r>
              <w:rPr>
                <w:sz w:val="24"/>
              </w:rPr>
              <w:t>0-</w:t>
            </w:r>
            <w:r>
              <w:rPr>
                <w:spacing w:val="-10"/>
                <w:sz w:val="24"/>
              </w:rPr>
              <w:t>3</w:t>
            </w:r>
          </w:p>
        </w:tc>
      </w:tr>
    </w:tbl>
    <w:p w:rsidR="00A06F21" w:rsidRDefault="00A06F21">
      <w:pPr>
        <w:pStyle w:val="BodyText"/>
        <w:rPr>
          <w:i/>
        </w:rPr>
      </w:pPr>
    </w:p>
    <w:p w:rsidR="00A06F21" w:rsidRDefault="003E39EE">
      <w:pPr>
        <w:pStyle w:val="BodyText"/>
        <w:ind w:left="120" w:right="690"/>
      </w:pPr>
      <w:r>
        <w:t>Clients are not required to disclose specific disabilities in order to access the CEP; however, certain</w:t>
      </w:r>
      <w:r>
        <w:rPr>
          <w:spacing w:val="-2"/>
        </w:rPr>
        <w:t xml:space="preserve"> </w:t>
      </w:r>
      <w:r>
        <w:t>programs</w:t>
      </w:r>
      <w:r>
        <w:rPr>
          <w:spacing w:val="-4"/>
        </w:rPr>
        <w:t xml:space="preserve"> </w:t>
      </w:r>
      <w:r>
        <w:t>may</w:t>
      </w:r>
      <w:r>
        <w:rPr>
          <w:spacing w:val="-3"/>
        </w:rPr>
        <w:t xml:space="preserve"> </w:t>
      </w:r>
      <w:r>
        <w:t>require</w:t>
      </w:r>
      <w:r>
        <w:rPr>
          <w:spacing w:val="-4"/>
        </w:rPr>
        <w:t xml:space="preserve"> </w:t>
      </w:r>
      <w:r>
        <w:t>disclosure</w:t>
      </w:r>
      <w:r>
        <w:rPr>
          <w:spacing w:val="-4"/>
        </w:rPr>
        <w:t xml:space="preserve"> </w:t>
      </w:r>
      <w:r>
        <w:t>to</w:t>
      </w:r>
      <w:r>
        <w:rPr>
          <w:spacing w:val="-3"/>
        </w:rPr>
        <w:t xml:space="preserve"> </w:t>
      </w:r>
      <w:r>
        <w:t>ascertain</w:t>
      </w:r>
      <w:r>
        <w:rPr>
          <w:spacing w:val="-2"/>
        </w:rPr>
        <w:t xml:space="preserve"> </w:t>
      </w:r>
      <w:r>
        <w:t>program</w:t>
      </w:r>
      <w:r>
        <w:rPr>
          <w:spacing w:val="-5"/>
        </w:rPr>
        <w:t xml:space="preserve"> </w:t>
      </w:r>
      <w:r>
        <w:t>eligibility</w:t>
      </w:r>
      <w:r>
        <w:rPr>
          <w:spacing w:val="-3"/>
        </w:rPr>
        <w:t xml:space="preserve"> </w:t>
      </w:r>
      <w:r>
        <w:t>for</w:t>
      </w:r>
      <w:r>
        <w:rPr>
          <w:spacing w:val="-4"/>
        </w:rPr>
        <w:t xml:space="preserve"> </w:t>
      </w:r>
      <w:r>
        <w:t>a</w:t>
      </w:r>
      <w:r>
        <w:rPr>
          <w:spacing w:val="-3"/>
        </w:rPr>
        <w:t xml:space="preserve"> </w:t>
      </w:r>
      <w:r>
        <w:t>specified</w:t>
      </w:r>
      <w:r>
        <w:rPr>
          <w:spacing w:val="-2"/>
        </w:rPr>
        <w:t xml:space="preserve"> </w:t>
      </w:r>
      <w:r>
        <w:t>program. Access Points are required to inform clients that disclosure is not required at time of entry into CEP but may be required for appropriate housing placement and program eligibility.</w:t>
      </w:r>
    </w:p>
    <w:p w:rsidR="00A06F21" w:rsidRPr="00CB391A" w:rsidRDefault="003E39EE">
      <w:pPr>
        <w:pStyle w:val="Heading3"/>
        <w:rPr>
          <w:b/>
        </w:rPr>
      </w:pPr>
      <w:r w:rsidRPr="00CB391A">
        <w:rPr>
          <w:b/>
          <w:spacing w:val="-6"/>
        </w:rPr>
        <w:t>Emergency</w:t>
      </w:r>
      <w:r w:rsidRPr="00CB391A">
        <w:rPr>
          <w:b/>
        </w:rPr>
        <w:t xml:space="preserve"> </w:t>
      </w:r>
      <w:r w:rsidRPr="00CB391A">
        <w:rPr>
          <w:b/>
          <w:spacing w:val="-2"/>
        </w:rPr>
        <w:t>Services</w:t>
      </w:r>
    </w:p>
    <w:p w:rsidR="00A06F21" w:rsidRDefault="003E39EE">
      <w:pPr>
        <w:pStyle w:val="BodyText"/>
        <w:spacing w:before="292"/>
        <w:ind w:left="120" w:right="714"/>
        <w:jc w:val="both"/>
      </w:pPr>
      <w:r>
        <w:t>Emergency</w:t>
      </w:r>
      <w:r>
        <w:rPr>
          <w:spacing w:val="-2"/>
        </w:rPr>
        <w:t xml:space="preserve"> </w:t>
      </w:r>
      <w:r>
        <w:t>services</w:t>
      </w:r>
      <w:r>
        <w:rPr>
          <w:spacing w:val="-3"/>
        </w:rPr>
        <w:t xml:space="preserve"> </w:t>
      </w:r>
      <w:r>
        <w:t>are</w:t>
      </w:r>
      <w:r>
        <w:rPr>
          <w:spacing w:val="-3"/>
        </w:rPr>
        <w:t xml:space="preserve"> </w:t>
      </w:r>
      <w:r>
        <w:t>a</w:t>
      </w:r>
      <w:r>
        <w:rPr>
          <w:spacing w:val="-4"/>
        </w:rPr>
        <w:t xml:space="preserve"> </w:t>
      </w:r>
      <w:r>
        <w:t>critical</w:t>
      </w:r>
      <w:r>
        <w:rPr>
          <w:spacing w:val="-4"/>
        </w:rPr>
        <w:t xml:space="preserve"> </w:t>
      </w:r>
      <w:r>
        <w:t>crisis</w:t>
      </w:r>
      <w:r>
        <w:rPr>
          <w:spacing w:val="-3"/>
        </w:rPr>
        <w:t xml:space="preserve"> </w:t>
      </w:r>
      <w:r>
        <w:t>response</w:t>
      </w:r>
      <w:r>
        <w:rPr>
          <w:spacing w:val="-3"/>
        </w:rPr>
        <w:t xml:space="preserve"> </w:t>
      </w:r>
      <w:r>
        <w:t>resource</w:t>
      </w:r>
      <w:r>
        <w:rPr>
          <w:spacing w:val="-3"/>
        </w:rPr>
        <w:t xml:space="preserve"> </w:t>
      </w:r>
      <w:r>
        <w:t>and</w:t>
      </w:r>
      <w:r>
        <w:rPr>
          <w:spacing w:val="-4"/>
        </w:rPr>
        <w:t xml:space="preserve"> </w:t>
      </w:r>
      <w:r>
        <w:t>access</w:t>
      </w:r>
      <w:r>
        <w:rPr>
          <w:spacing w:val="-1"/>
        </w:rPr>
        <w:t xml:space="preserve"> </w:t>
      </w:r>
      <w:r>
        <w:t>to</w:t>
      </w:r>
      <w:r>
        <w:rPr>
          <w:spacing w:val="-4"/>
        </w:rPr>
        <w:t xml:space="preserve"> </w:t>
      </w:r>
      <w:r>
        <w:t>such</w:t>
      </w:r>
      <w:r>
        <w:rPr>
          <w:spacing w:val="-1"/>
        </w:rPr>
        <w:t xml:space="preserve"> </w:t>
      </w:r>
      <w:r>
        <w:t>services</w:t>
      </w:r>
      <w:r>
        <w:rPr>
          <w:spacing w:val="-3"/>
        </w:rPr>
        <w:t xml:space="preserve"> </w:t>
      </w:r>
      <w:r>
        <w:t>will</w:t>
      </w:r>
      <w:r>
        <w:rPr>
          <w:spacing w:val="-2"/>
        </w:rPr>
        <w:t xml:space="preserve"> </w:t>
      </w:r>
      <w:r>
        <w:t>not</w:t>
      </w:r>
      <w:r>
        <w:rPr>
          <w:spacing w:val="-1"/>
        </w:rPr>
        <w:t xml:space="preserve"> </w:t>
      </w:r>
      <w:r>
        <w:t>be prioritized.</w:t>
      </w:r>
      <w:r>
        <w:rPr>
          <w:spacing w:val="40"/>
        </w:rPr>
        <w:t xml:space="preserve"> </w:t>
      </w:r>
      <w:r>
        <w:t>See</w:t>
      </w:r>
      <w:r>
        <w:rPr>
          <w:spacing w:val="-1"/>
        </w:rPr>
        <w:t xml:space="preserve"> </w:t>
      </w:r>
      <w:r>
        <w:t>Attached</w:t>
      </w:r>
      <w:r>
        <w:rPr>
          <w:spacing w:val="-2"/>
        </w:rPr>
        <w:t xml:space="preserve"> </w:t>
      </w:r>
      <w:r>
        <w:t>Addendum for each</w:t>
      </w:r>
      <w:r>
        <w:rPr>
          <w:spacing w:val="-2"/>
        </w:rPr>
        <w:t xml:space="preserve"> </w:t>
      </w:r>
      <w:r>
        <w:t>County within the</w:t>
      </w:r>
      <w:r>
        <w:rPr>
          <w:spacing w:val="-1"/>
        </w:rPr>
        <w:t xml:space="preserve"> </w:t>
      </w:r>
      <w:r>
        <w:t>NorCal</w:t>
      </w:r>
      <w:r>
        <w:rPr>
          <w:spacing w:val="-2"/>
        </w:rPr>
        <w:t xml:space="preserve"> </w:t>
      </w:r>
      <w:r>
        <w:t>Continuum for location of emergency service providers.</w:t>
      </w:r>
    </w:p>
    <w:p w:rsidR="00A06F21" w:rsidRDefault="00A06F21">
      <w:pPr>
        <w:pStyle w:val="BodyText"/>
        <w:spacing w:before="146"/>
      </w:pPr>
    </w:p>
    <w:p w:rsidR="00A06F21" w:rsidRPr="00CB391A" w:rsidRDefault="003E39EE">
      <w:pPr>
        <w:ind w:left="120"/>
        <w:jc w:val="both"/>
        <w:rPr>
          <w:b/>
          <w:i/>
          <w:sz w:val="23"/>
        </w:rPr>
      </w:pPr>
      <w:r w:rsidRPr="00CB391A">
        <w:rPr>
          <w:b/>
          <w:i/>
          <w:spacing w:val="-6"/>
          <w:sz w:val="23"/>
        </w:rPr>
        <w:t>Coordinated</w:t>
      </w:r>
      <w:r w:rsidRPr="00CB391A">
        <w:rPr>
          <w:b/>
          <w:i/>
          <w:spacing w:val="5"/>
          <w:sz w:val="23"/>
        </w:rPr>
        <w:t xml:space="preserve"> </w:t>
      </w:r>
      <w:r w:rsidRPr="00CB391A">
        <w:rPr>
          <w:b/>
          <w:i/>
          <w:spacing w:val="-6"/>
          <w:sz w:val="23"/>
        </w:rPr>
        <w:t>Entry</w:t>
      </w:r>
      <w:r w:rsidRPr="00CB391A">
        <w:rPr>
          <w:b/>
          <w:i/>
          <w:spacing w:val="5"/>
          <w:sz w:val="23"/>
        </w:rPr>
        <w:t xml:space="preserve"> </w:t>
      </w:r>
      <w:r w:rsidRPr="00CB391A">
        <w:rPr>
          <w:b/>
          <w:i/>
          <w:spacing w:val="-6"/>
          <w:sz w:val="23"/>
        </w:rPr>
        <w:t>Administrator</w:t>
      </w:r>
    </w:p>
    <w:p w:rsidR="00A06F21" w:rsidRDefault="003E39EE">
      <w:pPr>
        <w:pStyle w:val="BodyText"/>
        <w:spacing w:before="180"/>
        <w:ind w:left="120" w:right="690"/>
      </w:pPr>
      <w:r>
        <w:t xml:space="preserve">The Coordinated Entry Administrator (CEA) will </w:t>
      </w:r>
      <w:proofErr w:type="gramStart"/>
      <w:r>
        <w:t>make contact with</w:t>
      </w:r>
      <w:proofErr w:type="gramEnd"/>
      <w:r>
        <w:t xml:space="preserve"> the local housing provider agency’s Point of Contact.</w:t>
      </w:r>
      <w:r>
        <w:rPr>
          <w:spacing w:val="40"/>
        </w:rPr>
        <w:t xml:space="preserve"> </w:t>
      </w:r>
      <w:r>
        <w:t>The CEA determine if a case conference is needed before a housing referral</w:t>
      </w:r>
      <w:r>
        <w:rPr>
          <w:spacing w:val="-3"/>
        </w:rPr>
        <w:t xml:space="preserve"> </w:t>
      </w:r>
      <w:r>
        <w:t>and</w:t>
      </w:r>
      <w:r>
        <w:rPr>
          <w:spacing w:val="-5"/>
        </w:rPr>
        <w:t xml:space="preserve"> </w:t>
      </w:r>
      <w:r>
        <w:t>placement</w:t>
      </w:r>
      <w:r>
        <w:rPr>
          <w:spacing w:val="-2"/>
        </w:rPr>
        <w:t xml:space="preserve"> </w:t>
      </w:r>
      <w:r>
        <w:t>is</w:t>
      </w:r>
      <w:r>
        <w:rPr>
          <w:spacing w:val="-4"/>
        </w:rPr>
        <w:t xml:space="preserve"> </w:t>
      </w:r>
      <w:r>
        <w:t>made.</w:t>
      </w:r>
      <w:r>
        <w:rPr>
          <w:spacing w:val="40"/>
        </w:rPr>
        <w:t xml:space="preserve"> </w:t>
      </w:r>
      <w:r>
        <w:t>CoC/ESG</w:t>
      </w:r>
      <w:r>
        <w:rPr>
          <w:spacing w:val="-2"/>
        </w:rPr>
        <w:t xml:space="preserve"> </w:t>
      </w:r>
      <w:r>
        <w:t>funded</w:t>
      </w:r>
      <w:r>
        <w:rPr>
          <w:spacing w:val="-5"/>
        </w:rPr>
        <w:t xml:space="preserve"> </w:t>
      </w:r>
      <w:r>
        <w:t>programs</w:t>
      </w:r>
      <w:r>
        <w:rPr>
          <w:spacing w:val="-4"/>
        </w:rPr>
        <w:t xml:space="preserve"> </w:t>
      </w:r>
      <w:r>
        <w:t>and</w:t>
      </w:r>
      <w:r>
        <w:rPr>
          <w:spacing w:val="-2"/>
        </w:rPr>
        <w:t xml:space="preserve"> </w:t>
      </w:r>
      <w:r>
        <w:t>organizations</w:t>
      </w:r>
      <w:r>
        <w:rPr>
          <w:spacing w:val="-2"/>
        </w:rPr>
        <w:t xml:space="preserve"> </w:t>
      </w:r>
      <w:r>
        <w:t>that</w:t>
      </w:r>
      <w:r>
        <w:rPr>
          <w:spacing w:val="-2"/>
        </w:rPr>
        <w:t xml:space="preserve"> </w:t>
      </w:r>
      <w:r>
        <w:t>provide</w:t>
      </w:r>
      <w:r>
        <w:rPr>
          <w:spacing w:val="-4"/>
        </w:rPr>
        <w:t xml:space="preserve"> </w:t>
      </w:r>
      <w:r>
        <w:t>non CoC or ESG housing to</w:t>
      </w:r>
      <w:r>
        <w:rPr>
          <w:spacing w:val="-2"/>
        </w:rPr>
        <w:t xml:space="preserve"> </w:t>
      </w:r>
      <w:r>
        <w:t>those</w:t>
      </w:r>
      <w:r>
        <w:rPr>
          <w:spacing w:val="-1"/>
        </w:rPr>
        <w:t xml:space="preserve"> </w:t>
      </w:r>
      <w:r>
        <w:t>experiencing homelessness and</w:t>
      </w:r>
      <w:r>
        <w:rPr>
          <w:spacing w:val="-2"/>
        </w:rPr>
        <w:t xml:space="preserve"> </w:t>
      </w:r>
      <w:r>
        <w:t>would like</w:t>
      </w:r>
      <w:r>
        <w:rPr>
          <w:spacing w:val="-1"/>
        </w:rPr>
        <w:t xml:space="preserve"> </w:t>
      </w:r>
      <w:r>
        <w:t>to</w:t>
      </w:r>
      <w:r>
        <w:rPr>
          <w:spacing w:val="-2"/>
        </w:rPr>
        <w:t xml:space="preserve"> </w:t>
      </w:r>
      <w:r>
        <w:t>dedicate</w:t>
      </w:r>
      <w:r>
        <w:rPr>
          <w:spacing w:val="-1"/>
        </w:rPr>
        <w:t xml:space="preserve"> </w:t>
      </w:r>
      <w:r>
        <w:t>all or some of their housing vacancies to CE, follow the process outlined below:</w:t>
      </w:r>
    </w:p>
    <w:p w:rsidR="00A06F21" w:rsidRDefault="00A06F21">
      <w:pPr>
        <w:pStyle w:val="BodyText"/>
      </w:pPr>
    </w:p>
    <w:p w:rsidR="00A06F21" w:rsidRDefault="003E39EE">
      <w:pPr>
        <w:pStyle w:val="ListParagraph"/>
        <w:numPr>
          <w:ilvl w:val="1"/>
          <w:numId w:val="14"/>
        </w:numPr>
        <w:tabs>
          <w:tab w:val="left" w:pos="1200"/>
        </w:tabs>
        <w:spacing w:line="216" w:lineRule="auto"/>
        <w:ind w:right="1326"/>
        <w:rPr>
          <w:sz w:val="24"/>
        </w:rPr>
      </w:pPr>
      <w:r>
        <w:rPr>
          <w:sz w:val="24"/>
        </w:rPr>
        <w:t>Identify</w:t>
      </w:r>
      <w:r>
        <w:rPr>
          <w:spacing w:val="-4"/>
          <w:sz w:val="24"/>
        </w:rPr>
        <w:t xml:space="preserve"> </w:t>
      </w:r>
      <w:r>
        <w:rPr>
          <w:sz w:val="24"/>
        </w:rPr>
        <w:t>if</w:t>
      </w:r>
      <w:r>
        <w:rPr>
          <w:spacing w:val="-3"/>
          <w:sz w:val="24"/>
        </w:rPr>
        <w:t xml:space="preserve"> </w:t>
      </w:r>
      <w:r>
        <w:rPr>
          <w:sz w:val="24"/>
        </w:rPr>
        <w:t>the</w:t>
      </w:r>
      <w:r>
        <w:rPr>
          <w:spacing w:val="-5"/>
          <w:sz w:val="24"/>
        </w:rPr>
        <w:t xml:space="preserve"> </w:t>
      </w:r>
      <w:r>
        <w:rPr>
          <w:sz w:val="24"/>
        </w:rPr>
        <w:t>housing</w:t>
      </w:r>
      <w:r>
        <w:rPr>
          <w:spacing w:val="-3"/>
          <w:sz w:val="24"/>
        </w:rPr>
        <w:t xml:space="preserve"> </w:t>
      </w:r>
      <w:r>
        <w:rPr>
          <w:sz w:val="24"/>
        </w:rPr>
        <w:t>is</w:t>
      </w:r>
      <w:r>
        <w:rPr>
          <w:spacing w:val="-7"/>
          <w:sz w:val="24"/>
        </w:rPr>
        <w:t xml:space="preserve"> </w:t>
      </w:r>
      <w:r>
        <w:rPr>
          <w:sz w:val="24"/>
        </w:rPr>
        <w:t>permanent</w:t>
      </w:r>
      <w:r>
        <w:rPr>
          <w:spacing w:val="-3"/>
          <w:sz w:val="24"/>
        </w:rPr>
        <w:t xml:space="preserve"> </w:t>
      </w:r>
      <w:r>
        <w:rPr>
          <w:sz w:val="24"/>
        </w:rPr>
        <w:t>supportive</w:t>
      </w:r>
      <w:r>
        <w:rPr>
          <w:spacing w:val="-5"/>
          <w:sz w:val="24"/>
        </w:rPr>
        <w:t xml:space="preserve"> </w:t>
      </w:r>
      <w:r>
        <w:rPr>
          <w:sz w:val="24"/>
        </w:rPr>
        <w:t>housing</w:t>
      </w:r>
      <w:r>
        <w:rPr>
          <w:spacing w:val="-3"/>
          <w:sz w:val="24"/>
        </w:rPr>
        <w:t xml:space="preserve"> </w:t>
      </w:r>
      <w:r>
        <w:rPr>
          <w:sz w:val="24"/>
        </w:rPr>
        <w:t>(PSH),</w:t>
      </w:r>
      <w:r>
        <w:rPr>
          <w:spacing w:val="-5"/>
          <w:sz w:val="24"/>
        </w:rPr>
        <w:t xml:space="preserve"> </w:t>
      </w:r>
      <w:r>
        <w:rPr>
          <w:sz w:val="24"/>
        </w:rPr>
        <w:t>rapid</w:t>
      </w:r>
      <w:r>
        <w:rPr>
          <w:spacing w:val="-6"/>
          <w:sz w:val="24"/>
        </w:rPr>
        <w:t xml:space="preserve"> </w:t>
      </w:r>
      <w:r>
        <w:rPr>
          <w:sz w:val="24"/>
        </w:rPr>
        <w:t>rehousing (RRH), or affordable/one-time assistance housing.</w:t>
      </w:r>
    </w:p>
    <w:p w:rsidR="00A06F21" w:rsidRDefault="00A06F21">
      <w:pPr>
        <w:spacing w:line="216" w:lineRule="auto"/>
        <w:rPr>
          <w:sz w:val="24"/>
        </w:rPr>
        <w:sectPr w:rsidR="00A06F21">
          <w:pgSz w:w="12240" w:h="15840"/>
          <w:pgMar w:top="1400" w:right="580" w:bottom="1720" w:left="1600" w:header="0" w:footer="1461" w:gutter="0"/>
          <w:cols w:space="720"/>
        </w:sectPr>
      </w:pPr>
    </w:p>
    <w:p w:rsidR="00A06F21" w:rsidRDefault="003E39EE">
      <w:pPr>
        <w:pStyle w:val="ListParagraph"/>
        <w:numPr>
          <w:ilvl w:val="1"/>
          <w:numId w:val="14"/>
        </w:numPr>
        <w:tabs>
          <w:tab w:val="left" w:pos="1200"/>
        </w:tabs>
        <w:spacing w:before="39" w:line="228" w:lineRule="auto"/>
        <w:ind w:right="1498"/>
        <w:rPr>
          <w:sz w:val="24"/>
        </w:rPr>
      </w:pPr>
      <w:r>
        <w:rPr>
          <w:sz w:val="24"/>
        </w:rPr>
        <w:lastRenderedPageBreak/>
        <w:t>The</w:t>
      </w:r>
      <w:r>
        <w:rPr>
          <w:spacing w:val="-5"/>
          <w:sz w:val="24"/>
        </w:rPr>
        <w:t xml:space="preserve"> </w:t>
      </w:r>
      <w:r>
        <w:rPr>
          <w:sz w:val="24"/>
        </w:rPr>
        <w:t>Housing</w:t>
      </w:r>
      <w:r>
        <w:rPr>
          <w:spacing w:val="-3"/>
          <w:sz w:val="24"/>
        </w:rPr>
        <w:t xml:space="preserve"> </w:t>
      </w:r>
      <w:r>
        <w:rPr>
          <w:sz w:val="24"/>
        </w:rPr>
        <w:t>Provider</w:t>
      </w:r>
      <w:r>
        <w:rPr>
          <w:spacing w:val="-5"/>
          <w:sz w:val="24"/>
        </w:rPr>
        <w:t xml:space="preserve"> </w:t>
      </w:r>
      <w:r>
        <w:rPr>
          <w:sz w:val="24"/>
        </w:rPr>
        <w:t>will</w:t>
      </w:r>
      <w:r>
        <w:rPr>
          <w:spacing w:val="-4"/>
          <w:sz w:val="24"/>
        </w:rPr>
        <w:t xml:space="preserve"> </w:t>
      </w:r>
      <w:r>
        <w:rPr>
          <w:sz w:val="24"/>
        </w:rPr>
        <w:t>follow</w:t>
      </w:r>
      <w:r>
        <w:rPr>
          <w:spacing w:val="-3"/>
          <w:sz w:val="24"/>
        </w:rPr>
        <w:t xml:space="preserve"> </w:t>
      </w:r>
      <w:r>
        <w:rPr>
          <w:sz w:val="24"/>
        </w:rPr>
        <w:t>the</w:t>
      </w:r>
      <w:r>
        <w:rPr>
          <w:spacing w:val="-5"/>
          <w:sz w:val="24"/>
        </w:rPr>
        <w:t xml:space="preserve"> </w:t>
      </w:r>
      <w:r>
        <w:rPr>
          <w:sz w:val="24"/>
        </w:rPr>
        <w:t>eligibility</w:t>
      </w:r>
      <w:r>
        <w:rPr>
          <w:spacing w:val="-4"/>
          <w:sz w:val="24"/>
        </w:rPr>
        <w:t xml:space="preserve"> </w:t>
      </w:r>
      <w:r>
        <w:rPr>
          <w:sz w:val="24"/>
        </w:rPr>
        <w:t>requirements</w:t>
      </w:r>
      <w:r>
        <w:rPr>
          <w:spacing w:val="-3"/>
          <w:sz w:val="24"/>
        </w:rPr>
        <w:t xml:space="preserve"> </w:t>
      </w:r>
      <w:r>
        <w:rPr>
          <w:sz w:val="24"/>
        </w:rPr>
        <w:t>for</w:t>
      </w:r>
      <w:r>
        <w:rPr>
          <w:spacing w:val="-2"/>
          <w:sz w:val="24"/>
        </w:rPr>
        <w:t xml:space="preserve"> </w:t>
      </w:r>
      <w:r>
        <w:rPr>
          <w:sz w:val="24"/>
        </w:rPr>
        <w:t>each</w:t>
      </w:r>
      <w:r>
        <w:rPr>
          <w:spacing w:val="-6"/>
          <w:sz w:val="24"/>
        </w:rPr>
        <w:t xml:space="preserve"> </w:t>
      </w:r>
      <w:r>
        <w:rPr>
          <w:sz w:val="24"/>
        </w:rPr>
        <w:t>of</w:t>
      </w:r>
      <w:r>
        <w:rPr>
          <w:spacing w:val="-3"/>
          <w:sz w:val="24"/>
        </w:rPr>
        <w:t xml:space="preserve"> </w:t>
      </w:r>
      <w:r>
        <w:rPr>
          <w:sz w:val="24"/>
        </w:rPr>
        <w:t>their programs that they will be dedicating to the CEP.</w:t>
      </w:r>
    </w:p>
    <w:p w:rsidR="00A06F21" w:rsidRDefault="003E39EE">
      <w:pPr>
        <w:pStyle w:val="ListParagraph"/>
        <w:numPr>
          <w:ilvl w:val="1"/>
          <w:numId w:val="14"/>
        </w:numPr>
        <w:tabs>
          <w:tab w:val="left" w:pos="1200"/>
        </w:tabs>
        <w:spacing w:before="213" w:line="216" w:lineRule="auto"/>
        <w:ind w:right="1505"/>
        <w:rPr>
          <w:sz w:val="24"/>
        </w:rPr>
      </w:pPr>
      <w:r>
        <w:rPr>
          <w:sz w:val="24"/>
        </w:rPr>
        <w:t>The</w:t>
      </w:r>
      <w:r>
        <w:rPr>
          <w:spacing w:val="-4"/>
          <w:sz w:val="24"/>
        </w:rPr>
        <w:t xml:space="preserve"> </w:t>
      </w:r>
      <w:r>
        <w:rPr>
          <w:sz w:val="24"/>
        </w:rPr>
        <w:t>Housing</w:t>
      </w:r>
      <w:r>
        <w:rPr>
          <w:spacing w:val="-2"/>
          <w:sz w:val="24"/>
        </w:rPr>
        <w:t xml:space="preserve"> </w:t>
      </w:r>
      <w:r>
        <w:rPr>
          <w:sz w:val="24"/>
        </w:rPr>
        <w:t>Provider</w:t>
      </w:r>
      <w:r>
        <w:rPr>
          <w:spacing w:val="-4"/>
          <w:sz w:val="24"/>
        </w:rPr>
        <w:t xml:space="preserve"> </w:t>
      </w:r>
      <w:r>
        <w:rPr>
          <w:sz w:val="24"/>
        </w:rPr>
        <w:t>will</w:t>
      </w:r>
      <w:r>
        <w:rPr>
          <w:spacing w:val="-3"/>
          <w:sz w:val="24"/>
        </w:rPr>
        <w:t xml:space="preserve"> </w:t>
      </w:r>
      <w:r>
        <w:rPr>
          <w:sz w:val="24"/>
        </w:rPr>
        <w:t>notify</w:t>
      </w:r>
      <w:r>
        <w:rPr>
          <w:spacing w:val="-3"/>
          <w:sz w:val="24"/>
        </w:rPr>
        <w:t xml:space="preserve"> </w:t>
      </w:r>
      <w:r>
        <w:rPr>
          <w:sz w:val="24"/>
        </w:rPr>
        <w:t>the</w:t>
      </w:r>
      <w:r>
        <w:rPr>
          <w:spacing w:val="-4"/>
          <w:sz w:val="24"/>
        </w:rPr>
        <w:t xml:space="preserve"> </w:t>
      </w:r>
      <w:r>
        <w:rPr>
          <w:sz w:val="24"/>
        </w:rPr>
        <w:t>CEA</w:t>
      </w:r>
      <w:r>
        <w:rPr>
          <w:spacing w:val="-3"/>
          <w:sz w:val="24"/>
        </w:rPr>
        <w:t xml:space="preserve"> </w:t>
      </w:r>
      <w:r>
        <w:rPr>
          <w:sz w:val="24"/>
        </w:rPr>
        <w:t>when</w:t>
      </w:r>
      <w:r>
        <w:rPr>
          <w:spacing w:val="-2"/>
          <w:sz w:val="24"/>
        </w:rPr>
        <w:t xml:space="preserve"> </w:t>
      </w:r>
      <w:r>
        <w:rPr>
          <w:sz w:val="24"/>
        </w:rPr>
        <w:t>they</w:t>
      </w:r>
      <w:r>
        <w:rPr>
          <w:spacing w:val="-3"/>
          <w:sz w:val="24"/>
        </w:rPr>
        <w:t xml:space="preserve"> </w:t>
      </w:r>
      <w:r>
        <w:rPr>
          <w:sz w:val="24"/>
        </w:rPr>
        <w:t>have</w:t>
      </w:r>
      <w:r>
        <w:rPr>
          <w:spacing w:val="-4"/>
          <w:sz w:val="24"/>
        </w:rPr>
        <w:t xml:space="preserve"> </w:t>
      </w:r>
      <w:r>
        <w:rPr>
          <w:sz w:val="24"/>
        </w:rPr>
        <w:t>open</w:t>
      </w:r>
      <w:r>
        <w:rPr>
          <w:spacing w:val="-2"/>
          <w:sz w:val="24"/>
        </w:rPr>
        <w:t xml:space="preserve"> </w:t>
      </w:r>
      <w:r>
        <w:rPr>
          <w:sz w:val="24"/>
        </w:rPr>
        <w:t>and</w:t>
      </w:r>
      <w:r>
        <w:rPr>
          <w:spacing w:val="-2"/>
          <w:sz w:val="24"/>
        </w:rPr>
        <w:t xml:space="preserve"> </w:t>
      </w:r>
      <w:r>
        <w:rPr>
          <w:sz w:val="24"/>
        </w:rPr>
        <w:t>currently available housing inventory.</w:t>
      </w:r>
    </w:p>
    <w:p w:rsidR="00A06F21" w:rsidRDefault="003E39EE">
      <w:pPr>
        <w:pStyle w:val="ListParagraph"/>
        <w:numPr>
          <w:ilvl w:val="1"/>
          <w:numId w:val="14"/>
        </w:numPr>
        <w:tabs>
          <w:tab w:val="left" w:pos="1200"/>
        </w:tabs>
        <w:spacing w:before="221" w:line="216" w:lineRule="auto"/>
        <w:ind w:right="721"/>
        <w:rPr>
          <w:sz w:val="24"/>
        </w:rPr>
      </w:pPr>
      <w:r>
        <w:rPr>
          <w:sz w:val="24"/>
        </w:rPr>
        <w:t>The</w:t>
      </w:r>
      <w:r>
        <w:rPr>
          <w:spacing w:val="-5"/>
          <w:sz w:val="24"/>
        </w:rPr>
        <w:t xml:space="preserve"> </w:t>
      </w:r>
      <w:r>
        <w:rPr>
          <w:sz w:val="24"/>
        </w:rPr>
        <w:t>Housing</w:t>
      </w:r>
      <w:r>
        <w:rPr>
          <w:spacing w:val="-3"/>
          <w:sz w:val="24"/>
        </w:rPr>
        <w:t xml:space="preserve"> </w:t>
      </w:r>
      <w:r>
        <w:rPr>
          <w:sz w:val="24"/>
        </w:rPr>
        <w:t>Provider</w:t>
      </w:r>
      <w:r>
        <w:rPr>
          <w:spacing w:val="-5"/>
          <w:sz w:val="24"/>
        </w:rPr>
        <w:t xml:space="preserve"> </w:t>
      </w:r>
      <w:r>
        <w:rPr>
          <w:sz w:val="24"/>
        </w:rPr>
        <w:t>commits</w:t>
      </w:r>
      <w:r>
        <w:rPr>
          <w:spacing w:val="-3"/>
          <w:sz w:val="24"/>
        </w:rPr>
        <w:t xml:space="preserve"> </w:t>
      </w:r>
      <w:r>
        <w:rPr>
          <w:sz w:val="24"/>
        </w:rPr>
        <w:t>to</w:t>
      </w:r>
      <w:r>
        <w:rPr>
          <w:spacing w:val="-4"/>
          <w:sz w:val="24"/>
        </w:rPr>
        <w:t xml:space="preserve"> </w:t>
      </w:r>
      <w:r>
        <w:rPr>
          <w:sz w:val="24"/>
        </w:rPr>
        <w:t>following</w:t>
      </w:r>
      <w:r>
        <w:rPr>
          <w:spacing w:val="-3"/>
          <w:sz w:val="24"/>
        </w:rPr>
        <w:t xml:space="preserve"> </w:t>
      </w:r>
      <w:r>
        <w:rPr>
          <w:sz w:val="24"/>
        </w:rPr>
        <w:t>the</w:t>
      </w:r>
      <w:r>
        <w:rPr>
          <w:spacing w:val="-5"/>
          <w:sz w:val="24"/>
        </w:rPr>
        <w:t xml:space="preserve"> </w:t>
      </w:r>
      <w:r>
        <w:rPr>
          <w:sz w:val="24"/>
        </w:rPr>
        <w:t>processes</w:t>
      </w:r>
      <w:r>
        <w:rPr>
          <w:spacing w:val="-3"/>
          <w:sz w:val="24"/>
        </w:rPr>
        <w:t xml:space="preserve"> </w:t>
      </w:r>
      <w:r>
        <w:rPr>
          <w:sz w:val="24"/>
        </w:rPr>
        <w:t>outlined</w:t>
      </w:r>
      <w:r>
        <w:rPr>
          <w:spacing w:val="-3"/>
          <w:sz w:val="24"/>
        </w:rPr>
        <w:t xml:space="preserve"> </w:t>
      </w:r>
      <w:r>
        <w:rPr>
          <w:sz w:val="24"/>
        </w:rPr>
        <w:t>directly</w:t>
      </w:r>
      <w:r>
        <w:rPr>
          <w:spacing w:val="-8"/>
          <w:sz w:val="24"/>
        </w:rPr>
        <w:t xml:space="preserve"> </w:t>
      </w:r>
      <w:r>
        <w:rPr>
          <w:sz w:val="24"/>
        </w:rPr>
        <w:t>below</w:t>
      </w:r>
      <w:r>
        <w:rPr>
          <w:spacing w:val="-3"/>
          <w:sz w:val="24"/>
        </w:rPr>
        <w:t xml:space="preserve"> </w:t>
      </w:r>
      <w:r>
        <w:rPr>
          <w:sz w:val="24"/>
        </w:rPr>
        <w:t>for Permanent Supportive Housing (PSH) and Rapid Rehousing (RRH).</w:t>
      </w:r>
    </w:p>
    <w:p w:rsidR="00A06F21" w:rsidRDefault="003E39EE">
      <w:pPr>
        <w:pStyle w:val="ListParagraph"/>
        <w:numPr>
          <w:ilvl w:val="2"/>
          <w:numId w:val="14"/>
        </w:numPr>
        <w:tabs>
          <w:tab w:val="left" w:pos="1380"/>
        </w:tabs>
        <w:spacing w:before="33" w:line="268" w:lineRule="auto"/>
        <w:ind w:right="786"/>
        <w:rPr>
          <w:sz w:val="24"/>
        </w:rPr>
      </w:pPr>
      <w:r>
        <w:rPr>
          <w:sz w:val="24"/>
        </w:rPr>
        <w:t>Assuming</w:t>
      </w:r>
      <w:r>
        <w:rPr>
          <w:spacing w:val="-3"/>
          <w:sz w:val="24"/>
        </w:rPr>
        <w:t xml:space="preserve"> </w:t>
      </w:r>
      <w:r>
        <w:rPr>
          <w:sz w:val="24"/>
        </w:rPr>
        <w:t>client</w:t>
      </w:r>
      <w:r>
        <w:rPr>
          <w:spacing w:val="-3"/>
          <w:sz w:val="24"/>
        </w:rPr>
        <w:t xml:space="preserve"> </w:t>
      </w:r>
      <w:r>
        <w:rPr>
          <w:sz w:val="24"/>
        </w:rPr>
        <w:t>eligibility,</w:t>
      </w:r>
      <w:r>
        <w:rPr>
          <w:spacing w:val="-2"/>
          <w:sz w:val="24"/>
        </w:rPr>
        <w:t xml:space="preserve"> </w:t>
      </w:r>
      <w:r>
        <w:rPr>
          <w:sz w:val="24"/>
        </w:rPr>
        <w:t>clients</w:t>
      </w:r>
      <w:r>
        <w:rPr>
          <w:spacing w:val="-5"/>
          <w:sz w:val="24"/>
        </w:rPr>
        <w:t xml:space="preserve"> </w:t>
      </w:r>
      <w:r>
        <w:rPr>
          <w:sz w:val="24"/>
        </w:rPr>
        <w:t>are</w:t>
      </w:r>
      <w:r>
        <w:rPr>
          <w:spacing w:val="-5"/>
          <w:sz w:val="24"/>
        </w:rPr>
        <w:t xml:space="preserve"> </w:t>
      </w:r>
      <w:r>
        <w:rPr>
          <w:sz w:val="24"/>
        </w:rPr>
        <w:t>placed</w:t>
      </w:r>
      <w:r>
        <w:rPr>
          <w:spacing w:val="-3"/>
          <w:sz w:val="24"/>
        </w:rPr>
        <w:t xml:space="preserve"> </w:t>
      </w:r>
      <w:r>
        <w:rPr>
          <w:sz w:val="24"/>
        </w:rPr>
        <w:t>into</w:t>
      </w:r>
      <w:r>
        <w:rPr>
          <w:spacing w:val="-4"/>
          <w:sz w:val="24"/>
        </w:rPr>
        <w:t xml:space="preserve"> </w:t>
      </w:r>
      <w:r>
        <w:rPr>
          <w:sz w:val="24"/>
        </w:rPr>
        <w:t>permanent</w:t>
      </w:r>
      <w:r>
        <w:rPr>
          <w:spacing w:val="-3"/>
          <w:sz w:val="24"/>
        </w:rPr>
        <w:t xml:space="preserve"> </w:t>
      </w:r>
      <w:r>
        <w:rPr>
          <w:sz w:val="24"/>
        </w:rPr>
        <w:t>housing,</w:t>
      </w:r>
      <w:r>
        <w:rPr>
          <w:spacing w:val="-2"/>
          <w:sz w:val="24"/>
        </w:rPr>
        <w:t xml:space="preserve"> </w:t>
      </w:r>
      <w:r>
        <w:rPr>
          <w:sz w:val="24"/>
        </w:rPr>
        <w:t>by</w:t>
      </w:r>
      <w:r>
        <w:rPr>
          <w:spacing w:val="-6"/>
          <w:sz w:val="24"/>
        </w:rPr>
        <w:t xml:space="preserve"> </w:t>
      </w:r>
      <w:r>
        <w:rPr>
          <w:sz w:val="24"/>
        </w:rPr>
        <w:t>acuity,</w:t>
      </w:r>
      <w:r>
        <w:rPr>
          <w:spacing w:val="-2"/>
          <w:sz w:val="24"/>
        </w:rPr>
        <w:t xml:space="preserve"> </w:t>
      </w:r>
      <w:r>
        <w:rPr>
          <w:sz w:val="24"/>
        </w:rPr>
        <w:t>as rapidly as possible on a community-by-community basis.</w:t>
      </w:r>
    </w:p>
    <w:p w:rsidR="00A06F21" w:rsidRDefault="003E39EE">
      <w:pPr>
        <w:pStyle w:val="ListParagraph"/>
        <w:numPr>
          <w:ilvl w:val="2"/>
          <w:numId w:val="14"/>
        </w:numPr>
        <w:tabs>
          <w:tab w:val="left" w:pos="1380"/>
        </w:tabs>
        <w:spacing w:before="4" w:line="266" w:lineRule="auto"/>
        <w:ind w:right="992"/>
        <w:rPr>
          <w:sz w:val="24"/>
        </w:rPr>
      </w:pPr>
      <w:r>
        <w:rPr>
          <w:sz w:val="24"/>
        </w:rPr>
        <w:t>The</w:t>
      </w:r>
      <w:r>
        <w:rPr>
          <w:spacing w:val="-4"/>
          <w:sz w:val="24"/>
        </w:rPr>
        <w:t xml:space="preserve"> </w:t>
      </w:r>
      <w:r>
        <w:rPr>
          <w:sz w:val="24"/>
        </w:rPr>
        <w:t>community</w:t>
      </w:r>
      <w:r>
        <w:rPr>
          <w:spacing w:val="-3"/>
          <w:sz w:val="24"/>
        </w:rPr>
        <w:t xml:space="preserve"> </w:t>
      </w:r>
      <w:r>
        <w:rPr>
          <w:sz w:val="24"/>
        </w:rPr>
        <w:t>then</w:t>
      </w:r>
      <w:r>
        <w:rPr>
          <w:spacing w:val="-2"/>
          <w:sz w:val="24"/>
        </w:rPr>
        <w:t xml:space="preserve"> </w:t>
      </w:r>
      <w:r>
        <w:rPr>
          <w:sz w:val="24"/>
        </w:rPr>
        <w:t>houses</w:t>
      </w:r>
      <w:r>
        <w:rPr>
          <w:spacing w:val="-2"/>
          <w:sz w:val="24"/>
        </w:rPr>
        <w:t xml:space="preserve"> </w:t>
      </w:r>
      <w:r>
        <w:rPr>
          <w:sz w:val="24"/>
        </w:rPr>
        <w:t>the</w:t>
      </w:r>
      <w:r>
        <w:rPr>
          <w:spacing w:val="-4"/>
          <w:sz w:val="24"/>
        </w:rPr>
        <w:t xml:space="preserve"> </w:t>
      </w:r>
      <w:r>
        <w:rPr>
          <w:sz w:val="24"/>
        </w:rPr>
        <w:t>next,</w:t>
      </w:r>
      <w:r>
        <w:rPr>
          <w:spacing w:val="-4"/>
          <w:sz w:val="24"/>
        </w:rPr>
        <w:t xml:space="preserve"> </w:t>
      </w:r>
      <w:r>
        <w:rPr>
          <w:sz w:val="24"/>
        </w:rPr>
        <w:t>most</w:t>
      </w:r>
      <w:r>
        <w:rPr>
          <w:spacing w:val="-2"/>
          <w:sz w:val="24"/>
        </w:rPr>
        <w:t xml:space="preserve"> </w:t>
      </w:r>
      <w:r>
        <w:rPr>
          <w:sz w:val="24"/>
        </w:rPr>
        <w:t>acute</w:t>
      </w:r>
      <w:r>
        <w:rPr>
          <w:spacing w:val="-4"/>
          <w:sz w:val="24"/>
        </w:rPr>
        <w:t xml:space="preserve"> </w:t>
      </w:r>
      <w:r>
        <w:rPr>
          <w:sz w:val="24"/>
        </w:rPr>
        <w:t>individual</w:t>
      </w:r>
      <w:r>
        <w:rPr>
          <w:spacing w:val="-3"/>
          <w:sz w:val="24"/>
        </w:rPr>
        <w:t xml:space="preserve"> </w:t>
      </w:r>
      <w:r>
        <w:rPr>
          <w:sz w:val="24"/>
        </w:rPr>
        <w:t>or</w:t>
      </w:r>
      <w:r>
        <w:rPr>
          <w:spacing w:val="-1"/>
          <w:sz w:val="24"/>
        </w:rPr>
        <w:t xml:space="preserve"> </w:t>
      </w:r>
      <w:r>
        <w:rPr>
          <w:sz w:val="24"/>
        </w:rPr>
        <w:t>family</w:t>
      </w:r>
      <w:r>
        <w:rPr>
          <w:spacing w:val="-3"/>
          <w:sz w:val="24"/>
        </w:rPr>
        <w:t xml:space="preserve"> </w:t>
      </w:r>
      <w:r>
        <w:rPr>
          <w:sz w:val="24"/>
        </w:rPr>
        <w:t>on</w:t>
      </w:r>
      <w:r>
        <w:rPr>
          <w:spacing w:val="-5"/>
          <w:sz w:val="24"/>
        </w:rPr>
        <w:t xml:space="preserve"> </w:t>
      </w:r>
      <w:r>
        <w:rPr>
          <w:sz w:val="24"/>
        </w:rPr>
        <w:t>the</w:t>
      </w:r>
      <w:r>
        <w:rPr>
          <w:spacing w:val="-4"/>
          <w:sz w:val="24"/>
        </w:rPr>
        <w:t xml:space="preserve"> </w:t>
      </w:r>
      <w:r>
        <w:rPr>
          <w:sz w:val="24"/>
        </w:rPr>
        <w:t>list according to HUD priorities.</w:t>
      </w:r>
    </w:p>
    <w:p w:rsidR="00A06F21" w:rsidRDefault="00A06F21">
      <w:pPr>
        <w:pStyle w:val="BodyText"/>
        <w:spacing w:before="49"/>
      </w:pPr>
    </w:p>
    <w:p w:rsidR="00A06F21" w:rsidRDefault="003E39EE">
      <w:pPr>
        <w:pStyle w:val="ListParagraph"/>
        <w:numPr>
          <w:ilvl w:val="1"/>
          <w:numId w:val="14"/>
        </w:numPr>
        <w:tabs>
          <w:tab w:val="left" w:pos="1200"/>
        </w:tabs>
        <w:spacing w:line="216" w:lineRule="auto"/>
        <w:ind w:right="944"/>
        <w:rPr>
          <w:sz w:val="24"/>
        </w:rPr>
      </w:pPr>
      <w:r>
        <w:rPr>
          <w:sz w:val="24"/>
        </w:rPr>
        <w:t>Upon entry into the CE program in HMIS, the Housing Provider commits to working</w:t>
      </w:r>
      <w:r>
        <w:rPr>
          <w:spacing w:val="-2"/>
          <w:sz w:val="24"/>
        </w:rPr>
        <w:t xml:space="preserve"> </w:t>
      </w:r>
      <w:r>
        <w:rPr>
          <w:sz w:val="24"/>
        </w:rPr>
        <w:t>with</w:t>
      </w:r>
      <w:r>
        <w:rPr>
          <w:spacing w:val="-5"/>
          <w:sz w:val="24"/>
        </w:rPr>
        <w:t xml:space="preserve"> </w:t>
      </w:r>
      <w:r>
        <w:rPr>
          <w:sz w:val="24"/>
        </w:rPr>
        <w:t>the</w:t>
      </w:r>
      <w:r>
        <w:rPr>
          <w:spacing w:val="-4"/>
          <w:sz w:val="24"/>
        </w:rPr>
        <w:t xml:space="preserve"> </w:t>
      </w:r>
      <w:r>
        <w:rPr>
          <w:sz w:val="24"/>
        </w:rPr>
        <w:t>Referring</w:t>
      </w:r>
      <w:r>
        <w:rPr>
          <w:spacing w:val="-2"/>
          <w:sz w:val="24"/>
        </w:rPr>
        <w:t xml:space="preserve"> </w:t>
      </w:r>
      <w:r>
        <w:rPr>
          <w:sz w:val="24"/>
        </w:rPr>
        <w:t>Agency</w:t>
      </w:r>
      <w:r>
        <w:rPr>
          <w:spacing w:val="-3"/>
          <w:sz w:val="24"/>
        </w:rPr>
        <w:t xml:space="preserve"> </w:t>
      </w:r>
      <w:r>
        <w:rPr>
          <w:sz w:val="24"/>
        </w:rPr>
        <w:t>to</w:t>
      </w:r>
      <w:r>
        <w:rPr>
          <w:spacing w:val="-3"/>
          <w:sz w:val="24"/>
        </w:rPr>
        <w:t xml:space="preserve"> </w:t>
      </w:r>
      <w:r>
        <w:rPr>
          <w:sz w:val="24"/>
        </w:rPr>
        <w:t>locate</w:t>
      </w:r>
      <w:r>
        <w:rPr>
          <w:spacing w:val="-6"/>
          <w:sz w:val="24"/>
        </w:rPr>
        <w:t xml:space="preserve"> </w:t>
      </w:r>
      <w:r>
        <w:rPr>
          <w:sz w:val="24"/>
        </w:rPr>
        <w:t>the</w:t>
      </w:r>
      <w:r>
        <w:rPr>
          <w:spacing w:val="-4"/>
          <w:sz w:val="24"/>
        </w:rPr>
        <w:t xml:space="preserve"> </w:t>
      </w:r>
      <w:r>
        <w:rPr>
          <w:sz w:val="24"/>
        </w:rPr>
        <w:t>individual/family</w:t>
      </w:r>
      <w:r>
        <w:rPr>
          <w:spacing w:val="-3"/>
          <w:sz w:val="24"/>
        </w:rPr>
        <w:t xml:space="preserve"> </w:t>
      </w:r>
      <w:r>
        <w:rPr>
          <w:sz w:val="24"/>
        </w:rPr>
        <w:t>and</w:t>
      </w:r>
      <w:r>
        <w:rPr>
          <w:spacing w:val="-2"/>
          <w:sz w:val="24"/>
        </w:rPr>
        <w:t xml:space="preserve"> </w:t>
      </w:r>
      <w:r>
        <w:rPr>
          <w:sz w:val="24"/>
        </w:rPr>
        <w:t>engage</w:t>
      </w:r>
      <w:r>
        <w:rPr>
          <w:spacing w:val="-4"/>
          <w:sz w:val="24"/>
        </w:rPr>
        <w:t xml:space="preserve"> </w:t>
      </w:r>
      <w:r>
        <w:rPr>
          <w:sz w:val="24"/>
        </w:rPr>
        <w:t xml:space="preserve">with them to see if the housing referral provides a good match. The Housing Provider commits to completing necessary housing documentation needed for program </w:t>
      </w:r>
      <w:r>
        <w:rPr>
          <w:spacing w:val="-2"/>
          <w:sz w:val="24"/>
        </w:rPr>
        <w:t>entry.</w:t>
      </w:r>
    </w:p>
    <w:p w:rsidR="00A06F21" w:rsidRDefault="003E39EE">
      <w:pPr>
        <w:pStyle w:val="ListParagraph"/>
        <w:numPr>
          <w:ilvl w:val="1"/>
          <w:numId w:val="14"/>
        </w:numPr>
        <w:tabs>
          <w:tab w:val="left" w:pos="1200"/>
        </w:tabs>
        <w:spacing w:before="226" w:line="228" w:lineRule="auto"/>
        <w:ind w:right="763"/>
        <w:rPr>
          <w:sz w:val="24"/>
        </w:rPr>
      </w:pPr>
      <w:r>
        <w:rPr>
          <w:sz w:val="24"/>
        </w:rPr>
        <w:t>The</w:t>
      </w:r>
      <w:r>
        <w:rPr>
          <w:spacing w:val="-4"/>
          <w:sz w:val="24"/>
        </w:rPr>
        <w:t xml:space="preserve"> </w:t>
      </w:r>
      <w:r>
        <w:rPr>
          <w:sz w:val="24"/>
        </w:rPr>
        <w:t>Housing</w:t>
      </w:r>
      <w:r>
        <w:rPr>
          <w:spacing w:val="-2"/>
          <w:sz w:val="24"/>
        </w:rPr>
        <w:t xml:space="preserve"> </w:t>
      </w:r>
      <w:r>
        <w:rPr>
          <w:sz w:val="24"/>
        </w:rPr>
        <w:t>Provider</w:t>
      </w:r>
      <w:r>
        <w:rPr>
          <w:spacing w:val="-4"/>
          <w:sz w:val="24"/>
        </w:rPr>
        <w:t xml:space="preserve"> </w:t>
      </w:r>
      <w:r>
        <w:rPr>
          <w:sz w:val="24"/>
        </w:rPr>
        <w:t>commits</w:t>
      </w:r>
      <w:r>
        <w:rPr>
          <w:spacing w:val="-2"/>
          <w:sz w:val="24"/>
        </w:rPr>
        <w:t xml:space="preserve"> </w:t>
      </w:r>
      <w:r>
        <w:rPr>
          <w:sz w:val="24"/>
        </w:rPr>
        <w:t>to</w:t>
      </w:r>
      <w:r>
        <w:rPr>
          <w:spacing w:val="-3"/>
          <w:sz w:val="24"/>
        </w:rPr>
        <w:t xml:space="preserve"> </w:t>
      </w:r>
      <w:r>
        <w:rPr>
          <w:sz w:val="24"/>
        </w:rPr>
        <w:t>communicating</w:t>
      </w:r>
      <w:r>
        <w:rPr>
          <w:spacing w:val="-5"/>
          <w:sz w:val="24"/>
        </w:rPr>
        <w:t xml:space="preserve"> </w:t>
      </w:r>
      <w:r>
        <w:rPr>
          <w:sz w:val="24"/>
        </w:rPr>
        <w:t>with</w:t>
      </w:r>
      <w:r>
        <w:rPr>
          <w:spacing w:val="-2"/>
          <w:sz w:val="24"/>
        </w:rPr>
        <w:t xml:space="preserve"> </w:t>
      </w:r>
      <w:r>
        <w:rPr>
          <w:sz w:val="24"/>
        </w:rPr>
        <w:t>the</w:t>
      </w:r>
      <w:r>
        <w:rPr>
          <w:spacing w:val="-6"/>
          <w:sz w:val="24"/>
        </w:rPr>
        <w:t xml:space="preserve"> </w:t>
      </w:r>
      <w:r>
        <w:rPr>
          <w:sz w:val="24"/>
        </w:rPr>
        <w:t>CEA</w:t>
      </w:r>
      <w:r>
        <w:rPr>
          <w:spacing w:val="-3"/>
          <w:sz w:val="24"/>
        </w:rPr>
        <w:t xml:space="preserve"> </w:t>
      </w:r>
      <w:r>
        <w:rPr>
          <w:sz w:val="24"/>
        </w:rPr>
        <w:t>when</w:t>
      </w:r>
      <w:r>
        <w:rPr>
          <w:spacing w:val="-2"/>
          <w:sz w:val="24"/>
        </w:rPr>
        <w:t xml:space="preserve"> </w:t>
      </w:r>
      <w:r>
        <w:rPr>
          <w:sz w:val="24"/>
        </w:rPr>
        <w:t>a</w:t>
      </w:r>
      <w:r>
        <w:rPr>
          <w:spacing w:val="-5"/>
          <w:sz w:val="24"/>
        </w:rPr>
        <w:t xml:space="preserve"> </w:t>
      </w:r>
      <w:r>
        <w:rPr>
          <w:sz w:val="24"/>
        </w:rPr>
        <w:t>referral</w:t>
      </w:r>
      <w:r>
        <w:rPr>
          <w:spacing w:val="-3"/>
          <w:sz w:val="24"/>
        </w:rPr>
        <w:t xml:space="preserve"> </w:t>
      </w:r>
      <w:r>
        <w:rPr>
          <w:sz w:val="24"/>
        </w:rPr>
        <w:t>does not lead to successful program entry and providing reason(s) why they were not housed so that the individual can be unassigned or reassigned to the CE Prioritization List.</w:t>
      </w:r>
    </w:p>
    <w:p w:rsidR="00A06F21" w:rsidRDefault="003E39EE">
      <w:pPr>
        <w:pStyle w:val="ListParagraph"/>
        <w:numPr>
          <w:ilvl w:val="1"/>
          <w:numId w:val="14"/>
        </w:numPr>
        <w:tabs>
          <w:tab w:val="left" w:pos="1200"/>
        </w:tabs>
        <w:spacing w:before="213" w:line="228" w:lineRule="auto"/>
        <w:ind w:right="907"/>
        <w:rPr>
          <w:sz w:val="24"/>
        </w:rPr>
      </w:pPr>
      <w:r>
        <w:rPr>
          <w:sz w:val="24"/>
        </w:rPr>
        <w:t>The</w:t>
      </w:r>
      <w:r>
        <w:rPr>
          <w:spacing w:val="-2"/>
          <w:sz w:val="24"/>
        </w:rPr>
        <w:t xml:space="preserve"> </w:t>
      </w:r>
      <w:r>
        <w:rPr>
          <w:sz w:val="24"/>
        </w:rPr>
        <w:t>Housing Provider</w:t>
      </w:r>
      <w:r>
        <w:rPr>
          <w:spacing w:val="-2"/>
          <w:sz w:val="24"/>
        </w:rPr>
        <w:t xml:space="preserve"> </w:t>
      </w:r>
      <w:r>
        <w:rPr>
          <w:sz w:val="24"/>
        </w:rPr>
        <w:t>commits to</w:t>
      </w:r>
      <w:r>
        <w:rPr>
          <w:spacing w:val="-1"/>
          <w:sz w:val="24"/>
        </w:rPr>
        <w:t xml:space="preserve"> </w:t>
      </w:r>
      <w:r>
        <w:rPr>
          <w:sz w:val="24"/>
        </w:rPr>
        <w:t>communicating</w:t>
      </w:r>
      <w:r>
        <w:rPr>
          <w:spacing w:val="-3"/>
          <w:sz w:val="24"/>
        </w:rPr>
        <w:t xml:space="preserve"> </w:t>
      </w:r>
      <w:r>
        <w:rPr>
          <w:sz w:val="24"/>
        </w:rPr>
        <w:t>with the</w:t>
      </w:r>
      <w:r>
        <w:rPr>
          <w:spacing w:val="-4"/>
          <w:sz w:val="24"/>
        </w:rPr>
        <w:t xml:space="preserve"> </w:t>
      </w:r>
      <w:r>
        <w:rPr>
          <w:sz w:val="24"/>
        </w:rPr>
        <w:t>CEA</w:t>
      </w:r>
      <w:r>
        <w:rPr>
          <w:spacing w:val="-1"/>
          <w:sz w:val="24"/>
        </w:rPr>
        <w:t xml:space="preserve"> </w:t>
      </w:r>
      <w:r>
        <w:rPr>
          <w:sz w:val="24"/>
        </w:rPr>
        <w:t>when each</w:t>
      </w:r>
      <w:r>
        <w:rPr>
          <w:spacing w:val="-3"/>
          <w:sz w:val="24"/>
        </w:rPr>
        <w:t xml:space="preserve"> </w:t>
      </w:r>
      <w:r>
        <w:rPr>
          <w:sz w:val="24"/>
        </w:rPr>
        <w:t>referral does</w:t>
      </w:r>
      <w:r>
        <w:rPr>
          <w:spacing w:val="-3"/>
          <w:sz w:val="24"/>
        </w:rPr>
        <w:t xml:space="preserve"> </w:t>
      </w:r>
      <w:r>
        <w:rPr>
          <w:sz w:val="24"/>
        </w:rPr>
        <w:t>lead</w:t>
      </w:r>
      <w:r>
        <w:rPr>
          <w:spacing w:val="-3"/>
          <w:sz w:val="24"/>
        </w:rPr>
        <w:t xml:space="preserve"> </w:t>
      </w:r>
      <w:r>
        <w:rPr>
          <w:sz w:val="24"/>
        </w:rPr>
        <w:t>to</w:t>
      </w:r>
      <w:r>
        <w:rPr>
          <w:spacing w:val="-4"/>
          <w:sz w:val="24"/>
        </w:rPr>
        <w:t xml:space="preserve"> </w:t>
      </w:r>
      <w:r>
        <w:rPr>
          <w:sz w:val="24"/>
        </w:rPr>
        <w:t>successful</w:t>
      </w:r>
      <w:r>
        <w:rPr>
          <w:spacing w:val="-4"/>
          <w:sz w:val="24"/>
        </w:rPr>
        <w:t xml:space="preserve"> </w:t>
      </w:r>
      <w:r>
        <w:rPr>
          <w:sz w:val="24"/>
        </w:rPr>
        <w:t>program</w:t>
      </w:r>
      <w:r>
        <w:rPr>
          <w:spacing w:val="-4"/>
          <w:sz w:val="24"/>
        </w:rPr>
        <w:t xml:space="preserve"> </w:t>
      </w:r>
      <w:r>
        <w:rPr>
          <w:sz w:val="24"/>
        </w:rPr>
        <w:t>entry</w:t>
      </w:r>
      <w:r>
        <w:rPr>
          <w:spacing w:val="-4"/>
          <w:sz w:val="24"/>
        </w:rPr>
        <w:t xml:space="preserve"> </w:t>
      </w:r>
      <w:r>
        <w:rPr>
          <w:sz w:val="24"/>
        </w:rPr>
        <w:t>and</w:t>
      </w:r>
      <w:r>
        <w:rPr>
          <w:spacing w:val="-3"/>
          <w:sz w:val="24"/>
        </w:rPr>
        <w:t xml:space="preserve"> </w:t>
      </w:r>
      <w:r>
        <w:rPr>
          <w:sz w:val="24"/>
        </w:rPr>
        <w:t>providing</w:t>
      </w:r>
      <w:r>
        <w:rPr>
          <w:spacing w:val="-3"/>
          <w:sz w:val="24"/>
        </w:rPr>
        <w:t xml:space="preserve"> </w:t>
      </w:r>
      <w:r>
        <w:rPr>
          <w:sz w:val="24"/>
        </w:rPr>
        <w:t>the</w:t>
      </w:r>
      <w:r>
        <w:rPr>
          <w:spacing w:val="-5"/>
          <w:sz w:val="24"/>
        </w:rPr>
        <w:t xml:space="preserve"> </w:t>
      </w:r>
      <w:r>
        <w:rPr>
          <w:sz w:val="24"/>
        </w:rPr>
        <w:t>date</w:t>
      </w:r>
      <w:r>
        <w:rPr>
          <w:spacing w:val="-5"/>
          <w:sz w:val="24"/>
        </w:rPr>
        <w:t xml:space="preserve"> </w:t>
      </w:r>
      <w:r>
        <w:rPr>
          <w:sz w:val="24"/>
        </w:rPr>
        <w:t>the</w:t>
      </w:r>
      <w:r>
        <w:rPr>
          <w:spacing w:val="-5"/>
          <w:sz w:val="24"/>
        </w:rPr>
        <w:t xml:space="preserve"> </w:t>
      </w:r>
      <w:r>
        <w:rPr>
          <w:sz w:val="24"/>
        </w:rPr>
        <w:t>individual</w:t>
      </w:r>
      <w:r>
        <w:rPr>
          <w:spacing w:val="-4"/>
          <w:sz w:val="24"/>
        </w:rPr>
        <w:t xml:space="preserve"> </w:t>
      </w:r>
      <w:r>
        <w:rPr>
          <w:sz w:val="24"/>
        </w:rPr>
        <w:t>moves into housing.</w:t>
      </w:r>
      <w:r>
        <w:rPr>
          <w:spacing w:val="40"/>
          <w:sz w:val="24"/>
        </w:rPr>
        <w:t xml:space="preserve"> </w:t>
      </w:r>
      <w:r>
        <w:rPr>
          <w:sz w:val="24"/>
        </w:rPr>
        <w:t>In addition, documenting entry into program and housing move in date in HMIS.</w:t>
      </w:r>
    </w:p>
    <w:p w:rsidR="00A06F21" w:rsidRDefault="00A06F21">
      <w:pPr>
        <w:pStyle w:val="BodyText"/>
        <w:spacing w:before="203"/>
      </w:pPr>
    </w:p>
    <w:p w:rsidR="00A06F21" w:rsidRPr="00CB391A" w:rsidRDefault="003E39EE">
      <w:pPr>
        <w:pStyle w:val="Heading3"/>
        <w:spacing w:before="0"/>
        <w:rPr>
          <w:b/>
        </w:rPr>
      </w:pPr>
      <w:r w:rsidRPr="00CB391A">
        <w:rPr>
          <w:b/>
          <w:spacing w:val="-6"/>
        </w:rPr>
        <w:t>Specialized</w:t>
      </w:r>
      <w:r w:rsidRPr="00CB391A">
        <w:rPr>
          <w:b/>
          <w:spacing w:val="7"/>
        </w:rPr>
        <w:t xml:space="preserve"> </w:t>
      </w:r>
      <w:r w:rsidRPr="00CB391A">
        <w:rPr>
          <w:b/>
          <w:spacing w:val="-6"/>
        </w:rPr>
        <w:t>Service</w:t>
      </w:r>
      <w:r w:rsidRPr="00CB391A">
        <w:rPr>
          <w:b/>
        </w:rPr>
        <w:t xml:space="preserve"> </w:t>
      </w:r>
      <w:r w:rsidRPr="00CB391A">
        <w:rPr>
          <w:b/>
          <w:spacing w:val="-6"/>
        </w:rPr>
        <w:t>Pathways</w:t>
      </w:r>
      <w:r w:rsidRPr="00CB391A">
        <w:rPr>
          <w:b/>
          <w:spacing w:val="10"/>
        </w:rPr>
        <w:t xml:space="preserve"> </w:t>
      </w:r>
      <w:r w:rsidRPr="00CB391A">
        <w:rPr>
          <w:b/>
          <w:spacing w:val="-6"/>
        </w:rPr>
        <w:t>for</w:t>
      </w:r>
      <w:r w:rsidRPr="00CB391A">
        <w:rPr>
          <w:b/>
          <w:spacing w:val="6"/>
        </w:rPr>
        <w:t xml:space="preserve"> </w:t>
      </w:r>
      <w:r w:rsidRPr="00CB391A">
        <w:rPr>
          <w:b/>
          <w:spacing w:val="-6"/>
        </w:rPr>
        <w:t>Sub-Populations</w:t>
      </w:r>
    </w:p>
    <w:p w:rsidR="00A06F21" w:rsidRDefault="003E39EE">
      <w:pPr>
        <w:pStyle w:val="BodyText"/>
        <w:spacing w:before="179"/>
        <w:ind w:left="120" w:right="690"/>
      </w:pPr>
      <w:r>
        <w:t>See</w:t>
      </w:r>
      <w:r>
        <w:rPr>
          <w:spacing w:val="-4"/>
        </w:rPr>
        <w:t xml:space="preserve"> </w:t>
      </w:r>
      <w:r>
        <w:t>Attached</w:t>
      </w:r>
      <w:r>
        <w:rPr>
          <w:spacing w:val="-2"/>
        </w:rPr>
        <w:t xml:space="preserve"> </w:t>
      </w:r>
      <w:r>
        <w:t>Addendum for</w:t>
      </w:r>
      <w:r>
        <w:rPr>
          <w:spacing w:val="-1"/>
        </w:rPr>
        <w:t xml:space="preserve"> </w:t>
      </w:r>
      <w:r>
        <w:t>each</w:t>
      </w:r>
      <w:r>
        <w:rPr>
          <w:spacing w:val="-5"/>
        </w:rPr>
        <w:t xml:space="preserve"> </w:t>
      </w:r>
      <w:r>
        <w:t>County</w:t>
      </w:r>
      <w:r>
        <w:rPr>
          <w:spacing w:val="-3"/>
        </w:rPr>
        <w:t xml:space="preserve"> </w:t>
      </w:r>
      <w:r>
        <w:t>within</w:t>
      </w:r>
      <w:r>
        <w:rPr>
          <w:spacing w:val="-5"/>
        </w:rPr>
        <w:t xml:space="preserve"> </w:t>
      </w:r>
      <w:r>
        <w:t>the</w:t>
      </w:r>
      <w:r>
        <w:rPr>
          <w:spacing w:val="-4"/>
        </w:rPr>
        <w:t xml:space="preserve"> </w:t>
      </w:r>
      <w:r>
        <w:t>NorCal</w:t>
      </w:r>
      <w:r>
        <w:rPr>
          <w:spacing w:val="-5"/>
        </w:rPr>
        <w:t xml:space="preserve"> </w:t>
      </w:r>
      <w:r>
        <w:t>Continuum</w:t>
      </w:r>
      <w:r>
        <w:rPr>
          <w:spacing w:val="-3"/>
        </w:rPr>
        <w:t xml:space="preserve"> </w:t>
      </w:r>
      <w:r>
        <w:t>for</w:t>
      </w:r>
      <w:r>
        <w:rPr>
          <w:spacing w:val="-1"/>
        </w:rPr>
        <w:t xml:space="preserve"> </w:t>
      </w:r>
      <w:r>
        <w:t>location</w:t>
      </w:r>
      <w:r>
        <w:rPr>
          <w:spacing w:val="-2"/>
        </w:rPr>
        <w:t xml:space="preserve"> </w:t>
      </w:r>
      <w:r>
        <w:t>of</w:t>
      </w:r>
      <w:r>
        <w:rPr>
          <w:spacing w:val="-2"/>
        </w:rPr>
        <w:t xml:space="preserve"> </w:t>
      </w:r>
      <w:r>
        <w:t>providers for sub-populations.</w:t>
      </w:r>
    </w:p>
    <w:p w:rsidR="00A06F21" w:rsidRDefault="00A06F21">
      <w:pPr>
        <w:pStyle w:val="BodyText"/>
        <w:spacing w:before="2"/>
      </w:pPr>
    </w:p>
    <w:p w:rsidR="00A06F21" w:rsidRDefault="003E39EE">
      <w:pPr>
        <w:pStyle w:val="BodyText"/>
        <w:ind w:left="120" w:right="596"/>
        <w:rPr>
          <w:rFonts w:ascii="Calibri"/>
        </w:rPr>
      </w:pPr>
      <w:r>
        <w:t>CE access points tasked with serving an identified subpopulation were selected for their experience and expertise in serving the specific subpopulation. In addition to administering the standardized assessment tools and providing standardized CE services, these sites may also use customized assessments that are geared toward determining services and referrals that best meet the specific needs of the subpopulation. While the CE Process includes specialized pathways</w:t>
      </w:r>
      <w:r>
        <w:rPr>
          <w:spacing w:val="-3"/>
        </w:rPr>
        <w:t xml:space="preserve"> </w:t>
      </w:r>
      <w:r>
        <w:t>for</w:t>
      </w:r>
      <w:r>
        <w:rPr>
          <w:spacing w:val="-5"/>
        </w:rPr>
        <w:t xml:space="preserve"> </w:t>
      </w:r>
      <w:r>
        <w:t>youth</w:t>
      </w:r>
      <w:r>
        <w:rPr>
          <w:spacing w:val="-3"/>
        </w:rPr>
        <w:t xml:space="preserve"> </w:t>
      </w:r>
      <w:r>
        <w:t>and</w:t>
      </w:r>
      <w:r>
        <w:rPr>
          <w:spacing w:val="-3"/>
        </w:rPr>
        <w:t xml:space="preserve"> </w:t>
      </w:r>
      <w:r>
        <w:t>young</w:t>
      </w:r>
      <w:r>
        <w:rPr>
          <w:spacing w:val="-3"/>
        </w:rPr>
        <w:t xml:space="preserve"> </w:t>
      </w:r>
      <w:r>
        <w:t>adults,</w:t>
      </w:r>
      <w:r>
        <w:rPr>
          <w:spacing w:val="-5"/>
        </w:rPr>
        <w:t xml:space="preserve"> </w:t>
      </w:r>
      <w:r>
        <w:t>and</w:t>
      </w:r>
      <w:r>
        <w:rPr>
          <w:spacing w:val="-3"/>
        </w:rPr>
        <w:t xml:space="preserve"> </w:t>
      </w:r>
      <w:r>
        <w:t>individuals</w:t>
      </w:r>
      <w:r>
        <w:rPr>
          <w:spacing w:val="-3"/>
        </w:rPr>
        <w:t xml:space="preserve"> </w:t>
      </w:r>
      <w:r>
        <w:t>and</w:t>
      </w:r>
      <w:r>
        <w:rPr>
          <w:spacing w:val="-3"/>
        </w:rPr>
        <w:t xml:space="preserve"> </w:t>
      </w:r>
      <w:r>
        <w:t>families</w:t>
      </w:r>
      <w:r>
        <w:rPr>
          <w:spacing w:val="-3"/>
        </w:rPr>
        <w:t xml:space="preserve"> </w:t>
      </w:r>
      <w:r>
        <w:t>fleeing</w:t>
      </w:r>
      <w:r>
        <w:rPr>
          <w:spacing w:val="-3"/>
        </w:rPr>
        <w:t xml:space="preserve"> </w:t>
      </w:r>
      <w:r>
        <w:t>domestic</w:t>
      </w:r>
      <w:r>
        <w:rPr>
          <w:spacing w:val="-2"/>
        </w:rPr>
        <w:t xml:space="preserve"> </w:t>
      </w:r>
      <w:r>
        <w:t>violence,</w:t>
      </w:r>
      <w:r>
        <w:rPr>
          <w:spacing w:val="-2"/>
        </w:rPr>
        <w:t xml:space="preserve"> </w:t>
      </w:r>
      <w:r>
        <w:t>and veterans, these subpopulations may be served at any CE access point</w:t>
      </w:r>
      <w:r>
        <w:rPr>
          <w:rFonts w:ascii="Calibri"/>
        </w:rPr>
        <w:t>.</w:t>
      </w:r>
    </w:p>
    <w:p w:rsidR="00A06F21" w:rsidRDefault="00A06F21">
      <w:pPr>
        <w:rPr>
          <w:rFonts w:ascii="Calibri"/>
        </w:rPr>
        <w:sectPr w:rsidR="00A06F21">
          <w:pgSz w:w="12240" w:h="15840"/>
          <w:pgMar w:top="1400" w:right="580" w:bottom="1720" w:left="1600" w:header="0" w:footer="1461" w:gutter="0"/>
          <w:cols w:space="720"/>
        </w:sectPr>
      </w:pPr>
    </w:p>
    <w:p w:rsidR="00A06F21" w:rsidRDefault="003E39EE">
      <w:pPr>
        <w:pStyle w:val="BodyText"/>
        <w:ind w:left="116"/>
        <w:rPr>
          <w:rFonts w:ascii="Calibri"/>
          <w:sz w:val="20"/>
        </w:rPr>
      </w:pPr>
      <w:r>
        <w:rPr>
          <w:rFonts w:ascii="Calibri"/>
          <w:noProof/>
          <w:sz w:val="20"/>
        </w:rPr>
        <w:lastRenderedPageBreak/>
        <mc:AlternateContent>
          <mc:Choice Requires="wpg">
            <w:drawing>
              <wp:inline distT="0" distB="0" distL="0" distR="0">
                <wp:extent cx="5951220" cy="611505"/>
                <wp:effectExtent l="0" t="0" r="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1220" cy="611505"/>
                          <a:chOff x="0" y="0"/>
                          <a:chExt cx="5951220" cy="611505"/>
                        </a:xfrm>
                      </wpg:grpSpPr>
                      <wps:wsp>
                        <wps:cNvPr id="13" name="Textbox 13"/>
                        <wps:cNvSpPr txBox="1"/>
                        <wps:spPr>
                          <a:xfrm>
                            <a:off x="6095" y="9144"/>
                            <a:ext cx="5939155" cy="200025"/>
                          </a:xfrm>
                          <a:prstGeom prst="rect">
                            <a:avLst/>
                          </a:prstGeom>
                          <a:solidFill>
                            <a:srgbClr val="D9D9D9"/>
                          </a:solidFill>
                        </wps:spPr>
                        <wps:txbx>
                          <w:txbxContent>
                            <w:p w:rsidR="00404FA0" w:rsidRPr="00CB391A" w:rsidRDefault="00404FA0">
                              <w:pPr>
                                <w:spacing w:before="14"/>
                                <w:ind w:right="466"/>
                                <w:jc w:val="center"/>
                                <w:rPr>
                                  <w:b/>
                                  <w:i/>
                                  <w:color w:val="000000"/>
                                  <w:sz w:val="23"/>
                                </w:rPr>
                              </w:pPr>
                              <w:r w:rsidRPr="00CB391A">
                                <w:rPr>
                                  <w:b/>
                                  <w:i/>
                                  <w:color w:val="000000"/>
                                  <w:spacing w:val="-2"/>
                                  <w:sz w:val="23"/>
                                </w:rPr>
                                <w:t>Veterans</w:t>
                              </w:r>
                            </w:p>
                          </w:txbxContent>
                        </wps:txbx>
                        <wps:bodyPr wrap="square" lIns="0" tIns="0" rIns="0" bIns="0" rtlCol="0">
                          <a:noAutofit/>
                        </wps:bodyPr>
                      </wps:wsp>
                      <wps:wsp>
                        <wps:cNvPr id="14" name="Graphic 14"/>
                        <wps:cNvSpPr/>
                        <wps:spPr>
                          <a:xfrm>
                            <a:off x="0" y="0"/>
                            <a:ext cx="5951220" cy="611505"/>
                          </a:xfrm>
                          <a:custGeom>
                            <a:avLst/>
                            <a:gdLst/>
                            <a:ahLst/>
                            <a:cxnLst/>
                            <a:rect l="l" t="t" r="r" b="b"/>
                            <a:pathLst>
                              <a:path w="5951220" h="611505">
                                <a:moveTo>
                                  <a:pt x="5951220" y="0"/>
                                </a:moveTo>
                                <a:lnTo>
                                  <a:pt x="5942076" y="0"/>
                                </a:lnTo>
                                <a:lnTo>
                                  <a:pt x="5942076" y="9144"/>
                                </a:lnTo>
                                <a:lnTo>
                                  <a:pt x="5942076" y="24384"/>
                                </a:lnTo>
                                <a:lnTo>
                                  <a:pt x="5942076" y="208788"/>
                                </a:lnTo>
                                <a:lnTo>
                                  <a:pt x="5942076" y="217932"/>
                                </a:lnTo>
                                <a:lnTo>
                                  <a:pt x="5942076" y="233172"/>
                                </a:lnTo>
                                <a:lnTo>
                                  <a:pt x="5942076" y="605015"/>
                                </a:lnTo>
                                <a:lnTo>
                                  <a:pt x="6096" y="605015"/>
                                </a:lnTo>
                                <a:lnTo>
                                  <a:pt x="6096" y="233172"/>
                                </a:lnTo>
                                <a:lnTo>
                                  <a:pt x="6096" y="217932"/>
                                </a:lnTo>
                                <a:lnTo>
                                  <a:pt x="5942076" y="217932"/>
                                </a:lnTo>
                                <a:lnTo>
                                  <a:pt x="5942076" y="208788"/>
                                </a:lnTo>
                                <a:lnTo>
                                  <a:pt x="6096" y="208788"/>
                                </a:lnTo>
                                <a:lnTo>
                                  <a:pt x="6096" y="24384"/>
                                </a:lnTo>
                                <a:lnTo>
                                  <a:pt x="6096" y="9144"/>
                                </a:lnTo>
                                <a:lnTo>
                                  <a:pt x="5942076" y="9144"/>
                                </a:lnTo>
                                <a:lnTo>
                                  <a:pt x="5942076" y="0"/>
                                </a:lnTo>
                                <a:lnTo>
                                  <a:pt x="6096" y="0"/>
                                </a:lnTo>
                                <a:lnTo>
                                  <a:pt x="0" y="0"/>
                                </a:lnTo>
                                <a:lnTo>
                                  <a:pt x="0" y="9144"/>
                                </a:lnTo>
                                <a:lnTo>
                                  <a:pt x="0" y="611124"/>
                                </a:lnTo>
                                <a:lnTo>
                                  <a:pt x="6096" y="611124"/>
                                </a:lnTo>
                                <a:lnTo>
                                  <a:pt x="5942076" y="611124"/>
                                </a:lnTo>
                                <a:lnTo>
                                  <a:pt x="5951220" y="611124"/>
                                </a:lnTo>
                                <a:lnTo>
                                  <a:pt x="5951220" y="605028"/>
                                </a:lnTo>
                                <a:lnTo>
                                  <a:pt x="5951220" y="9144"/>
                                </a:lnTo>
                                <a:lnTo>
                                  <a:pt x="595122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6108" y="217931"/>
                            <a:ext cx="5935980" cy="387350"/>
                          </a:xfrm>
                          <a:prstGeom prst="rect">
                            <a:avLst/>
                          </a:prstGeom>
                        </wps:spPr>
                        <wps:txbx>
                          <w:txbxContent>
                            <w:p w:rsidR="00404FA0" w:rsidRDefault="00404FA0">
                              <w:pPr>
                                <w:spacing w:before="21"/>
                                <w:ind w:left="-1" w:right="70"/>
                                <w:rPr>
                                  <w:sz w:val="24"/>
                                </w:rPr>
                              </w:pPr>
                              <w:r>
                                <w:rPr>
                                  <w:sz w:val="24"/>
                                </w:rPr>
                                <w:t>Access</w:t>
                              </w:r>
                              <w:r>
                                <w:rPr>
                                  <w:spacing w:val="-2"/>
                                  <w:sz w:val="24"/>
                                </w:rPr>
                                <w:t xml:space="preserve"> </w:t>
                              </w:r>
                              <w:r>
                                <w:rPr>
                                  <w:sz w:val="24"/>
                                </w:rPr>
                                <w:t>point</w:t>
                              </w:r>
                              <w:r>
                                <w:rPr>
                                  <w:spacing w:val="-5"/>
                                  <w:sz w:val="24"/>
                                </w:rPr>
                                <w:t xml:space="preserve"> </w:t>
                              </w:r>
                              <w:r>
                                <w:rPr>
                                  <w:sz w:val="24"/>
                                </w:rPr>
                                <w:t>intake</w:t>
                              </w:r>
                              <w:r>
                                <w:rPr>
                                  <w:spacing w:val="-4"/>
                                  <w:sz w:val="24"/>
                                </w:rPr>
                                <w:t xml:space="preserve"> </w:t>
                              </w:r>
                              <w:r>
                                <w:rPr>
                                  <w:sz w:val="24"/>
                                </w:rPr>
                                <w:t>staff</w:t>
                              </w:r>
                              <w:r>
                                <w:rPr>
                                  <w:spacing w:val="-7"/>
                                  <w:sz w:val="24"/>
                                </w:rPr>
                                <w:t xml:space="preserve"> </w:t>
                              </w:r>
                              <w:r>
                                <w:rPr>
                                  <w:sz w:val="24"/>
                                </w:rPr>
                                <w:t>assess</w:t>
                              </w:r>
                              <w:r>
                                <w:rPr>
                                  <w:spacing w:val="-2"/>
                                  <w:sz w:val="24"/>
                                </w:rPr>
                                <w:t xml:space="preserve"> </w:t>
                              </w:r>
                              <w:r>
                                <w:rPr>
                                  <w:sz w:val="24"/>
                                </w:rPr>
                                <w:t>for</w:t>
                              </w:r>
                              <w:r>
                                <w:rPr>
                                  <w:spacing w:val="-1"/>
                                  <w:sz w:val="24"/>
                                </w:rPr>
                                <w:t xml:space="preserve"> </w:t>
                              </w:r>
                              <w:r>
                                <w:rPr>
                                  <w:sz w:val="24"/>
                                </w:rPr>
                                <w:t>prevention</w:t>
                              </w:r>
                              <w:r>
                                <w:rPr>
                                  <w:spacing w:val="-2"/>
                                  <w:sz w:val="24"/>
                                </w:rPr>
                                <w:t xml:space="preserve"> </w:t>
                              </w:r>
                              <w:r>
                                <w:rPr>
                                  <w:sz w:val="24"/>
                                </w:rPr>
                                <w:t>or</w:t>
                              </w:r>
                              <w:r>
                                <w:rPr>
                                  <w:spacing w:val="-4"/>
                                  <w:sz w:val="24"/>
                                </w:rPr>
                                <w:t xml:space="preserve"> </w:t>
                              </w:r>
                              <w:r>
                                <w:rPr>
                                  <w:sz w:val="24"/>
                                </w:rPr>
                                <w:t>emergency</w:t>
                              </w:r>
                              <w:r>
                                <w:rPr>
                                  <w:spacing w:val="-3"/>
                                  <w:sz w:val="24"/>
                                </w:rPr>
                                <w:t xml:space="preserve"> </w:t>
                              </w:r>
                              <w:r>
                                <w:rPr>
                                  <w:sz w:val="24"/>
                                </w:rPr>
                                <w:t>shelter</w:t>
                              </w:r>
                              <w:r>
                                <w:rPr>
                                  <w:spacing w:val="-1"/>
                                  <w:sz w:val="24"/>
                                </w:rPr>
                                <w:t xml:space="preserve"> </w:t>
                              </w:r>
                              <w:r>
                                <w:rPr>
                                  <w:sz w:val="24"/>
                                </w:rPr>
                                <w:t>options</w:t>
                              </w:r>
                              <w:r>
                                <w:rPr>
                                  <w:spacing w:val="-2"/>
                                  <w:sz w:val="24"/>
                                </w:rPr>
                                <w:t xml:space="preserve"> </w:t>
                              </w:r>
                              <w:r>
                                <w:rPr>
                                  <w:sz w:val="24"/>
                                </w:rPr>
                                <w:t>for</w:t>
                              </w:r>
                              <w:r>
                                <w:rPr>
                                  <w:spacing w:val="-4"/>
                                  <w:sz w:val="24"/>
                                </w:rPr>
                                <w:t xml:space="preserve"> </w:t>
                              </w:r>
                              <w:r>
                                <w:rPr>
                                  <w:sz w:val="24"/>
                                </w:rPr>
                                <w:t>veterans</w:t>
                              </w:r>
                              <w:r>
                                <w:rPr>
                                  <w:spacing w:val="-2"/>
                                  <w:sz w:val="24"/>
                                </w:rPr>
                                <w:t xml:space="preserve"> </w:t>
                              </w:r>
                              <w:r>
                                <w:rPr>
                                  <w:sz w:val="24"/>
                                </w:rPr>
                                <w:t>who are experiencing literal or imminent homelessness.</w:t>
                              </w:r>
                            </w:p>
                          </w:txbxContent>
                        </wps:txbx>
                        <wps:bodyPr wrap="square" lIns="0" tIns="0" rIns="0" bIns="0" rtlCol="0">
                          <a:noAutofit/>
                        </wps:bodyPr>
                      </wps:wsp>
                    </wpg:wgp>
                  </a:graphicData>
                </a:graphic>
              </wp:inline>
            </w:drawing>
          </mc:Choice>
          <mc:Fallback>
            <w:pict>
              <v:group id="Group 12" o:spid="_x0000_s1026" style="width:468.6pt;height:48.15pt;mso-position-horizontal-relative:char;mso-position-vertical-relative:line" coordsize="59512,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">
                <v:shapetype id="_x0000_t202" coordsize="21600,21600" o:spt="202" path="m,l,21600r21600,l21600,xe">
                  <v:stroke joinstyle="miter"/>
                  <v:path gradientshapeok="t" o:connecttype="rect"/>
                </v:shapetype>
                <v:shape id="Textbox 13" o:spid="_x0000_s1027" type="#_x0000_t202" style="position:absolute;left:60;top:91;width:5939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" fillcolor="#d9d9d9" stroked="f">
                  <v:textbox inset="0,0,0,0">
                    <w:txbxContent>
                      <w:p w:rsidR="00404FA0" w:rsidRPr="00CB391A" w:rsidRDefault="00404FA0">
                        <w:pPr>
                          <w:spacing w:before="14"/>
                          <w:ind w:right="466"/>
                          <w:jc w:val="center"/>
                          <w:rPr>
                            <w:b/>
                            <w:i/>
                            <w:color w:val="000000"/>
                            <w:sz w:val="23"/>
                          </w:rPr>
                        </w:pPr>
                        <w:r w:rsidRPr="00CB391A">
                          <w:rPr>
                            <w:b/>
                            <w:i/>
                            <w:color w:val="000000"/>
                            <w:spacing w:val="-2"/>
                            <w:sz w:val="23"/>
                          </w:rPr>
                          <w:t>Veterans</w:t>
                        </w:r>
                      </w:p>
                    </w:txbxContent>
                  </v:textbox>
                </v:shape>
                <v:shape id="Graphic 14" o:spid="_x0000_s1028" style="position:absolute;width:59512;height:6115;visibility:visible;mso-wrap-style:square;v-text-anchor:top" coordsize="5951220,61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" path="m5951220,r-9144,l5942076,9144r,15240l5942076,208788r,9144l5942076,233172r,371843l6096,605015r,-371843l6096,217932r5935980,l5942076,208788r-5935980,l6096,24384r,-15240l5942076,9144r,-9144l6096,,,,,9144,,611124r6096,l5942076,611124r9144,l5951220,605028r,-595884l5951220,xe" fillcolor="black" stroked="f">
                  <v:path arrowok="t"/>
                </v:shape>
                <v:shape id="Textbox 15" o:spid="_x0000_s1029" type="#_x0000_t202" style="position:absolute;left:61;top:2179;width:5935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404FA0" w:rsidRDefault="00404FA0">
                        <w:pPr>
                          <w:spacing w:before="21"/>
                          <w:ind w:left="-1" w:right="70"/>
                          <w:rPr>
                            <w:sz w:val="24"/>
                          </w:rPr>
                        </w:pPr>
                        <w:r>
                          <w:rPr>
                            <w:sz w:val="24"/>
                          </w:rPr>
                          <w:t>Access</w:t>
                        </w:r>
                        <w:r>
                          <w:rPr>
                            <w:spacing w:val="-2"/>
                            <w:sz w:val="24"/>
                          </w:rPr>
                          <w:t xml:space="preserve"> </w:t>
                        </w:r>
                        <w:r>
                          <w:rPr>
                            <w:sz w:val="24"/>
                          </w:rPr>
                          <w:t>point</w:t>
                        </w:r>
                        <w:r>
                          <w:rPr>
                            <w:spacing w:val="-5"/>
                            <w:sz w:val="24"/>
                          </w:rPr>
                          <w:t xml:space="preserve"> </w:t>
                        </w:r>
                        <w:r>
                          <w:rPr>
                            <w:sz w:val="24"/>
                          </w:rPr>
                          <w:t>intake</w:t>
                        </w:r>
                        <w:r>
                          <w:rPr>
                            <w:spacing w:val="-4"/>
                            <w:sz w:val="24"/>
                          </w:rPr>
                          <w:t xml:space="preserve"> </w:t>
                        </w:r>
                        <w:r>
                          <w:rPr>
                            <w:sz w:val="24"/>
                          </w:rPr>
                          <w:t>staff</w:t>
                        </w:r>
                        <w:r>
                          <w:rPr>
                            <w:spacing w:val="-7"/>
                            <w:sz w:val="24"/>
                          </w:rPr>
                          <w:t xml:space="preserve"> </w:t>
                        </w:r>
                        <w:r>
                          <w:rPr>
                            <w:sz w:val="24"/>
                          </w:rPr>
                          <w:t>assess</w:t>
                        </w:r>
                        <w:r>
                          <w:rPr>
                            <w:spacing w:val="-2"/>
                            <w:sz w:val="24"/>
                          </w:rPr>
                          <w:t xml:space="preserve"> </w:t>
                        </w:r>
                        <w:r>
                          <w:rPr>
                            <w:sz w:val="24"/>
                          </w:rPr>
                          <w:t>for</w:t>
                        </w:r>
                        <w:r>
                          <w:rPr>
                            <w:spacing w:val="-1"/>
                            <w:sz w:val="24"/>
                          </w:rPr>
                          <w:t xml:space="preserve"> </w:t>
                        </w:r>
                        <w:r>
                          <w:rPr>
                            <w:sz w:val="24"/>
                          </w:rPr>
                          <w:t>prevention</w:t>
                        </w:r>
                        <w:r>
                          <w:rPr>
                            <w:spacing w:val="-2"/>
                            <w:sz w:val="24"/>
                          </w:rPr>
                          <w:t xml:space="preserve"> </w:t>
                        </w:r>
                        <w:r>
                          <w:rPr>
                            <w:sz w:val="24"/>
                          </w:rPr>
                          <w:t>or</w:t>
                        </w:r>
                        <w:r>
                          <w:rPr>
                            <w:spacing w:val="-4"/>
                            <w:sz w:val="24"/>
                          </w:rPr>
                          <w:t xml:space="preserve"> </w:t>
                        </w:r>
                        <w:r>
                          <w:rPr>
                            <w:sz w:val="24"/>
                          </w:rPr>
                          <w:t>emergency</w:t>
                        </w:r>
                        <w:r>
                          <w:rPr>
                            <w:spacing w:val="-3"/>
                            <w:sz w:val="24"/>
                          </w:rPr>
                          <w:t xml:space="preserve"> </w:t>
                        </w:r>
                        <w:r>
                          <w:rPr>
                            <w:sz w:val="24"/>
                          </w:rPr>
                          <w:t>shelter</w:t>
                        </w:r>
                        <w:r>
                          <w:rPr>
                            <w:spacing w:val="-1"/>
                            <w:sz w:val="24"/>
                          </w:rPr>
                          <w:t xml:space="preserve"> </w:t>
                        </w:r>
                        <w:r>
                          <w:rPr>
                            <w:sz w:val="24"/>
                          </w:rPr>
                          <w:t>options</w:t>
                        </w:r>
                        <w:r>
                          <w:rPr>
                            <w:spacing w:val="-2"/>
                            <w:sz w:val="24"/>
                          </w:rPr>
                          <w:t xml:space="preserve"> </w:t>
                        </w:r>
                        <w:r>
                          <w:rPr>
                            <w:sz w:val="24"/>
                          </w:rPr>
                          <w:t>for</w:t>
                        </w:r>
                        <w:r>
                          <w:rPr>
                            <w:spacing w:val="-4"/>
                            <w:sz w:val="24"/>
                          </w:rPr>
                          <w:t xml:space="preserve"> </w:t>
                        </w:r>
                        <w:r>
                          <w:rPr>
                            <w:sz w:val="24"/>
                          </w:rPr>
                          <w:t>veterans</w:t>
                        </w:r>
                        <w:r>
                          <w:rPr>
                            <w:spacing w:val="-2"/>
                            <w:sz w:val="24"/>
                          </w:rPr>
                          <w:t xml:space="preserve"> </w:t>
                        </w:r>
                        <w:r>
                          <w:rPr>
                            <w:sz w:val="24"/>
                          </w:rPr>
                          <w:t>who are experiencing literal or imminent homelessness.</w:t>
                        </w:r>
                      </w:p>
                    </w:txbxContent>
                  </v:textbox>
                </v:shape>
                <w10:anchorlock/>
              </v:group>
            </w:pict>
          </mc:Fallback>
        </mc:AlternateContent>
      </w:r>
    </w:p>
    <w:p w:rsidR="00A06F21" w:rsidRDefault="00A06F21">
      <w:pPr>
        <w:pStyle w:val="BodyText"/>
        <w:rPr>
          <w:rFonts w:ascii="Calibri"/>
          <w:sz w:val="20"/>
        </w:rPr>
      </w:pPr>
    </w:p>
    <w:p w:rsidR="00A06F21" w:rsidRDefault="00A06F21">
      <w:pPr>
        <w:pStyle w:val="BodyText"/>
        <w:rPr>
          <w:rFonts w:ascii="Calibri"/>
          <w:sz w:val="20"/>
        </w:rPr>
      </w:pPr>
    </w:p>
    <w:p w:rsidR="00A06F21" w:rsidRDefault="00A06F21">
      <w:pPr>
        <w:pStyle w:val="BodyText"/>
        <w:spacing w:before="188"/>
        <w:rPr>
          <w:rFonts w:ascii="Calibri"/>
          <w:sz w:val="2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3"/>
      </w:tblGrid>
      <w:tr w:rsidR="00A06F21">
        <w:trPr>
          <w:trHeight w:val="585"/>
        </w:trPr>
        <w:tc>
          <w:tcPr>
            <w:tcW w:w="9353" w:type="dxa"/>
            <w:shd w:val="clear" w:color="auto" w:fill="F1F1F1"/>
          </w:tcPr>
          <w:p w:rsidR="00A06F21" w:rsidRPr="00CB391A" w:rsidRDefault="003E39EE">
            <w:pPr>
              <w:pStyle w:val="TableParagraph"/>
              <w:spacing w:before="27"/>
              <w:ind w:left="795"/>
              <w:rPr>
                <w:b/>
                <w:i/>
                <w:sz w:val="25"/>
              </w:rPr>
            </w:pPr>
            <w:r w:rsidRPr="00CB391A">
              <w:rPr>
                <w:b/>
                <w:i/>
                <w:spacing w:val="-4"/>
                <w:sz w:val="25"/>
              </w:rPr>
              <w:t>Individuals</w:t>
            </w:r>
            <w:r w:rsidRPr="00CB391A">
              <w:rPr>
                <w:b/>
                <w:i/>
                <w:spacing w:val="-11"/>
                <w:sz w:val="25"/>
              </w:rPr>
              <w:t xml:space="preserve"> </w:t>
            </w:r>
            <w:r w:rsidRPr="00CB391A">
              <w:rPr>
                <w:b/>
                <w:i/>
                <w:spacing w:val="-4"/>
                <w:sz w:val="25"/>
              </w:rPr>
              <w:t>and</w:t>
            </w:r>
            <w:r w:rsidRPr="00CB391A">
              <w:rPr>
                <w:b/>
                <w:i/>
                <w:spacing w:val="-10"/>
                <w:sz w:val="25"/>
              </w:rPr>
              <w:t xml:space="preserve"> </w:t>
            </w:r>
            <w:r w:rsidRPr="00CB391A">
              <w:rPr>
                <w:b/>
                <w:i/>
                <w:spacing w:val="-4"/>
                <w:sz w:val="25"/>
              </w:rPr>
              <w:t>Families</w:t>
            </w:r>
            <w:r w:rsidRPr="00CB391A">
              <w:rPr>
                <w:b/>
                <w:i/>
                <w:spacing w:val="-10"/>
                <w:sz w:val="25"/>
              </w:rPr>
              <w:t xml:space="preserve"> </w:t>
            </w:r>
            <w:r w:rsidRPr="00CB391A">
              <w:rPr>
                <w:b/>
                <w:i/>
                <w:spacing w:val="-4"/>
                <w:sz w:val="25"/>
              </w:rPr>
              <w:t>Who</w:t>
            </w:r>
            <w:r w:rsidRPr="00CB391A">
              <w:rPr>
                <w:b/>
                <w:i/>
                <w:spacing w:val="-10"/>
                <w:sz w:val="25"/>
              </w:rPr>
              <w:t xml:space="preserve"> </w:t>
            </w:r>
            <w:r w:rsidRPr="00CB391A">
              <w:rPr>
                <w:b/>
                <w:i/>
                <w:spacing w:val="-4"/>
                <w:sz w:val="25"/>
              </w:rPr>
              <w:t>are</w:t>
            </w:r>
            <w:r w:rsidRPr="00CB391A">
              <w:rPr>
                <w:b/>
                <w:i/>
                <w:spacing w:val="-10"/>
                <w:sz w:val="25"/>
              </w:rPr>
              <w:t xml:space="preserve"> </w:t>
            </w:r>
            <w:r w:rsidRPr="00CB391A">
              <w:rPr>
                <w:b/>
                <w:i/>
                <w:spacing w:val="-4"/>
                <w:sz w:val="25"/>
              </w:rPr>
              <w:t>Fleeing</w:t>
            </w:r>
            <w:r w:rsidRPr="00CB391A">
              <w:rPr>
                <w:b/>
                <w:i/>
                <w:spacing w:val="-10"/>
                <w:sz w:val="25"/>
              </w:rPr>
              <w:t xml:space="preserve"> </w:t>
            </w:r>
            <w:r w:rsidRPr="00CB391A">
              <w:rPr>
                <w:b/>
                <w:i/>
                <w:spacing w:val="-4"/>
                <w:sz w:val="25"/>
              </w:rPr>
              <w:t>or</w:t>
            </w:r>
            <w:r w:rsidRPr="00CB391A">
              <w:rPr>
                <w:b/>
                <w:i/>
                <w:spacing w:val="-10"/>
                <w:sz w:val="25"/>
              </w:rPr>
              <w:t xml:space="preserve"> </w:t>
            </w:r>
            <w:r w:rsidRPr="00CB391A">
              <w:rPr>
                <w:b/>
                <w:i/>
                <w:spacing w:val="-4"/>
                <w:sz w:val="25"/>
              </w:rPr>
              <w:t>Attempting</w:t>
            </w:r>
            <w:r w:rsidRPr="00CB391A">
              <w:rPr>
                <w:b/>
                <w:i/>
                <w:spacing w:val="-1"/>
                <w:sz w:val="25"/>
              </w:rPr>
              <w:t xml:space="preserve"> </w:t>
            </w:r>
            <w:r w:rsidRPr="00CB391A">
              <w:rPr>
                <w:b/>
                <w:i/>
                <w:spacing w:val="-4"/>
                <w:sz w:val="25"/>
              </w:rPr>
              <w:t>to</w:t>
            </w:r>
            <w:r w:rsidRPr="00CB391A">
              <w:rPr>
                <w:b/>
                <w:i/>
                <w:spacing w:val="-11"/>
                <w:sz w:val="25"/>
              </w:rPr>
              <w:t xml:space="preserve"> </w:t>
            </w:r>
            <w:r w:rsidRPr="00CB391A">
              <w:rPr>
                <w:b/>
                <w:i/>
                <w:spacing w:val="-4"/>
                <w:sz w:val="25"/>
              </w:rPr>
              <w:t>Flee</w:t>
            </w:r>
            <w:r w:rsidRPr="00CB391A">
              <w:rPr>
                <w:b/>
                <w:i/>
                <w:spacing w:val="-10"/>
                <w:sz w:val="25"/>
              </w:rPr>
              <w:t xml:space="preserve"> </w:t>
            </w:r>
            <w:r w:rsidRPr="00CB391A">
              <w:rPr>
                <w:b/>
                <w:i/>
                <w:spacing w:val="-4"/>
                <w:sz w:val="25"/>
              </w:rPr>
              <w:t>Domestic</w:t>
            </w:r>
            <w:r w:rsidRPr="00CB391A">
              <w:rPr>
                <w:b/>
                <w:i/>
                <w:spacing w:val="-10"/>
                <w:sz w:val="25"/>
              </w:rPr>
              <w:t xml:space="preserve"> </w:t>
            </w:r>
            <w:r w:rsidRPr="00CB391A">
              <w:rPr>
                <w:b/>
                <w:i/>
                <w:spacing w:val="-4"/>
                <w:sz w:val="25"/>
              </w:rPr>
              <w:t>Violence</w:t>
            </w:r>
          </w:p>
        </w:tc>
      </w:tr>
      <w:tr w:rsidR="00A06F21">
        <w:trPr>
          <w:trHeight w:val="3547"/>
        </w:trPr>
        <w:tc>
          <w:tcPr>
            <w:tcW w:w="9353" w:type="dxa"/>
            <w:tcBorders>
              <w:bottom w:val="single" w:sz="12" w:space="0" w:color="000000"/>
            </w:tcBorders>
          </w:tcPr>
          <w:p w:rsidR="00A06F21" w:rsidRDefault="003E39EE">
            <w:pPr>
              <w:pStyle w:val="TableParagraph"/>
              <w:spacing w:before="34"/>
              <w:ind w:left="111"/>
              <w:rPr>
                <w:sz w:val="24"/>
              </w:rPr>
            </w:pPr>
            <w:r>
              <w:rPr>
                <w:sz w:val="24"/>
              </w:rPr>
              <w:t>Access</w:t>
            </w:r>
            <w:r>
              <w:rPr>
                <w:spacing w:val="-2"/>
                <w:sz w:val="24"/>
              </w:rPr>
              <w:t xml:space="preserve"> </w:t>
            </w:r>
            <w:r>
              <w:rPr>
                <w:sz w:val="24"/>
              </w:rPr>
              <w:t>Points</w:t>
            </w:r>
            <w:r>
              <w:rPr>
                <w:spacing w:val="-2"/>
                <w:sz w:val="24"/>
              </w:rPr>
              <w:t xml:space="preserve"> </w:t>
            </w:r>
            <w:r>
              <w:rPr>
                <w:sz w:val="24"/>
              </w:rPr>
              <w:t>and</w:t>
            </w:r>
            <w:r>
              <w:rPr>
                <w:spacing w:val="-5"/>
                <w:sz w:val="24"/>
              </w:rPr>
              <w:t xml:space="preserve"> </w:t>
            </w:r>
            <w:r>
              <w:rPr>
                <w:sz w:val="24"/>
              </w:rPr>
              <w:t>housing</w:t>
            </w:r>
            <w:r>
              <w:rPr>
                <w:spacing w:val="-2"/>
                <w:sz w:val="24"/>
              </w:rPr>
              <w:t xml:space="preserve"> </w:t>
            </w:r>
            <w:r>
              <w:rPr>
                <w:sz w:val="24"/>
              </w:rPr>
              <w:t>providers</w:t>
            </w:r>
            <w:r>
              <w:rPr>
                <w:spacing w:val="-4"/>
                <w:sz w:val="24"/>
              </w:rPr>
              <w:t xml:space="preserve"> </w:t>
            </w:r>
            <w:r>
              <w:rPr>
                <w:sz w:val="24"/>
              </w:rPr>
              <w:t>must</w:t>
            </w:r>
            <w:r>
              <w:rPr>
                <w:spacing w:val="-5"/>
                <w:sz w:val="24"/>
              </w:rPr>
              <w:t xml:space="preserve"> </w:t>
            </w:r>
            <w:r>
              <w:rPr>
                <w:sz w:val="24"/>
              </w:rPr>
              <w:t>prioritize</w:t>
            </w:r>
            <w:r>
              <w:rPr>
                <w:spacing w:val="-4"/>
                <w:sz w:val="24"/>
              </w:rPr>
              <w:t xml:space="preserve"> </w:t>
            </w:r>
            <w:r>
              <w:rPr>
                <w:sz w:val="24"/>
              </w:rPr>
              <w:t>safety</w:t>
            </w:r>
            <w:r>
              <w:rPr>
                <w:spacing w:val="-3"/>
                <w:sz w:val="24"/>
              </w:rPr>
              <w:t xml:space="preserve"> </w:t>
            </w:r>
            <w:r>
              <w:rPr>
                <w:sz w:val="24"/>
              </w:rPr>
              <w:t>and</w:t>
            </w:r>
            <w:r>
              <w:rPr>
                <w:spacing w:val="-2"/>
                <w:sz w:val="24"/>
              </w:rPr>
              <w:t xml:space="preserve"> </w:t>
            </w:r>
            <w:r>
              <w:rPr>
                <w:sz w:val="24"/>
              </w:rPr>
              <w:t>equitable</w:t>
            </w:r>
            <w:r>
              <w:rPr>
                <w:spacing w:val="-4"/>
                <w:sz w:val="24"/>
              </w:rPr>
              <w:t xml:space="preserve"> </w:t>
            </w:r>
            <w:r>
              <w:rPr>
                <w:sz w:val="24"/>
              </w:rPr>
              <w:t>access</w:t>
            </w:r>
            <w:r>
              <w:rPr>
                <w:spacing w:val="-2"/>
                <w:sz w:val="24"/>
              </w:rPr>
              <w:t xml:space="preserve"> </w:t>
            </w:r>
            <w:r>
              <w:rPr>
                <w:sz w:val="24"/>
              </w:rPr>
              <w:t>to</w:t>
            </w:r>
            <w:r>
              <w:rPr>
                <w:spacing w:val="-5"/>
                <w:sz w:val="24"/>
              </w:rPr>
              <w:t xml:space="preserve"> </w:t>
            </w:r>
            <w:r>
              <w:rPr>
                <w:sz w:val="24"/>
              </w:rPr>
              <w:t>housing</w:t>
            </w:r>
            <w:r>
              <w:rPr>
                <w:spacing w:val="-2"/>
                <w:sz w:val="24"/>
              </w:rPr>
              <w:t xml:space="preserve"> </w:t>
            </w:r>
            <w:r>
              <w:rPr>
                <w:sz w:val="24"/>
              </w:rPr>
              <w:t>and services for individuals and families who are fleeing or attempting to flee domestic violence, dating violence, sexual assault, or stalking, while ensuring that client choice is upheld. While victim service providers operate specialized housing and services targeted to individuals and families who are experiencing domestic violence, dating violence, sexual assault or stalking, these individuals and families have access to the full range of housing and services available.</w:t>
            </w:r>
          </w:p>
          <w:p w:rsidR="00A06F21" w:rsidRDefault="003E39EE">
            <w:pPr>
              <w:pStyle w:val="TableParagraph"/>
              <w:spacing w:before="0"/>
              <w:ind w:left="111"/>
              <w:rPr>
                <w:sz w:val="24"/>
              </w:rPr>
            </w:pPr>
            <w:r>
              <w:rPr>
                <w:sz w:val="24"/>
              </w:rPr>
              <w:t>For this reason, Access Points must offer homelessness prevention services to all those individuals and families who are eligible. Access Points use a unique identifier and confidential methods</w:t>
            </w:r>
            <w:r>
              <w:rPr>
                <w:spacing w:val="-3"/>
                <w:sz w:val="24"/>
              </w:rPr>
              <w:t xml:space="preserve"> </w:t>
            </w:r>
            <w:r>
              <w:rPr>
                <w:sz w:val="24"/>
              </w:rPr>
              <w:t>of</w:t>
            </w:r>
            <w:r>
              <w:rPr>
                <w:spacing w:val="-3"/>
                <w:sz w:val="24"/>
              </w:rPr>
              <w:t xml:space="preserve"> </w:t>
            </w:r>
            <w:r>
              <w:rPr>
                <w:sz w:val="24"/>
              </w:rPr>
              <w:t>communication</w:t>
            </w:r>
            <w:r>
              <w:rPr>
                <w:spacing w:val="-3"/>
                <w:sz w:val="24"/>
              </w:rPr>
              <w:t xml:space="preserve"> </w:t>
            </w:r>
            <w:r>
              <w:rPr>
                <w:sz w:val="24"/>
              </w:rPr>
              <w:t>to</w:t>
            </w:r>
            <w:r>
              <w:rPr>
                <w:spacing w:val="-4"/>
                <w:sz w:val="24"/>
              </w:rPr>
              <w:t xml:space="preserve"> </w:t>
            </w:r>
            <w:r>
              <w:rPr>
                <w:sz w:val="24"/>
              </w:rPr>
              <w:t>coordinate</w:t>
            </w:r>
            <w:r>
              <w:rPr>
                <w:spacing w:val="-6"/>
                <w:sz w:val="24"/>
              </w:rPr>
              <w:t xml:space="preserve"> </w:t>
            </w:r>
            <w:r>
              <w:rPr>
                <w:sz w:val="24"/>
              </w:rPr>
              <w:t>services</w:t>
            </w:r>
            <w:r>
              <w:rPr>
                <w:spacing w:val="-5"/>
                <w:sz w:val="24"/>
              </w:rPr>
              <w:t xml:space="preserve"> </w:t>
            </w:r>
            <w:r>
              <w:rPr>
                <w:sz w:val="24"/>
              </w:rPr>
              <w:t>and</w:t>
            </w:r>
            <w:r>
              <w:rPr>
                <w:spacing w:val="-3"/>
                <w:sz w:val="24"/>
              </w:rPr>
              <w:t xml:space="preserve"> </w:t>
            </w:r>
            <w:r>
              <w:rPr>
                <w:sz w:val="24"/>
              </w:rPr>
              <w:t>housing</w:t>
            </w:r>
            <w:r>
              <w:rPr>
                <w:spacing w:val="-5"/>
                <w:sz w:val="24"/>
              </w:rPr>
              <w:t xml:space="preserve"> </w:t>
            </w:r>
            <w:r>
              <w:rPr>
                <w:sz w:val="24"/>
              </w:rPr>
              <w:t>placement</w:t>
            </w:r>
            <w:r>
              <w:rPr>
                <w:spacing w:val="-3"/>
                <w:sz w:val="24"/>
              </w:rPr>
              <w:t xml:space="preserve"> </w:t>
            </w:r>
            <w:r>
              <w:rPr>
                <w:sz w:val="24"/>
              </w:rPr>
              <w:t>for</w:t>
            </w:r>
            <w:r>
              <w:rPr>
                <w:spacing w:val="-2"/>
                <w:sz w:val="24"/>
              </w:rPr>
              <w:t xml:space="preserve"> </w:t>
            </w:r>
            <w:r>
              <w:rPr>
                <w:sz w:val="24"/>
              </w:rPr>
              <w:t>these</w:t>
            </w:r>
            <w:r>
              <w:rPr>
                <w:spacing w:val="-5"/>
                <w:sz w:val="24"/>
              </w:rPr>
              <w:t xml:space="preserve"> </w:t>
            </w:r>
            <w:r>
              <w:rPr>
                <w:sz w:val="24"/>
              </w:rPr>
              <w:t>individuals and families.</w:t>
            </w:r>
            <w:r>
              <w:rPr>
                <w:spacing w:val="40"/>
                <w:sz w:val="24"/>
              </w:rPr>
              <w:t xml:space="preserve"> </w:t>
            </w:r>
            <w:r>
              <w:rPr>
                <w:sz w:val="24"/>
              </w:rPr>
              <w:t>Victims of domestic violence, dating violence, sexual assault, or stalking can call the 24-hour hotline number in their respective county, where available, for access to the CEP.</w:t>
            </w:r>
          </w:p>
        </w:tc>
      </w:tr>
      <w:tr w:rsidR="00A06F21">
        <w:trPr>
          <w:trHeight w:val="469"/>
        </w:trPr>
        <w:tc>
          <w:tcPr>
            <w:tcW w:w="9353" w:type="dxa"/>
            <w:tcBorders>
              <w:top w:val="single" w:sz="12" w:space="0" w:color="000000"/>
            </w:tcBorders>
            <w:shd w:val="clear" w:color="auto" w:fill="D9D9D9"/>
          </w:tcPr>
          <w:p w:rsidR="00A06F21" w:rsidRPr="00CB391A" w:rsidRDefault="003E39EE">
            <w:pPr>
              <w:pStyle w:val="TableParagraph"/>
              <w:spacing w:before="8"/>
              <w:ind w:left="0" w:right="197"/>
              <w:jc w:val="center"/>
              <w:rPr>
                <w:b/>
                <w:i/>
                <w:sz w:val="25"/>
                <w:szCs w:val="25"/>
              </w:rPr>
            </w:pPr>
            <w:r w:rsidRPr="00CB391A">
              <w:rPr>
                <w:b/>
                <w:i/>
                <w:spacing w:val="-4"/>
                <w:sz w:val="25"/>
                <w:szCs w:val="25"/>
              </w:rPr>
              <w:t>Youth</w:t>
            </w:r>
            <w:r w:rsidRPr="00CB391A">
              <w:rPr>
                <w:b/>
                <w:i/>
                <w:spacing w:val="-9"/>
                <w:sz w:val="25"/>
                <w:szCs w:val="25"/>
              </w:rPr>
              <w:t xml:space="preserve"> </w:t>
            </w:r>
            <w:r w:rsidRPr="00CB391A">
              <w:rPr>
                <w:b/>
                <w:i/>
                <w:spacing w:val="-4"/>
                <w:sz w:val="25"/>
                <w:szCs w:val="25"/>
              </w:rPr>
              <w:t>under</w:t>
            </w:r>
            <w:r w:rsidRPr="00CB391A">
              <w:rPr>
                <w:b/>
                <w:i/>
                <w:spacing w:val="-9"/>
                <w:sz w:val="25"/>
                <w:szCs w:val="25"/>
              </w:rPr>
              <w:t xml:space="preserve"> </w:t>
            </w:r>
            <w:r w:rsidRPr="00CB391A">
              <w:rPr>
                <w:b/>
                <w:i/>
                <w:spacing w:val="-4"/>
                <w:sz w:val="25"/>
                <w:szCs w:val="25"/>
              </w:rPr>
              <w:t>18</w:t>
            </w:r>
            <w:r w:rsidRPr="00CB391A">
              <w:rPr>
                <w:b/>
                <w:i/>
                <w:spacing w:val="-9"/>
                <w:sz w:val="25"/>
                <w:szCs w:val="25"/>
              </w:rPr>
              <w:t xml:space="preserve"> </w:t>
            </w:r>
            <w:r w:rsidRPr="00CB391A">
              <w:rPr>
                <w:b/>
                <w:i/>
                <w:spacing w:val="-4"/>
                <w:sz w:val="25"/>
                <w:szCs w:val="25"/>
              </w:rPr>
              <w:t>&amp;</w:t>
            </w:r>
            <w:r w:rsidRPr="00CB391A">
              <w:rPr>
                <w:b/>
                <w:i/>
                <w:spacing w:val="-9"/>
                <w:sz w:val="25"/>
                <w:szCs w:val="25"/>
              </w:rPr>
              <w:t xml:space="preserve"> </w:t>
            </w:r>
            <w:r w:rsidRPr="00CB391A">
              <w:rPr>
                <w:b/>
                <w:i/>
                <w:spacing w:val="-4"/>
                <w:sz w:val="25"/>
                <w:szCs w:val="25"/>
              </w:rPr>
              <w:t>Young</w:t>
            </w:r>
            <w:r w:rsidRPr="00CB391A">
              <w:rPr>
                <w:b/>
                <w:i/>
                <w:spacing w:val="-5"/>
                <w:sz w:val="25"/>
                <w:szCs w:val="25"/>
              </w:rPr>
              <w:t xml:space="preserve"> </w:t>
            </w:r>
            <w:r w:rsidRPr="00CB391A">
              <w:rPr>
                <w:b/>
                <w:i/>
                <w:spacing w:val="-4"/>
                <w:sz w:val="25"/>
                <w:szCs w:val="25"/>
              </w:rPr>
              <w:t>Adults</w:t>
            </w:r>
            <w:r w:rsidRPr="00CB391A">
              <w:rPr>
                <w:b/>
                <w:i/>
                <w:spacing w:val="-7"/>
                <w:sz w:val="25"/>
                <w:szCs w:val="25"/>
              </w:rPr>
              <w:t xml:space="preserve"> </w:t>
            </w:r>
            <w:r w:rsidRPr="00CB391A">
              <w:rPr>
                <w:b/>
                <w:i/>
                <w:spacing w:val="-4"/>
                <w:sz w:val="25"/>
                <w:szCs w:val="25"/>
              </w:rPr>
              <w:t>18-</w:t>
            </w:r>
            <w:r w:rsidRPr="00CB391A">
              <w:rPr>
                <w:b/>
                <w:i/>
                <w:spacing w:val="-5"/>
                <w:sz w:val="25"/>
                <w:szCs w:val="25"/>
              </w:rPr>
              <w:t>24</w:t>
            </w:r>
          </w:p>
        </w:tc>
      </w:tr>
      <w:tr w:rsidR="00A06F21">
        <w:trPr>
          <w:trHeight w:val="1218"/>
        </w:trPr>
        <w:tc>
          <w:tcPr>
            <w:tcW w:w="9353" w:type="dxa"/>
            <w:tcBorders>
              <w:left w:val="single" w:sz="4" w:space="0" w:color="000000"/>
            </w:tcBorders>
          </w:tcPr>
          <w:p w:rsidR="00A06F21" w:rsidRDefault="003E39EE">
            <w:pPr>
              <w:pStyle w:val="TableParagraph"/>
              <w:spacing w:before="23" w:line="249" w:lineRule="auto"/>
              <w:ind w:left="5" w:right="44"/>
              <w:rPr>
                <w:sz w:val="24"/>
              </w:rPr>
            </w:pPr>
            <w:r>
              <w:rPr>
                <w:sz w:val="24"/>
              </w:rPr>
              <w:t>Access point intake staff assess for prevention, family reunification, or emergency shelter options for youth and young adults who are experiencing literal or imminent homelessness. Specialized</w:t>
            </w:r>
            <w:r>
              <w:rPr>
                <w:spacing w:val="-2"/>
                <w:sz w:val="24"/>
              </w:rPr>
              <w:t xml:space="preserve"> </w:t>
            </w:r>
            <w:r>
              <w:rPr>
                <w:sz w:val="24"/>
              </w:rPr>
              <w:t>assessments</w:t>
            </w:r>
            <w:r>
              <w:rPr>
                <w:spacing w:val="-3"/>
                <w:sz w:val="24"/>
              </w:rPr>
              <w:t xml:space="preserve"> </w:t>
            </w:r>
            <w:r>
              <w:rPr>
                <w:sz w:val="24"/>
              </w:rPr>
              <w:t>are</w:t>
            </w:r>
            <w:r>
              <w:rPr>
                <w:spacing w:val="-4"/>
                <w:sz w:val="24"/>
              </w:rPr>
              <w:t xml:space="preserve"> </w:t>
            </w:r>
            <w:r>
              <w:rPr>
                <w:sz w:val="24"/>
              </w:rPr>
              <w:t>used</w:t>
            </w:r>
            <w:r>
              <w:rPr>
                <w:spacing w:val="-2"/>
                <w:sz w:val="24"/>
              </w:rPr>
              <w:t xml:space="preserve"> </w:t>
            </w:r>
            <w:r>
              <w:rPr>
                <w:sz w:val="24"/>
              </w:rPr>
              <w:t>in</w:t>
            </w:r>
            <w:r>
              <w:rPr>
                <w:spacing w:val="-5"/>
                <w:sz w:val="24"/>
              </w:rPr>
              <w:t xml:space="preserve"> </w:t>
            </w:r>
            <w:r>
              <w:rPr>
                <w:sz w:val="24"/>
              </w:rPr>
              <w:t>conjunction</w:t>
            </w:r>
            <w:r>
              <w:rPr>
                <w:spacing w:val="-5"/>
                <w:sz w:val="24"/>
              </w:rPr>
              <w:t xml:space="preserve"> </w:t>
            </w:r>
            <w:r>
              <w:rPr>
                <w:sz w:val="24"/>
              </w:rPr>
              <w:t>with</w:t>
            </w:r>
            <w:r>
              <w:rPr>
                <w:spacing w:val="-2"/>
                <w:sz w:val="24"/>
              </w:rPr>
              <w:t xml:space="preserve"> </w:t>
            </w:r>
            <w:r>
              <w:rPr>
                <w:sz w:val="24"/>
              </w:rPr>
              <w:t>the</w:t>
            </w:r>
            <w:r>
              <w:rPr>
                <w:spacing w:val="-4"/>
                <w:sz w:val="24"/>
              </w:rPr>
              <w:t xml:space="preserve"> </w:t>
            </w:r>
            <w:r>
              <w:rPr>
                <w:sz w:val="24"/>
              </w:rPr>
              <w:t>standardized</w:t>
            </w:r>
            <w:r>
              <w:rPr>
                <w:spacing w:val="-2"/>
                <w:sz w:val="24"/>
              </w:rPr>
              <w:t xml:space="preserve"> </w:t>
            </w:r>
            <w:r>
              <w:rPr>
                <w:sz w:val="24"/>
              </w:rPr>
              <w:t>housing</w:t>
            </w:r>
            <w:r>
              <w:rPr>
                <w:spacing w:val="-3"/>
                <w:sz w:val="24"/>
              </w:rPr>
              <w:t xml:space="preserve"> </w:t>
            </w:r>
            <w:r>
              <w:rPr>
                <w:sz w:val="24"/>
              </w:rPr>
              <w:t>assessment</w:t>
            </w:r>
            <w:r>
              <w:rPr>
                <w:spacing w:val="-2"/>
                <w:sz w:val="24"/>
              </w:rPr>
              <w:t xml:space="preserve"> </w:t>
            </w:r>
            <w:r>
              <w:rPr>
                <w:sz w:val="24"/>
              </w:rPr>
              <w:t>to</w:t>
            </w:r>
          </w:p>
          <w:p w:rsidR="00A06F21" w:rsidRDefault="003E39EE">
            <w:pPr>
              <w:pStyle w:val="TableParagraph"/>
              <w:spacing w:before="0" w:line="261" w:lineRule="exact"/>
              <w:ind w:left="5"/>
              <w:rPr>
                <w:sz w:val="24"/>
              </w:rPr>
            </w:pPr>
            <w:r>
              <w:rPr>
                <w:sz w:val="24"/>
              </w:rPr>
              <w:t>connect</w:t>
            </w:r>
            <w:r>
              <w:rPr>
                <w:spacing w:val="-3"/>
                <w:sz w:val="24"/>
              </w:rPr>
              <w:t xml:space="preserve"> </w:t>
            </w:r>
            <w:r>
              <w:rPr>
                <w:sz w:val="24"/>
              </w:rPr>
              <w:t>youth</w:t>
            </w:r>
            <w:r>
              <w:rPr>
                <w:spacing w:val="-1"/>
                <w:sz w:val="24"/>
              </w:rPr>
              <w:t xml:space="preserve"> </w:t>
            </w:r>
            <w:r>
              <w:rPr>
                <w:sz w:val="24"/>
              </w:rPr>
              <w:t>and</w:t>
            </w:r>
            <w:r>
              <w:rPr>
                <w:spacing w:val="-4"/>
                <w:sz w:val="24"/>
              </w:rPr>
              <w:t xml:space="preserve"> </w:t>
            </w:r>
            <w:r>
              <w:rPr>
                <w:sz w:val="24"/>
              </w:rPr>
              <w:t>young</w:t>
            </w:r>
            <w:r>
              <w:rPr>
                <w:spacing w:val="-4"/>
                <w:sz w:val="24"/>
              </w:rPr>
              <w:t xml:space="preserve"> </w:t>
            </w:r>
            <w:r>
              <w:rPr>
                <w:sz w:val="24"/>
              </w:rPr>
              <w:t>adults with</w:t>
            </w:r>
            <w:r>
              <w:rPr>
                <w:spacing w:val="-4"/>
                <w:sz w:val="24"/>
              </w:rPr>
              <w:t xml:space="preserve"> </w:t>
            </w:r>
            <w:r>
              <w:rPr>
                <w:sz w:val="24"/>
              </w:rPr>
              <w:t>appropriate</w:t>
            </w:r>
            <w:r>
              <w:rPr>
                <w:spacing w:val="-5"/>
                <w:sz w:val="24"/>
              </w:rPr>
              <w:t xml:space="preserve"> </w:t>
            </w:r>
            <w:r>
              <w:rPr>
                <w:sz w:val="24"/>
              </w:rPr>
              <w:t>housing</w:t>
            </w:r>
            <w:r>
              <w:rPr>
                <w:spacing w:val="-1"/>
                <w:sz w:val="24"/>
              </w:rPr>
              <w:t xml:space="preserve"> </w:t>
            </w:r>
            <w:r>
              <w:rPr>
                <w:sz w:val="24"/>
              </w:rPr>
              <w:t xml:space="preserve">and </w:t>
            </w:r>
            <w:r>
              <w:rPr>
                <w:spacing w:val="-2"/>
                <w:sz w:val="24"/>
              </w:rPr>
              <w:t>services.</w:t>
            </w:r>
          </w:p>
        </w:tc>
      </w:tr>
    </w:tbl>
    <w:p w:rsidR="00A06F21" w:rsidRDefault="00A06F21">
      <w:pPr>
        <w:pStyle w:val="BodyText"/>
        <w:spacing w:before="24"/>
        <w:rPr>
          <w:rFonts w:ascii="Calibri"/>
          <w:sz w:val="22"/>
        </w:rPr>
      </w:pPr>
    </w:p>
    <w:p w:rsidR="00A06F21" w:rsidRDefault="003E39EE">
      <w:pPr>
        <w:spacing w:line="259" w:lineRule="auto"/>
        <w:ind w:left="120" w:right="596" w:firstLine="50"/>
      </w:pPr>
      <w:r>
        <w:t>The</w:t>
      </w:r>
      <w:r>
        <w:rPr>
          <w:spacing w:val="-3"/>
        </w:rPr>
        <w:t xml:space="preserve"> </w:t>
      </w:r>
      <w:r>
        <w:t>domestic</w:t>
      </w:r>
      <w:r>
        <w:rPr>
          <w:spacing w:val="-3"/>
        </w:rPr>
        <w:t xml:space="preserve"> </w:t>
      </w:r>
      <w:r>
        <w:t>violence</w:t>
      </w:r>
      <w:r>
        <w:rPr>
          <w:spacing w:val="-3"/>
        </w:rPr>
        <w:t xml:space="preserve"> </w:t>
      </w:r>
      <w:r>
        <w:t>service</w:t>
      </w:r>
      <w:r>
        <w:rPr>
          <w:spacing w:val="-2"/>
        </w:rPr>
        <w:t xml:space="preserve"> </w:t>
      </w:r>
      <w:r>
        <w:t>providers</w:t>
      </w:r>
      <w:r>
        <w:rPr>
          <w:spacing w:val="-3"/>
        </w:rPr>
        <w:t xml:space="preserve"> </w:t>
      </w:r>
      <w:r>
        <w:t>(DVSP)</w:t>
      </w:r>
      <w:r>
        <w:rPr>
          <w:spacing w:val="-2"/>
        </w:rPr>
        <w:t xml:space="preserve"> </w:t>
      </w:r>
      <w:r>
        <w:t>in</w:t>
      </w:r>
      <w:r>
        <w:rPr>
          <w:spacing w:val="-2"/>
        </w:rPr>
        <w:t xml:space="preserve"> </w:t>
      </w:r>
      <w:r>
        <w:t>the</w:t>
      </w:r>
      <w:r>
        <w:rPr>
          <w:spacing w:val="-3"/>
        </w:rPr>
        <w:t xml:space="preserve"> </w:t>
      </w:r>
      <w:r>
        <w:t>CA-516</w:t>
      </w:r>
      <w:r>
        <w:rPr>
          <w:spacing w:val="-2"/>
        </w:rPr>
        <w:t xml:space="preserve"> </w:t>
      </w:r>
      <w:r>
        <w:t>CoC</w:t>
      </w:r>
      <w:r>
        <w:rPr>
          <w:spacing w:val="-5"/>
        </w:rPr>
        <w:t xml:space="preserve"> </w:t>
      </w:r>
      <w:r>
        <w:t>shall</w:t>
      </w:r>
      <w:r>
        <w:rPr>
          <w:spacing w:val="-3"/>
        </w:rPr>
        <w:t xml:space="preserve"> </w:t>
      </w:r>
      <w:r>
        <w:t>administer</w:t>
      </w:r>
      <w:r>
        <w:rPr>
          <w:spacing w:val="-2"/>
        </w:rPr>
        <w:t xml:space="preserve"> </w:t>
      </w:r>
      <w:r>
        <w:t>the</w:t>
      </w:r>
      <w:r>
        <w:rPr>
          <w:spacing w:val="-2"/>
        </w:rPr>
        <w:t xml:space="preserve"> </w:t>
      </w:r>
      <w:r>
        <w:t>VI-SPDAT</w:t>
      </w:r>
      <w:r>
        <w:rPr>
          <w:spacing w:val="-3"/>
        </w:rPr>
        <w:t xml:space="preserve"> </w:t>
      </w:r>
      <w:r>
        <w:t>for</w:t>
      </w:r>
      <w:r>
        <w:rPr>
          <w:spacing w:val="-4"/>
        </w:rPr>
        <w:t xml:space="preserve"> </w:t>
      </w:r>
      <w:r>
        <w:t>their clients who are seeking services from other housing service providers in the CA-516 CoC.</w:t>
      </w:r>
    </w:p>
    <w:p w:rsidR="00A06F21" w:rsidRDefault="003E39EE">
      <w:pPr>
        <w:pStyle w:val="BodyText"/>
        <w:spacing w:before="124"/>
        <w:ind w:left="211"/>
      </w:pPr>
      <w:r>
        <w:t>When</w:t>
      </w:r>
      <w:r>
        <w:rPr>
          <w:spacing w:val="-4"/>
        </w:rPr>
        <w:t xml:space="preserve"> </w:t>
      </w:r>
      <w:r>
        <w:t>administering</w:t>
      </w:r>
      <w:r>
        <w:rPr>
          <w:spacing w:val="-2"/>
        </w:rPr>
        <w:t xml:space="preserve"> </w:t>
      </w:r>
      <w:r>
        <w:t>the</w:t>
      </w:r>
      <w:r>
        <w:rPr>
          <w:spacing w:val="-5"/>
        </w:rPr>
        <w:t xml:space="preserve"> </w:t>
      </w:r>
      <w:r>
        <w:t>VI-SPDAT, they</w:t>
      </w:r>
      <w:r>
        <w:rPr>
          <w:spacing w:val="-3"/>
        </w:rPr>
        <w:t xml:space="preserve"> </w:t>
      </w:r>
      <w:r>
        <w:t>will</w:t>
      </w:r>
      <w:r>
        <w:rPr>
          <w:spacing w:val="-2"/>
        </w:rPr>
        <w:t xml:space="preserve"> </w:t>
      </w:r>
      <w:r>
        <w:t>follow</w:t>
      </w:r>
      <w:r>
        <w:rPr>
          <w:spacing w:val="-2"/>
        </w:rPr>
        <w:t xml:space="preserve"> </w:t>
      </w:r>
      <w:r>
        <w:t>this</w:t>
      </w:r>
      <w:r>
        <w:rPr>
          <w:spacing w:val="-1"/>
        </w:rPr>
        <w:t xml:space="preserve"> </w:t>
      </w:r>
      <w:r>
        <w:rPr>
          <w:spacing w:val="-2"/>
        </w:rPr>
        <w:t>procedure:</w:t>
      </w:r>
    </w:p>
    <w:p w:rsidR="00A06F21" w:rsidRDefault="003E39EE">
      <w:pPr>
        <w:pStyle w:val="ListParagraph"/>
        <w:numPr>
          <w:ilvl w:val="0"/>
          <w:numId w:val="13"/>
        </w:numPr>
        <w:tabs>
          <w:tab w:val="left" w:pos="1301"/>
        </w:tabs>
        <w:spacing w:before="119"/>
        <w:ind w:right="1401"/>
        <w:rPr>
          <w:sz w:val="24"/>
        </w:rPr>
      </w:pPr>
      <w:r>
        <w:rPr>
          <w:sz w:val="24"/>
        </w:rPr>
        <w:t>When</w:t>
      </w:r>
      <w:r>
        <w:rPr>
          <w:spacing w:val="-2"/>
          <w:sz w:val="24"/>
        </w:rPr>
        <w:t xml:space="preserve"> </w:t>
      </w:r>
      <w:r>
        <w:rPr>
          <w:sz w:val="24"/>
        </w:rPr>
        <w:t>an</w:t>
      </w:r>
      <w:r>
        <w:rPr>
          <w:spacing w:val="-2"/>
          <w:sz w:val="24"/>
        </w:rPr>
        <w:t xml:space="preserve"> </w:t>
      </w:r>
      <w:r>
        <w:rPr>
          <w:sz w:val="24"/>
        </w:rPr>
        <w:t>individual</w:t>
      </w:r>
      <w:r>
        <w:rPr>
          <w:spacing w:val="-3"/>
          <w:sz w:val="24"/>
        </w:rPr>
        <w:t xml:space="preserve"> </w:t>
      </w:r>
      <w:r>
        <w:rPr>
          <w:sz w:val="24"/>
        </w:rPr>
        <w:t>or</w:t>
      </w:r>
      <w:r>
        <w:rPr>
          <w:spacing w:val="-1"/>
          <w:sz w:val="24"/>
        </w:rPr>
        <w:t xml:space="preserve"> </w:t>
      </w:r>
      <w:r>
        <w:rPr>
          <w:sz w:val="24"/>
        </w:rPr>
        <w:t>family</w:t>
      </w:r>
      <w:r>
        <w:rPr>
          <w:spacing w:val="-3"/>
          <w:sz w:val="24"/>
        </w:rPr>
        <w:t xml:space="preserve"> </w:t>
      </w:r>
      <w:r>
        <w:rPr>
          <w:sz w:val="24"/>
        </w:rPr>
        <w:t>contacts</w:t>
      </w:r>
      <w:r>
        <w:rPr>
          <w:spacing w:val="-4"/>
          <w:sz w:val="24"/>
        </w:rPr>
        <w:t xml:space="preserve"> </w:t>
      </w:r>
      <w:r>
        <w:rPr>
          <w:sz w:val="24"/>
        </w:rPr>
        <w:t>a</w:t>
      </w:r>
      <w:r>
        <w:rPr>
          <w:spacing w:val="-3"/>
          <w:sz w:val="24"/>
        </w:rPr>
        <w:t xml:space="preserve"> </w:t>
      </w:r>
      <w:r>
        <w:rPr>
          <w:sz w:val="24"/>
        </w:rPr>
        <w:t>DVSP</w:t>
      </w:r>
      <w:r>
        <w:rPr>
          <w:spacing w:val="-2"/>
          <w:sz w:val="24"/>
        </w:rPr>
        <w:t xml:space="preserve"> </w:t>
      </w:r>
      <w:r>
        <w:rPr>
          <w:sz w:val="24"/>
        </w:rPr>
        <w:t>for</w:t>
      </w:r>
      <w:r>
        <w:rPr>
          <w:spacing w:val="-4"/>
          <w:sz w:val="24"/>
        </w:rPr>
        <w:t xml:space="preserve"> </w:t>
      </w:r>
      <w:r>
        <w:rPr>
          <w:sz w:val="24"/>
        </w:rPr>
        <w:t>housing</w:t>
      </w:r>
      <w:r>
        <w:rPr>
          <w:spacing w:val="-2"/>
          <w:sz w:val="24"/>
        </w:rPr>
        <w:t xml:space="preserve"> </w:t>
      </w:r>
      <w:r>
        <w:rPr>
          <w:sz w:val="24"/>
        </w:rPr>
        <w:t>assistance,</w:t>
      </w:r>
      <w:r>
        <w:rPr>
          <w:spacing w:val="-4"/>
          <w:sz w:val="24"/>
        </w:rPr>
        <w:t xml:space="preserve"> </w:t>
      </w:r>
      <w:r>
        <w:rPr>
          <w:sz w:val="24"/>
        </w:rPr>
        <w:t>CE</w:t>
      </w:r>
      <w:r>
        <w:rPr>
          <w:spacing w:val="-5"/>
          <w:sz w:val="24"/>
        </w:rPr>
        <w:t xml:space="preserve"> </w:t>
      </w:r>
      <w:r>
        <w:rPr>
          <w:sz w:val="24"/>
        </w:rPr>
        <w:t>Pre- screen Tool is completed as an initial basic assessment to determine basic program</w:t>
      </w:r>
      <w:r>
        <w:rPr>
          <w:spacing w:val="-4"/>
          <w:sz w:val="24"/>
        </w:rPr>
        <w:t xml:space="preserve"> </w:t>
      </w:r>
      <w:r>
        <w:rPr>
          <w:sz w:val="24"/>
        </w:rPr>
        <w:t>eligibility.</w:t>
      </w:r>
      <w:r>
        <w:rPr>
          <w:spacing w:val="-5"/>
          <w:sz w:val="24"/>
        </w:rPr>
        <w:t xml:space="preserve"> </w:t>
      </w:r>
      <w:r>
        <w:rPr>
          <w:sz w:val="24"/>
        </w:rPr>
        <w:t>This</w:t>
      </w:r>
      <w:r>
        <w:rPr>
          <w:spacing w:val="-3"/>
          <w:sz w:val="24"/>
        </w:rPr>
        <w:t xml:space="preserve"> </w:t>
      </w:r>
      <w:r>
        <w:rPr>
          <w:sz w:val="24"/>
        </w:rPr>
        <w:t>form</w:t>
      </w:r>
      <w:r>
        <w:rPr>
          <w:spacing w:val="-4"/>
          <w:sz w:val="24"/>
        </w:rPr>
        <w:t xml:space="preserve"> </w:t>
      </w:r>
      <w:r>
        <w:rPr>
          <w:sz w:val="24"/>
        </w:rPr>
        <w:t>can</w:t>
      </w:r>
      <w:r>
        <w:rPr>
          <w:spacing w:val="-6"/>
          <w:sz w:val="24"/>
        </w:rPr>
        <w:t xml:space="preserve"> </w:t>
      </w:r>
      <w:r>
        <w:rPr>
          <w:sz w:val="24"/>
        </w:rPr>
        <w:t>be</w:t>
      </w:r>
      <w:r>
        <w:rPr>
          <w:spacing w:val="-5"/>
          <w:sz w:val="24"/>
        </w:rPr>
        <w:t xml:space="preserve"> </w:t>
      </w:r>
      <w:r>
        <w:rPr>
          <w:sz w:val="24"/>
        </w:rPr>
        <w:t>completed</w:t>
      </w:r>
      <w:r>
        <w:rPr>
          <w:spacing w:val="-3"/>
          <w:sz w:val="24"/>
        </w:rPr>
        <w:t xml:space="preserve"> </w:t>
      </w:r>
      <w:r>
        <w:rPr>
          <w:sz w:val="24"/>
        </w:rPr>
        <w:t>in</w:t>
      </w:r>
      <w:r>
        <w:rPr>
          <w:spacing w:val="-3"/>
          <w:sz w:val="24"/>
        </w:rPr>
        <w:t xml:space="preserve"> </w:t>
      </w:r>
      <w:r>
        <w:rPr>
          <w:sz w:val="24"/>
        </w:rPr>
        <w:t>person</w:t>
      </w:r>
      <w:r>
        <w:rPr>
          <w:spacing w:val="-3"/>
          <w:sz w:val="24"/>
        </w:rPr>
        <w:t xml:space="preserve"> </w:t>
      </w:r>
      <w:r>
        <w:rPr>
          <w:sz w:val="24"/>
        </w:rPr>
        <w:t>or</w:t>
      </w:r>
      <w:r>
        <w:rPr>
          <w:spacing w:val="-2"/>
          <w:sz w:val="24"/>
        </w:rPr>
        <w:t xml:space="preserve"> </w:t>
      </w:r>
      <w:r>
        <w:rPr>
          <w:sz w:val="24"/>
        </w:rPr>
        <w:t>over</w:t>
      </w:r>
      <w:r>
        <w:rPr>
          <w:spacing w:val="-2"/>
          <w:sz w:val="24"/>
        </w:rPr>
        <w:t xml:space="preserve"> </w:t>
      </w:r>
      <w:r>
        <w:rPr>
          <w:sz w:val="24"/>
        </w:rPr>
        <w:t>the</w:t>
      </w:r>
      <w:r>
        <w:rPr>
          <w:spacing w:val="-9"/>
          <w:sz w:val="24"/>
        </w:rPr>
        <w:t xml:space="preserve"> </w:t>
      </w:r>
      <w:r>
        <w:rPr>
          <w:sz w:val="24"/>
        </w:rPr>
        <w:t>phone.</w:t>
      </w:r>
    </w:p>
    <w:p w:rsidR="00A06F21" w:rsidRDefault="003E39EE">
      <w:pPr>
        <w:pStyle w:val="ListParagraph"/>
        <w:numPr>
          <w:ilvl w:val="0"/>
          <w:numId w:val="13"/>
        </w:numPr>
        <w:tabs>
          <w:tab w:val="left" w:pos="1301"/>
        </w:tabs>
        <w:spacing w:before="118"/>
        <w:ind w:right="1653"/>
        <w:rPr>
          <w:sz w:val="24"/>
        </w:rPr>
      </w:pPr>
      <w:r>
        <w:rPr>
          <w:sz w:val="24"/>
        </w:rPr>
        <w:t>If the individual or family meet eligibility (homeless and below income guidelines),</w:t>
      </w:r>
      <w:r>
        <w:rPr>
          <w:spacing w:val="-30"/>
          <w:sz w:val="24"/>
        </w:rPr>
        <w:t xml:space="preserve"> </w:t>
      </w:r>
      <w:r>
        <w:rPr>
          <w:sz w:val="24"/>
        </w:rPr>
        <w:t>the</w:t>
      </w:r>
      <w:r>
        <w:rPr>
          <w:spacing w:val="-4"/>
          <w:sz w:val="24"/>
        </w:rPr>
        <w:t xml:space="preserve"> </w:t>
      </w:r>
      <w:r>
        <w:rPr>
          <w:sz w:val="24"/>
        </w:rPr>
        <w:t>VI-SPDAT</w:t>
      </w:r>
      <w:r>
        <w:rPr>
          <w:spacing w:val="-5"/>
          <w:sz w:val="24"/>
        </w:rPr>
        <w:t xml:space="preserve"> </w:t>
      </w:r>
      <w:r>
        <w:rPr>
          <w:sz w:val="24"/>
        </w:rPr>
        <w:t>is</w:t>
      </w:r>
      <w:r>
        <w:rPr>
          <w:spacing w:val="-1"/>
          <w:sz w:val="24"/>
        </w:rPr>
        <w:t xml:space="preserve"> </w:t>
      </w:r>
      <w:r>
        <w:rPr>
          <w:sz w:val="24"/>
        </w:rPr>
        <w:t>completed</w:t>
      </w:r>
      <w:r>
        <w:rPr>
          <w:spacing w:val="-1"/>
          <w:sz w:val="24"/>
        </w:rPr>
        <w:t xml:space="preserve"> </w:t>
      </w:r>
      <w:r>
        <w:rPr>
          <w:sz w:val="24"/>
        </w:rPr>
        <w:t>either in</w:t>
      </w:r>
      <w:r>
        <w:rPr>
          <w:spacing w:val="-1"/>
          <w:sz w:val="24"/>
        </w:rPr>
        <w:t xml:space="preserve"> </w:t>
      </w:r>
      <w:r>
        <w:rPr>
          <w:sz w:val="24"/>
        </w:rPr>
        <w:t>person</w:t>
      </w:r>
      <w:r>
        <w:rPr>
          <w:spacing w:val="-1"/>
          <w:sz w:val="24"/>
        </w:rPr>
        <w:t xml:space="preserve"> </w:t>
      </w:r>
      <w:r>
        <w:rPr>
          <w:sz w:val="24"/>
        </w:rPr>
        <w:t xml:space="preserve">or over </w:t>
      </w:r>
      <w:proofErr w:type="spellStart"/>
      <w:r>
        <w:rPr>
          <w:sz w:val="24"/>
        </w:rPr>
        <w:t>thephone</w:t>
      </w:r>
      <w:proofErr w:type="spellEnd"/>
      <w:r>
        <w:rPr>
          <w:sz w:val="24"/>
        </w:rPr>
        <w:t>.</w:t>
      </w:r>
    </w:p>
    <w:p w:rsidR="00A06F21" w:rsidRDefault="003E39EE">
      <w:pPr>
        <w:pStyle w:val="ListParagraph"/>
        <w:numPr>
          <w:ilvl w:val="0"/>
          <w:numId w:val="13"/>
        </w:numPr>
        <w:tabs>
          <w:tab w:val="left" w:pos="1301"/>
        </w:tabs>
        <w:spacing w:before="119"/>
        <w:ind w:right="1386"/>
        <w:rPr>
          <w:sz w:val="24"/>
        </w:rPr>
      </w:pPr>
      <w:r>
        <w:rPr>
          <w:sz w:val="24"/>
        </w:rPr>
        <w:t>If the individual or family meets the threshold for acuity, the DVSP provides the VI- SPDAT score and a unique anonymous identifier, such as “One Safe Place</w:t>
      </w:r>
      <w:r>
        <w:rPr>
          <w:spacing w:val="-5"/>
          <w:sz w:val="24"/>
        </w:rPr>
        <w:t xml:space="preserve"> </w:t>
      </w:r>
      <w:r>
        <w:rPr>
          <w:sz w:val="24"/>
        </w:rPr>
        <w:t>Client-12345,”</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CEA.</w:t>
      </w:r>
      <w:r>
        <w:rPr>
          <w:spacing w:val="-1"/>
          <w:sz w:val="24"/>
        </w:rPr>
        <w:t xml:space="preserve"> </w:t>
      </w:r>
      <w:r>
        <w:rPr>
          <w:sz w:val="24"/>
        </w:rPr>
        <w:t>The</w:t>
      </w:r>
      <w:r>
        <w:rPr>
          <w:spacing w:val="-4"/>
          <w:sz w:val="24"/>
        </w:rPr>
        <w:t xml:space="preserve"> </w:t>
      </w:r>
      <w:r>
        <w:rPr>
          <w:sz w:val="24"/>
        </w:rPr>
        <w:t>DVSP</w:t>
      </w:r>
      <w:r>
        <w:rPr>
          <w:spacing w:val="-2"/>
          <w:sz w:val="24"/>
        </w:rPr>
        <w:t xml:space="preserve"> </w:t>
      </w:r>
      <w:r>
        <w:rPr>
          <w:sz w:val="24"/>
        </w:rPr>
        <w:t>destroys</w:t>
      </w:r>
      <w:r>
        <w:rPr>
          <w:spacing w:val="-2"/>
          <w:sz w:val="24"/>
        </w:rPr>
        <w:t xml:space="preserve"> </w:t>
      </w:r>
      <w:r>
        <w:rPr>
          <w:sz w:val="24"/>
        </w:rPr>
        <w:t>the</w:t>
      </w:r>
      <w:r>
        <w:rPr>
          <w:spacing w:val="-4"/>
          <w:sz w:val="24"/>
        </w:rPr>
        <w:t xml:space="preserve"> </w:t>
      </w:r>
      <w:r>
        <w:rPr>
          <w:sz w:val="24"/>
        </w:rPr>
        <w:t>paper</w:t>
      </w:r>
      <w:r>
        <w:rPr>
          <w:spacing w:val="-4"/>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25"/>
          <w:sz w:val="24"/>
        </w:rPr>
        <w:t xml:space="preserve"> </w:t>
      </w:r>
      <w:r>
        <w:rPr>
          <w:sz w:val="24"/>
        </w:rPr>
        <w:t xml:space="preserve">VI- </w:t>
      </w:r>
      <w:r>
        <w:rPr>
          <w:spacing w:val="-2"/>
          <w:sz w:val="24"/>
        </w:rPr>
        <w:t>SPDAT.</w:t>
      </w:r>
    </w:p>
    <w:p w:rsidR="00A06F21" w:rsidRDefault="003E39EE">
      <w:pPr>
        <w:pStyle w:val="ListParagraph"/>
        <w:numPr>
          <w:ilvl w:val="0"/>
          <w:numId w:val="13"/>
        </w:numPr>
        <w:tabs>
          <w:tab w:val="left" w:pos="1301"/>
        </w:tabs>
        <w:spacing w:before="119"/>
        <w:rPr>
          <w:sz w:val="24"/>
        </w:rPr>
      </w:pPr>
      <w:r>
        <w:rPr>
          <w:sz w:val="24"/>
        </w:rPr>
        <w:t>The</w:t>
      </w:r>
      <w:r>
        <w:rPr>
          <w:spacing w:val="-6"/>
          <w:sz w:val="24"/>
        </w:rPr>
        <w:t xml:space="preserve"> </w:t>
      </w:r>
      <w:r>
        <w:rPr>
          <w:sz w:val="24"/>
        </w:rPr>
        <w:t>CEA</w:t>
      </w:r>
      <w:r>
        <w:rPr>
          <w:spacing w:val="-2"/>
          <w:sz w:val="24"/>
        </w:rPr>
        <w:t xml:space="preserve"> </w:t>
      </w:r>
      <w:r>
        <w:rPr>
          <w:sz w:val="24"/>
        </w:rPr>
        <w:t>enters</w:t>
      </w:r>
      <w:r>
        <w:rPr>
          <w:spacing w:val="-1"/>
          <w:sz w:val="24"/>
        </w:rPr>
        <w:t xml:space="preserve"> </w:t>
      </w:r>
      <w:r>
        <w:rPr>
          <w:sz w:val="24"/>
        </w:rPr>
        <w:t>the</w:t>
      </w:r>
      <w:r>
        <w:rPr>
          <w:spacing w:val="-5"/>
          <w:sz w:val="24"/>
        </w:rPr>
        <w:t xml:space="preserve"> </w:t>
      </w:r>
      <w:r>
        <w:rPr>
          <w:sz w:val="24"/>
        </w:rPr>
        <w:t>client’s</w:t>
      </w:r>
      <w:r>
        <w:rPr>
          <w:spacing w:val="-3"/>
          <w:sz w:val="24"/>
        </w:rPr>
        <w:t xml:space="preserve"> </w:t>
      </w:r>
      <w:r>
        <w:rPr>
          <w:sz w:val="24"/>
        </w:rPr>
        <w:t>score</w:t>
      </w:r>
      <w:r>
        <w:rPr>
          <w:spacing w:val="-2"/>
          <w:sz w:val="24"/>
        </w:rPr>
        <w:t xml:space="preserve"> </w:t>
      </w:r>
      <w:r>
        <w:rPr>
          <w:sz w:val="24"/>
        </w:rPr>
        <w:t>and</w:t>
      </w:r>
      <w:r>
        <w:rPr>
          <w:spacing w:val="-4"/>
          <w:sz w:val="24"/>
        </w:rPr>
        <w:t xml:space="preserve"> </w:t>
      </w:r>
      <w:r>
        <w:rPr>
          <w:sz w:val="24"/>
        </w:rPr>
        <w:t>identifier into</w:t>
      </w:r>
      <w:r>
        <w:rPr>
          <w:spacing w:val="-2"/>
          <w:sz w:val="24"/>
        </w:rPr>
        <w:t xml:space="preserve"> </w:t>
      </w:r>
      <w:r>
        <w:rPr>
          <w:sz w:val="24"/>
        </w:rPr>
        <w:t>the</w:t>
      </w:r>
      <w:r>
        <w:rPr>
          <w:spacing w:val="-3"/>
          <w:sz w:val="24"/>
        </w:rPr>
        <w:t xml:space="preserve"> </w:t>
      </w:r>
      <w:r>
        <w:rPr>
          <w:sz w:val="24"/>
        </w:rPr>
        <w:t>By</w:t>
      </w:r>
      <w:r>
        <w:rPr>
          <w:spacing w:val="-2"/>
          <w:sz w:val="24"/>
        </w:rPr>
        <w:t xml:space="preserve"> </w:t>
      </w:r>
      <w:r>
        <w:rPr>
          <w:sz w:val="24"/>
        </w:rPr>
        <w:t>Name</w:t>
      </w:r>
      <w:r>
        <w:rPr>
          <w:spacing w:val="-2"/>
          <w:sz w:val="24"/>
        </w:rPr>
        <w:t xml:space="preserve"> </w:t>
      </w:r>
      <w:r>
        <w:rPr>
          <w:sz w:val="24"/>
        </w:rPr>
        <w:t>prioritization</w:t>
      </w:r>
      <w:r>
        <w:rPr>
          <w:spacing w:val="-33"/>
          <w:sz w:val="24"/>
        </w:rPr>
        <w:t xml:space="preserve"> </w:t>
      </w:r>
      <w:r>
        <w:rPr>
          <w:spacing w:val="-2"/>
          <w:sz w:val="24"/>
        </w:rPr>
        <w:t>list.</w:t>
      </w:r>
    </w:p>
    <w:p w:rsidR="00A06F21" w:rsidRDefault="00A06F21">
      <w:pPr>
        <w:rPr>
          <w:sz w:val="24"/>
        </w:rPr>
        <w:sectPr w:rsidR="00A06F21">
          <w:pgSz w:w="12240" w:h="15840"/>
          <w:pgMar w:top="1440" w:right="580" w:bottom="1720" w:left="1600" w:header="0" w:footer="1461" w:gutter="0"/>
          <w:cols w:space="720"/>
        </w:sectPr>
      </w:pPr>
    </w:p>
    <w:p w:rsidR="00A06F21" w:rsidRDefault="003E39EE">
      <w:pPr>
        <w:pStyle w:val="ListParagraph"/>
        <w:numPr>
          <w:ilvl w:val="0"/>
          <w:numId w:val="13"/>
        </w:numPr>
        <w:tabs>
          <w:tab w:val="left" w:pos="1301"/>
        </w:tabs>
        <w:spacing w:before="78"/>
        <w:ind w:right="1797"/>
        <w:jc w:val="both"/>
        <w:rPr>
          <w:sz w:val="24"/>
        </w:rPr>
      </w:pPr>
      <w:r>
        <w:rPr>
          <w:sz w:val="24"/>
        </w:rPr>
        <w:lastRenderedPageBreak/>
        <w:t>If,</w:t>
      </w:r>
      <w:r>
        <w:rPr>
          <w:spacing w:val="-2"/>
          <w:sz w:val="24"/>
        </w:rPr>
        <w:t xml:space="preserve"> </w:t>
      </w:r>
      <w:r>
        <w:rPr>
          <w:sz w:val="24"/>
        </w:rPr>
        <w:t>and</w:t>
      </w:r>
      <w:r>
        <w:rPr>
          <w:spacing w:val="-3"/>
          <w:sz w:val="24"/>
        </w:rPr>
        <w:t xml:space="preserve"> </w:t>
      </w:r>
      <w:r>
        <w:rPr>
          <w:sz w:val="24"/>
        </w:rPr>
        <w:t>when,</w:t>
      </w:r>
      <w:r>
        <w:rPr>
          <w:spacing w:val="-5"/>
          <w:sz w:val="24"/>
        </w:rPr>
        <w:t xml:space="preserve"> </w:t>
      </w:r>
      <w:r>
        <w:rPr>
          <w:sz w:val="24"/>
        </w:rPr>
        <w:t>the</w:t>
      </w:r>
      <w:r>
        <w:rPr>
          <w:spacing w:val="-5"/>
          <w:sz w:val="24"/>
        </w:rPr>
        <w:t xml:space="preserve"> </w:t>
      </w:r>
      <w:r>
        <w:rPr>
          <w:sz w:val="24"/>
        </w:rPr>
        <w:t>requested</w:t>
      </w:r>
      <w:r>
        <w:rPr>
          <w:spacing w:val="-3"/>
          <w:sz w:val="24"/>
        </w:rPr>
        <w:t xml:space="preserve"> </w:t>
      </w:r>
      <w:r>
        <w:rPr>
          <w:sz w:val="24"/>
        </w:rPr>
        <w:t>service</w:t>
      </w:r>
      <w:r>
        <w:rPr>
          <w:spacing w:val="-5"/>
          <w:sz w:val="24"/>
        </w:rPr>
        <w:t xml:space="preserve"> </w:t>
      </w:r>
      <w:r>
        <w:rPr>
          <w:sz w:val="24"/>
        </w:rPr>
        <w:t>becomes</w:t>
      </w:r>
      <w:r>
        <w:rPr>
          <w:spacing w:val="-3"/>
          <w:sz w:val="24"/>
        </w:rPr>
        <w:t xml:space="preserve"> </w:t>
      </w:r>
      <w:r>
        <w:rPr>
          <w:sz w:val="24"/>
        </w:rPr>
        <w:t>available</w:t>
      </w:r>
      <w:r>
        <w:rPr>
          <w:spacing w:val="-5"/>
          <w:sz w:val="24"/>
        </w:rPr>
        <w:t xml:space="preserve"> </w:t>
      </w:r>
      <w:r>
        <w:rPr>
          <w:sz w:val="24"/>
        </w:rPr>
        <w:t>for</w:t>
      </w:r>
      <w:r>
        <w:rPr>
          <w:spacing w:val="-2"/>
          <w:sz w:val="24"/>
        </w:rPr>
        <w:t xml:space="preserve"> </w:t>
      </w:r>
      <w:r>
        <w:rPr>
          <w:sz w:val="24"/>
        </w:rPr>
        <w:t>the</w:t>
      </w:r>
      <w:r>
        <w:rPr>
          <w:spacing w:val="-5"/>
          <w:sz w:val="24"/>
        </w:rPr>
        <w:t xml:space="preserve"> </w:t>
      </w:r>
      <w:r>
        <w:rPr>
          <w:sz w:val="24"/>
        </w:rPr>
        <w:t>client,</w:t>
      </w:r>
      <w:r>
        <w:rPr>
          <w:spacing w:val="-2"/>
          <w:sz w:val="24"/>
        </w:rPr>
        <w:t xml:space="preserve"> </w:t>
      </w:r>
      <w:r>
        <w:rPr>
          <w:sz w:val="24"/>
        </w:rPr>
        <w:t>the appropriate</w:t>
      </w:r>
      <w:r>
        <w:rPr>
          <w:spacing w:val="-5"/>
          <w:sz w:val="24"/>
        </w:rPr>
        <w:t xml:space="preserve"> </w:t>
      </w:r>
      <w:r>
        <w:rPr>
          <w:sz w:val="24"/>
        </w:rPr>
        <w:t>housing</w:t>
      </w:r>
      <w:r>
        <w:rPr>
          <w:spacing w:val="-6"/>
          <w:sz w:val="24"/>
        </w:rPr>
        <w:t xml:space="preserve"> </w:t>
      </w:r>
      <w:r>
        <w:rPr>
          <w:sz w:val="24"/>
        </w:rPr>
        <w:t>agency</w:t>
      </w:r>
      <w:r>
        <w:rPr>
          <w:spacing w:val="-4"/>
          <w:sz w:val="24"/>
        </w:rPr>
        <w:t xml:space="preserve"> </w:t>
      </w:r>
      <w:r>
        <w:rPr>
          <w:sz w:val="24"/>
        </w:rPr>
        <w:t>contacts</w:t>
      </w:r>
      <w:r>
        <w:rPr>
          <w:spacing w:val="-5"/>
          <w:sz w:val="24"/>
        </w:rPr>
        <w:t xml:space="preserve"> </w:t>
      </w:r>
      <w:r>
        <w:rPr>
          <w:sz w:val="24"/>
        </w:rPr>
        <w:t>the</w:t>
      </w:r>
      <w:r>
        <w:rPr>
          <w:spacing w:val="-5"/>
          <w:sz w:val="24"/>
        </w:rPr>
        <w:t xml:space="preserve"> </w:t>
      </w:r>
      <w:r>
        <w:rPr>
          <w:sz w:val="24"/>
        </w:rPr>
        <w:t>DVSP</w:t>
      </w:r>
      <w:r>
        <w:rPr>
          <w:spacing w:val="-3"/>
          <w:sz w:val="24"/>
        </w:rPr>
        <w:t xml:space="preserve"> </w:t>
      </w:r>
      <w:r>
        <w:rPr>
          <w:sz w:val="24"/>
        </w:rPr>
        <w:t>and</w:t>
      </w:r>
      <w:r>
        <w:rPr>
          <w:spacing w:val="-3"/>
          <w:sz w:val="24"/>
        </w:rPr>
        <w:t xml:space="preserve"> </w:t>
      </w:r>
      <w:r>
        <w:rPr>
          <w:sz w:val="24"/>
        </w:rPr>
        <w:t>references</w:t>
      </w:r>
      <w:r>
        <w:rPr>
          <w:spacing w:val="-3"/>
          <w:sz w:val="24"/>
        </w:rPr>
        <w:t xml:space="preserve"> </w:t>
      </w:r>
      <w:r>
        <w:rPr>
          <w:sz w:val="24"/>
        </w:rPr>
        <w:t>the</w:t>
      </w:r>
      <w:r>
        <w:rPr>
          <w:spacing w:val="-7"/>
          <w:sz w:val="24"/>
        </w:rPr>
        <w:t xml:space="preserve"> </w:t>
      </w:r>
      <w:r>
        <w:rPr>
          <w:sz w:val="24"/>
        </w:rPr>
        <w:t>client using the anonymous identifier.</w:t>
      </w:r>
    </w:p>
    <w:p w:rsidR="00A06F21" w:rsidRDefault="003E39EE">
      <w:pPr>
        <w:pStyle w:val="ListParagraph"/>
        <w:numPr>
          <w:ilvl w:val="0"/>
          <w:numId w:val="13"/>
        </w:numPr>
        <w:tabs>
          <w:tab w:val="left" w:pos="1301"/>
        </w:tabs>
        <w:spacing w:before="122" w:line="242" w:lineRule="auto"/>
        <w:ind w:right="1392"/>
        <w:rPr>
          <w:sz w:val="24"/>
        </w:rPr>
      </w:pPr>
      <w:r>
        <w:rPr>
          <w:sz w:val="24"/>
        </w:rPr>
        <w:t>The</w:t>
      </w:r>
      <w:r>
        <w:rPr>
          <w:spacing w:val="-2"/>
          <w:sz w:val="24"/>
        </w:rPr>
        <w:t xml:space="preserve"> </w:t>
      </w:r>
      <w:r>
        <w:rPr>
          <w:sz w:val="24"/>
        </w:rPr>
        <w:t>DVSP contacts</w:t>
      </w:r>
      <w:r>
        <w:rPr>
          <w:spacing w:val="-2"/>
          <w:sz w:val="24"/>
        </w:rPr>
        <w:t xml:space="preserve"> </w:t>
      </w:r>
      <w:r>
        <w:rPr>
          <w:sz w:val="24"/>
        </w:rPr>
        <w:t>the</w:t>
      </w:r>
      <w:r>
        <w:rPr>
          <w:spacing w:val="-2"/>
          <w:sz w:val="24"/>
        </w:rPr>
        <w:t xml:space="preserve"> </w:t>
      </w:r>
      <w:r>
        <w:rPr>
          <w:sz w:val="24"/>
        </w:rPr>
        <w:t>client and tells him</w:t>
      </w:r>
      <w:r>
        <w:rPr>
          <w:spacing w:val="-1"/>
          <w:sz w:val="24"/>
        </w:rPr>
        <w:t xml:space="preserve"> </w:t>
      </w:r>
      <w:r>
        <w:rPr>
          <w:sz w:val="24"/>
        </w:rPr>
        <w:t>or</w:t>
      </w:r>
      <w:r>
        <w:rPr>
          <w:spacing w:val="-2"/>
          <w:sz w:val="24"/>
        </w:rPr>
        <w:t xml:space="preserve"> </w:t>
      </w:r>
      <w:r>
        <w:rPr>
          <w:sz w:val="24"/>
        </w:rPr>
        <w:t>her</w:t>
      </w:r>
      <w:r>
        <w:rPr>
          <w:spacing w:val="-2"/>
          <w:sz w:val="24"/>
        </w:rPr>
        <w:t xml:space="preserve"> </w:t>
      </w:r>
      <w:r>
        <w:rPr>
          <w:sz w:val="24"/>
        </w:rPr>
        <w:t>that the</w:t>
      </w:r>
      <w:r>
        <w:rPr>
          <w:spacing w:val="-2"/>
          <w:sz w:val="24"/>
        </w:rPr>
        <w:t xml:space="preserve"> </w:t>
      </w:r>
      <w:r>
        <w:rPr>
          <w:sz w:val="24"/>
        </w:rPr>
        <w:t>service</w:t>
      </w:r>
      <w:r>
        <w:rPr>
          <w:spacing w:val="-2"/>
          <w:sz w:val="24"/>
        </w:rPr>
        <w:t xml:space="preserve"> </w:t>
      </w:r>
      <w:r>
        <w:rPr>
          <w:sz w:val="24"/>
        </w:rPr>
        <w:t>is available and asks the client if he or she would like to receive the service. The DVSP then communicates the client’s intentions to the housing provider. The DVSP</w:t>
      </w:r>
      <w:r>
        <w:rPr>
          <w:spacing w:val="-3"/>
          <w:sz w:val="24"/>
        </w:rPr>
        <w:t xml:space="preserve"> </w:t>
      </w:r>
      <w:r>
        <w:rPr>
          <w:sz w:val="24"/>
        </w:rPr>
        <w:t>will</w:t>
      </w:r>
      <w:r>
        <w:rPr>
          <w:spacing w:val="-4"/>
          <w:sz w:val="24"/>
        </w:rPr>
        <w:t xml:space="preserve"> </w:t>
      </w:r>
      <w:r>
        <w:rPr>
          <w:sz w:val="24"/>
        </w:rPr>
        <w:t>need</w:t>
      </w:r>
      <w:r>
        <w:rPr>
          <w:spacing w:val="-3"/>
          <w:sz w:val="24"/>
        </w:rPr>
        <w:t xml:space="preserve"> </w:t>
      </w:r>
      <w:r>
        <w:rPr>
          <w:sz w:val="24"/>
        </w:rPr>
        <w:t>a</w:t>
      </w:r>
      <w:r>
        <w:rPr>
          <w:spacing w:val="-4"/>
          <w:sz w:val="24"/>
        </w:rPr>
        <w:t xml:space="preserve"> </w:t>
      </w:r>
      <w:r>
        <w:rPr>
          <w:sz w:val="24"/>
        </w:rPr>
        <w:t>signed</w:t>
      </w:r>
      <w:r>
        <w:rPr>
          <w:spacing w:val="-6"/>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3"/>
          <w:sz w:val="24"/>
        </w:rPr>
        <w:t xml:space="preserve"> </w:t>
      </w:r>
      <w:r>
        <w:rPr>
          <w:sz w:val="24"/>
        </w:rPr>
        <w:t>and</w:t>
      </w:r>
      <w:r>
        <w:rPr>
          <w:spacing w:val="-3"/>
          <w:sz w:val="24"/>
        </w:rPr>
        <w:t xml:space="preserve"> </w:t>
      </w:r>
      <w:r>
        <w:rPr>
          <w:sz w:val="24"/>
        </w:rPr>
        <w:t>waiver</w:t>
      </w:r>
      <w:r>
        <w:rPr>
          <w:spacing w:val="-2"/>
          <w:sz w:val="24"/>
        </w:rPr>
        <w:t xml:space="preserve"> </w:t>
      </w:r>
      <w:r>
        <w:rPr>
          <w:sz w:val="24"/>
        </w:rPr>
        <w:t>of</w:t>
      </w:r>
      <w:r>
        <w:rPr>
          <w:spacing w:val="-3"/>
          <w:sz w:val="24"/>
        </w:rPr>
        <w:t xml:space="preserve"> </w:t>
      </w:r>
      <w:r>
        <w:rPr>
          <w:sz w:val="24"/>
        </w:rPr>
        <w:t>non-disclosure in order to share the client’s name with the housing provider for cases in which the client intends to use the housing provider’s service.</w:t>
      </w:r>
    </w:p>
    <w:p w:rsidR="00A06F21" w:rsidRDefault="00A06F21">
      <w:pPr>
        <w:spacing w:line="242" w:lineRule="auto"/>
        <w:rPr>
          <w:sz w:val="24"/>
        </w:rPr>
        <w:sectPr w:rsidR="00A06F21">
          <w:pgSz w:w="12240" w:h="15840"/>
          <w:pgMar w:top="1360" w:right="580" w:bottom="1720" w:left="1600" w:header="0" w:footer="1461" w:gutter="0"/>
          <w:cols w:space="720"/>
        </w:sectPr>
      </w:pPr>
    </w:p>
    <w:p w:rsidR="00A06F21" w:rsidRPr="00CB391A" w:rsidRDefault="003E39EE">
      <w:pPr>
        <w:pStyle w:val="Heading1"/>
        <w:rPr>
          <w:b/>
        </w:rPr>
      </w:pPr>
      <w:bookmarkStart w:id="7" w:name="_TOC_250013"/>
      <w:bookmarkEnd w:id="7"/>
      <w:r w:rsidRPr="00CB391A">
        <w:rPr>
          <w:b/>
          <w:color w:val="2D74B5"/>
          <w:spacing w:val="-2"/>
        </w:rPr>
        <w:lastRenderedPageBreak/>
        <w:t>Referral</w:t>
      </w:r>
    </w:p>
    <w:p w:rsidR="00A06F21" w:rsidRDefault="003E39EE">
      <w:pPr>
        <w:pStyle w:val="BodyText"/>
        <w:spacing w:before="324"/>
        <w:ind w:left="120" w:right="624"/>
      </w:pPr>
      <w:r>
        <w:t>All</w:t>
      </w:r>
      <w:r>
        <w:rPr>
          <w:spacing w:val="-2"/>
        </w:rPr>
        <w:t xml:space="preserve"> </w:t>
      </w:r>
      <w:r>
        <w:t>programs</w:t>
      </w:r>
      <w:r>
        <w:rPr>
          <w:spacing w:val="-3"/>
        </w:rPr>
        <w:t xml:space="preserve"> </w:t>
      </w:r>
      <w:r>
        <w:t>receiving</w:t>
      </w:r>
      <w:r>
        <w:rPr>
          <w:spacing w:val="-4"/>
        </w:rPr>
        <w:t xml:space="preserve"> </w:t>
      </w:r>
      <w:r>
        <w:t>referrals</w:t>
      </w:r>
      <w:r>
        <w:rPr>
          <w:spacing w:val="-1"/>
        </w:rPr>
        <w:t xml:space="preserve"> </w:t>
      </w:r>
      <w:r>
        <w:t>through</w:t>
      </w:r>
      <w:r>
        <w:rPr>
          <w:spacing w:val="-4"/>
        </w:rPr>
        <w:t xml:space="preserve"> </w:t>
      </w:r>
      <w:r>
        <w:t>the</w:t>
      </w:r>
      <w:r>
        <w:rPr>
          <w:spacing w:val="-2"/>
        </w:rPr>
        <w:t xml:space="preserve"> </w:t>
      </w:r>
      <w:r>
        <w:t>CEP,</w:t>
      </w:r>
      <w:r>
        <w:rPr>
          <w:spacing w:val="-3"/>
        </w:rPr>
        <w:t xml:space="preserve"> </w:t>
      </w:r>
      <w:r>
        <w:t>must</w:t>
      </w:r>
      <w:r>
        <w:rPr>
          <w:spacing w:val="-1"/>
        </w:rPr>
        <w:t xml:space="preserve"> </w:t>
      </w:r>
      <w:r>
        <w:t>use</w:t>
      </w:r>
      <w:r>
        <w:rPr>
          <w:spacing w:val="-3"/>
        </w:rPr>
        <w:t xml:space="preserve"> </w:t>
      </w:r>
      <w:r>
        <w:t>the</w:t>
      </w:r>
      <w:r>
        <w:rPr>
          <w:spacing w:val="-5"/>
        </w:rPr>
        <w:t xml:space="preserve"> </w:t>
      </w:r>
      <w:r>
        <w:t>CEP</w:t>
      </w:r>
      <w:r>
        <w:rPr>
          <w:spacing w:val="-1"/>
        </w:rPr>
        <w:t xml:space="preserve"> </w:t>
      </w:r>
      <w:r>
        <w:t>established</w:t>
      </w:r>
      <w:r>
        <w:rPr>
          <w:spacing w:val="-1"/>
        </w:rPr>
        <w:t xml:space="preserve"> </w:t>
      </w:r>
      <w:r>
        <w:t>by</w:t>
      </w:r>
      <w:r>
        <w:rPr>
          <w:spacing w:val="-2"/>
        </w:rPr>
        <w:t xml:space="preserve"> </w:t>
      </w:r>
      <w:r>
        <w:t>the</w:t>
      </w:r>
      <w:r>
        <w:rPr>
          <w:spacing w:val="-3"/>
        </w:rPr>
        <w:t xml:space="preserve"> </w:t>
      </w:r>
      <w:r>
        <w:t>CoC</w:t>
      </w:r>
      <w:r>
        <w:rPr>
          <w:spacing w:val="-3"/>
        </w:rPr>
        <w:t xml:space="preserve"> </w:t>
      </w:r>
      <w:r>
        <w:t>as</w:t>
      </w:r>
      <w:r>
        <w:rPr>
          <w:spacing w:val="-3"/>
        </w:rPr>
        <w:t xml:space="preserve"> </w:t>
      </w:r>
      <w:r>
        <w:t>the only</w:t>
      </w:r>
      <w:r>
        <w:rPr>
          <w:spacing w:val="-1"/>
        </w:rPr>
        <w:t xml:space="preserve"> </w:t>
      </w:r>
      <w:r>
        <w:t>referral</w:t>
      </w:r>
      <w:r>
        <w:rPr>
          <w:spacing w:val="-3"/>
        </w:rPr>
        <w:t xml:space="preserve"> </w:t>
      </w:r>
      <w:r>
        <w:t>source</w:t>
      </w:r>
      <w:r>
        <w:rPr>
          <w:spacing w:val="-4"/>
        </w:rPr>
        <w:t xml:space="preserve"> </w:t>
      </w:r>
      <w:r>
        <w:t>from</w:t>
      </w:r>
      <w:r>
        <w:rPr>
          <w:spacing w:val="-3"/>
        </w:rPr>
        <w:t xml:space="preserve"> </w:t>
      </w:r>
      <w:r>
        <w:t>which</w:t>
      </w:r>
      <w:r>
        <w:rPr>
          <w:spacing w:val="-3"/>
        </w:rPr>
        <w:t xml:space="preserve"> </w:t>
      </w:r>
      <w:r>
        <w:t>to</w:t>
      </w:r>
      <w:r>
        <w:rPr>
          <w:spacing w:val="-1"/>
        </w:rPr>
        <w:t xml:space="preserve"> </w:t>
      </w:r>
      <w:r>
        <w:t>consider filling</w:t>
      </w:r>
      <w:r>
        <w:rPr>
          <w:spacing w:val="-3"/>
        </w:rPr>
        <w:t xml:space="preserve"> </w:t>
      </w:r>
      <w:r>
        <w:t>vacancies in housing and/or services.</w:t>
      </w:r>
      <w:r>
        <w:rPr>
          <w:spacing w:val="40"/>
        </w:rPr>
        <w:t xml:space="preserve"> </w:t>
      </w:r>
      <w:r>
        <w:t>Provider agencies not participating in the CEP will nonetheless be required to use the CEP to link their clients to the housing and services programs that are participating in CE.</w:t>
      </w:r>
      <w:r>
        <w:rPr>
          <w:spacing w:val="40"/>
        </w:rPr>
        <w:t xml:space="preserve"> </w:t>
      </w:r>
      <w:r>
        <w:t>The housing program will also provide the most barrier-free, rapid, and successful entry into housing for each eligible client, by acuity, with as few barriers to housing as possible.</w:t>
      </w:r>
    </w:p>
    <w:p w:rsidR="00A06F21" w:rsidRDefault="003E39EE">
      <w:pPr>
        <w:pStyle w:val="BodyText"/>
        <w:spacing w:before="292"/>
        <w:ind w:left="120" w:right="624"/>
      </w:pPr>
      <w:r>
        <w:t>Once</w:t>
      </w:r>
      <w:r>
        <w:rPr>
          <w:spacing w:val="-4"/>
        </w:rPr>
        <w:t xml:space="preserve"> </w:t>
      </w:r>
      <w:r>
        <w:t>a</w:t>
      </w:r>
      <w:r>
        <w:rPr>
          <w:spacing w:val="-3"/>
        </w:rPr>
        <w:t xml:space="preserve"> </w:t>
      </w:r>
      <w:r>
        <w:t>person</w:t>
      </w:r>
      <w:r>
        <w:rPr>
          <w:spacing w:val="-2"/>
        </w:rPr>
        <w:t xml:space="preserve"> </w:t>
      </w:r>
      <w:r>
        <w:t>experiencing</w:t>
      </w:r>
      <w:r>
        <w:rPr>
          <w:spacing w:val="-2"/>
        </w:rPr>
        <w:t xml:space="preserve"> </w:t>
      </w:r>
      <w:r>
        <w:t>a</w:t>
      </w:r>
      <w:r>
        <w:rPr>
          <w:spacing w:val="-3"/>
        </w:rPr>
        <w:t xml:space="preserve"> </w:t>
      </w:r>
      <w:r>
        <w:t>housing</w:t>
      </w:r>
      <w:r>
        <w:rPr>
          <w:spacing w:val="-5"/>
        </w:rPr>
        <w:t xml:space="preserve"> </w:t>
      </w:r>
      <w:r>
        <w:t>crisis</w:t>
      </w:r>
      <w:r>
        <w:rPr>
          <w:spacing w:val="-4"/>
        </w:rPr>
        <w:t xml:space="preserve"> </w:t>
      </w:r>
      <w:r>
        <w:t>has</w:t>
      </w:r>
      <w:r>
        <w:rPr>
          <w:spacing w:val="-2"/>
        </w:rPr>
        <w:t xml:space="preserve"> </w:t>
      </w:r>
      <w:r>
        <w:t>been</w:t>
      </w:r>
      <w:r>
        <w:rPr>
          <w:spacing w:val="-2"/>
        </w:rPr>
        <w:t xml:space="preserve"> </w:t>
      </w:r>
      <w:r>
        <w:t>assessed,</w:t>
      </w:r>
      <w:r>
        <w:rPr>
          <w:spacing w:val="-4"/>
        </w:rPr>
        <w:t xml:space="preserve"> </w:t>
      </w:r>
      <w:r>
        <w:t>the</w:t>
      </w:r>
      <w:r>
        <w:rPr>
          <w:spacing w:val="-4"/>
        </w:rPr>
        <w:t xml:space="preserve"> </w:t>
      </w:r>
      <w:r>
        <w:t>CEP</w:t>
      </w:r>
      <w:r>
        <w:rPr>
          <w:spacing w:val="-4"/>
        </w:rPr>
        <w:t xml:space="preserve"> </w:t>
      </w:r>
      <w:r>
        <w:t>determines</w:t>
      </w:r>
      <w:r>
        <w:rPr>
          <w:spacing w:val="-2"/>
        </w:rPr>
        <w:t xml:space="preserve"> </w:t>
      </w:r>
      <w:r>
        <w:t>the</w:t>
      </w:r>
      <w:r>
        <w:rPr>
          <w:spacing w:val="-4"/>
        </w:rPr>
        <w:t xml:space="preserve"> </w:t>
      </w:r>
      <w:r>
        <w:t>person’s priority for housing and supportive services. The person’s level of vulnerability or need is determined by using the</w:t>
      </w:r>
      <w:r>
        <w:rPr>
          <w:spacing w:val="-1"/>
        </w:rPr>
        <w:t xml:space="preserve"> </w:t>
      </w:r>
      <w:r>
        <w:t>Vulnerability Index – Service Prioritization Decision Assistance Tool (VI- SPDAT).</w:t>
      </w:r>
      <w:r>
        <w:rPr>
          <w:spacing w:val="40"/>
        </w:rPr>
        <w:t xml:space="preserve"> </w:t>
      </w:r>
      <w:r>
        <w:t>Scores on the VI-SPDAT populate the Local Prioritization List once entered into HMIS and the CEA will manage referrals to participating agencies as housing opportunities become available.</w:t>
      </w:r>
      <w:r>
        <w:rPr>
          <w:spacing w:val="40"/>
        </w:rPr>
        <w:t xml:space="preserve"> </w:t>
      </w:r>
      <w:r>
        <w:t>It is the person’s prioritization status (and other information from that assessment) that</w:t>
      </w:r>
      <w:r>
        <w:rPr>
          <w:spacing w:val="-1"/>
        </w:rPr>
        <w:t xml:space="preserve"> </w:t>
      </w:r>
      <w:r>
        <w:t>determines</w:t>
      </w:r>
      <w:r>
        <w:rPr>
          <w:spacing w:val="-1"/>
        </w:rPr>
        <w:t xml:space="preserve"> </w:t>
      </w:r>
      <w:r>
        <w:t>where</w:t>
      </w:r>
      <w:r>
        <w:rPr>
          <w:spacing w:val="-3"/>
        </w:rPr>
        <w:t xml:space="preserve"> </w:t>
      </w:r>
      <w:r>
        <w:t>the</w:t>
      </w:r>
      <w:r>
        <w:rPr>
          <w:spacing w:val="-3"/>
        </w:rPr>
        <w:t xml:space="preserve"> </w:t>
      </w:r>
      <w:r>
        <w:t>person</w:t>
      </w:r>
      <w:r>
        <w:rPr>
          <w:spacing w:val="-1"/>
        </w:rPr>
        <w:t xml:space="preserve"> </w:t>
      </w:r>
      <w:r>
        <w:t>will</w:t>
      </w:r>
      <w:r>
        <w:rPr>
          <w:spacing w:val="-2"/>
        </w:rPr>
        <w:t xml:space="preserve"> </w:t>
      </w:r>
      <w:r>
        <w:t>be</w:t>
      </w:r>
      <w:r>
        <w:rPr>
          <w:spacing w:val="-5"/>
        </w:rPr>
        <w:t xml:space="preserve"> </w:t>
      </w:r>
      <w:r>
        <w:t>referred.</w:t>
      </w:r>
      <w:r>
        <w:rPr>
          <w:spacing w:val="40"/>
        </w:rPr>
        <w:t xml:space="preserve"> </w:t>
      </w:r>
      <w:r>
        <w:t>In</w:t>
      </w:r>
      <w:r>
        <w:rPr>
          <w:spacing w:val="-4"/>
        </w:rPr>
        <w:t xml:space="preserve"> </w:t>
      </w:r>
      <w:r>
        <w:t>the</w:t>
      </w:r>
      <w:r>
        <w:rPr>
          <w:spacing w:val="-3"/>
        </w:rPr>
        <w:t xml:space="preserve"> </w:t>
      </w:r>
      <w:r>
        <w:t>referral</w:t>
      </w:r>
      <w:r>
        <w:rPr>
          <w:spacing w:val="-4"/>
        </w:rPr>
        <w:t xml:space="preserve"> </w:t>
      </w:r>
      <w:r>
        <w:t>process, the</w:t>
      </w:r>
      <w:r>
        <w:rPr>
          <w:spacing w:val="-3"/>
        </w:rPr>
        <w:t xml:space="preserve"> </w:t>
      </w:r>
      <w:r>
        <w:t>group</w:t>
      </w:r>
      <w:r>
        <w:rPr>
          <w:spacing w:val="-1"/>
        </w:rPr>
        <w:t xml:space="preserve"> </w:t>
      </w:r>
      <w:r>
        <w:t>of</w:t>
      </w:r>
      <w:r>
        <w:rPr>
          <w:spacing w:val="-1"/>
        </w:rPr>
        <w:t xml:space="preserve"> </w:t>
      </w:r>
      <w:r>
        <w:t>persons with the highest priority is offered housing and supportive services first.</w:t>
      </w:r>
      <w:r>
        <w:rPr>
          <w:spacing w:val="40"/>
        </w:rPr>
        <w:t xml:space="preserve"> </w:t>
      </w:r>
      <w:r>
        <w:t>The list dynamically changes as new client scores are added to the Coordinated Entry in HMIS.</w:t>
      </w:r>
    </w:p>
    <w:p w:rsidR="00A06F21" w:rsidRDefault="00A06F21">
      <w:pPr>
        <w:pStyle w:val="BodyText"/>
      </w:pPr>
    </w:p>
    <w:p w:rsidR="00A06F21" w:rsidRDefault="003E39EE">
      <w:pPr>
        <w:pStyle w:val="BodyText"/>
        <w:ind w:left="120" w:right="690"/>
      </w:pPr>
      <w:r>
        <w:t>When</w:t>
      </w:r>
      <w:r>
        <w:rPr>
          <w:spacing w:val="-2"/>
        </w:rPr>
        <w:t xml:space="preserve"> </w:t>
      </w:r>
      <w:r>
        <w:t>making</w:t>
      </w:r>
      <w:r>
        <w:rPr>
          <w:spacing w:val="-2"/>
        </w:rPr>
        <w:t xml:space="preserve"> </w:t>
      </w:r>
      <w:r>
        <w:t>referrals</w:t>
      </w:r>
      <w:r>
        <w:rPr>
          <w:spacing w:val="-3"/>
        </w:rPr>
        <w:t xml:space="preserve"> </w:t>
      </w:r>
      <w:r>
        <w:t>the</w:t>
      </w:r>
      <w:r>
        <w:rPr>
          <w:spacing w:val="-3"/>
        </w:rPr>
        <w:t xml:space="preserve"> </w:t>
      </w:r>
      <w:r>
        <w:t>NorCal</w:t>
      </w:r>
      <w:r>
        <w:rPr>
          <w:spacing w:val="-4"/>
        </w:rPr>
        <w:t xml:space="preserve"> </w:t>
      </w:r>
      <w:r>
        <w:t>Continuum</w:t>
      </w:r>
      <w:r>
        <w:rPr>
          <w:spacing w:val="-3"/>
        </w:rPr>
        <w:t xml:space="preserve"> </w:t>
      </w:r>
      <w:r>
        <w:t>of</w:t>
      </w:r>
      <w:r>
        <w:rPr>
          <w:spacing w:val="-4"/>
        </w:rPr>
        <w:t xml:space="preserve"> </w:t>
      </w:r>
      <w:r>
        <w:t>Care</w:t>
      </w:r>
      <w:r>
        <w:rPr>
          <w:spacing w:val="-3"/>
        </w:rPr>
        <w:t xml:space="preserve"> </w:t>
      </w:r>
      <w:r>
        <w:t>(CoC)</w:t>
      </w:r>
      <w:r>
        <w:rPr>
          <w:spacing w:val="-2"/>
        </w:rPr>
        <w:t xml:space="preserve"> </w:t>
      </w:r>
      <w:r>
        <w:t>will</w:t>
      </w:r>
      <w:r>
        <w:rPr>
          <w:spacing w:val="-4"/>
        </w:rPr>
        <w:t xml:space="preserve"> </w:t>
      </w:r>
      <w:r>
        <w:t>abide</w:t>
      </w:r>
      <w:r>
        <w:rPr>
          <w:spacing w:val="-3"/>
        </w:rPr>
        <w:t xml:space="preserve"> </w:t>
      </w:r>
      <w:r>
        <w:t>by</w:t>
      </w:r>
      <w:r>
        <w:rPr>
          <w:spacing w:val="-3"/>
        </w:rPr>
        <w:t xml:space="preserve"> </w:t>
      </w:r>
      <w:r>
        <w:t>the</w:t>
      </w:r>
      <w:r>
        <w:rPr>
          <w:spacing w:val="-3"/>
        </w:rPr>
        <w:t xml:space="preserve"> </w:t>
      </w:r>
      <w:r>
        <w:t xml:space="preserve">following </w:t>
      </w:r>
      <w:r>
        <w:rPr>
          <w:spacing w:val="-2"/>
        </w:rPr>
        <w:t>requirements:</w:t>
      </w:r>
    </w:p>
    <w:p w:rsidR="00A06F21" w:rsidRDefault="00A06F21">
      <w:pPr>
        <w:pStyle w:val="BodyText"/>
      </w:pPr>
    </w:p>
    <w:p w:rsidR="00A06F21" w:rsidRDefault="003E39EE">
      <w:pPr>
        <w:pStyle w:val="Heading4"/>
      </w:pPr>
      <w:r>
        <w:t>Referral</w:t>
      </w:r>
      <w:r>
        <w:rPr>
          <w:spacing w:val="-3"/>
        </w:rPr>
        <w:t xml:space="preserve"> </w:t>
      </w:r>
      <w:r>
        <w:rPr>
          <w:spacing w:val="-2"/>
        </w:rPr>
        <w:t>Requirements</w:t>
      </w:r>
    </w:p>
    <w:p w:rsidR="00A06F21" w:rsidRDefault="003E39EE">
      <w:pPr>
        <w:pStyle w:val="BodyText"/>
        <w:spacing w:before="292"/>
        <w:ind w:left="120" w:right="690"/>
        <w:rPr>
          <w:rFonts w:ascii="Calibri"/>
        </w:rPr>
      </w:pPr>
      <w:r>
        <w:rPr>
          <w:rFonts w:ascii="Calibri"/>
          <w:b/>
        </w:rPr>
        <w:t xml:space="preserve">Lowering barriers / Housing First: </w:t>
      </w:r>
      <w:r>
        <w:rPr>
          <w:rFonts w:ascii="Calibri"/>
        </w:rPr>
        <w:t>The CoC and programs participating in the CEP will not screen</w:t>
      </w:r>
      <w:r>
        <w:rPr>
          <w:rFonts w:ascii="Calibri"/>
          <w:spacing w:val="-4"/>
        </w:rPr>
        <w:t xml:space="preserve"> </w:t>
      </w:r>
      <w:r>
        <w:rPr>
          <w:rFonts w:ascii="Calibri"/>
        </w:rPr>
        <w:t>potential</w:t>
      </w:r>
      <w:r>
        <w:rPr>
          <w:rFonts w:ascii="Calibri"/>
          <w:spacing w:val="-5"/>
        </w:rPr>
        <w:t xml:space="preserve"> </w:t>
      </w:r>
      <w:r>
        <w:rPr>
          <w:rFonts w:ascii="Calibri"/>
        </w:rPr>
        <w:t>project</w:t>
      </w:r>
      <w:r>
        <w:rPr>
          <w:rFonts w:ascii="Calibri"/>
          <w:spacing w:val="-6"/>
        </w:rPr>
        <w:t xml:space="preserve"> </w:t>
      </w:r>
      <w:r>
        <w:rPr>
          <w:rFonts w:ascii="Calibri"/>
        </w:rPr>
        <w:t>participants</w:t>
      </w:r>
      <w:r>
        <w:rPr>
          <w:rFonts w:ascii="Calibri"/>
          <w:spacing w:val="-3"/>
        </w:rPr>
        <w:t xml:space="preserve"> </w:t>
      </w:r>
      <w:r>
        <w:rPr>
          <w:rFonts w:ascii="Calibri"/>
        </w:rPr>
        <w:t>out</w:t>
      </w:r>
      <w:r>
        <w:rPr>
          <w:rFonts w:ascii="Calibri"/>
          <w:spacing w:val="-4"/>
        </w:rPr>
        <w:t xml:space="preserve"> </w:t>
      </w:r>
      <w:r>
        <w:rPr>
          <w:rFonts w:ascii="Calibri"/>
        </w:rPr>
        <w:t>for</w:t>
      </w:r>
      <w:r>
        <w:rPr>
          <w:rFonts w:ascii="Calibri"/>
          <w:spacing w:val="-5"/>
        </w:rPr>
        <w:t xml:space="preserve"> </w:t>
      </w:r>
      <w:r>
        <w:rPr>
          <w:rFonts w:ascii="Calibri"/>
        </w:rPr>
        <w:t>assistance</w:t>
      </w:r>
      <w:r>
        <w:rPr>
          <w:rFonts w:ascii="Calibri"/>
          <w:spacing w:val="-4"/>
        </w:rPr>
        <w:t xml:space="preserve"> </w:t>
      </w:r>
      <w:r>
        <w:rPr>
          <w:rFonts w:ascii="Calibri"/>
        </w:rPr>
        <w:t>based</w:t>
      </w:r>
      <w:r>
        <w:rPr>
          <w:rFonts w:ascii="Calibri"/>
          <w:spacing w:val="-1"/>
        </w:rPr>
        <w:t xml:space="preserve"> </w:t>
      </w:r>
      <w:r>
        <w:rPr>
          <w:rFonts w:ascii="Calibri"/>
        </w:rPr>
        <w:t>on</w:t>
      </w:r>
      <w:r>
        <w:rPr>
          <w:rFonts w:ascii="Calibri"/>
          <w:spacing w:val="-1"/>
        </w:rPr>
        <w:t xml:space="preserve"> </w:t>
      </w:r>
      <w:r>
        <w:rPr>
          <w:rFonts w:ascii="Calibri"/>
        </w:rPr>
        <w:t>perceived</w:t>
      </w:r>
      <w:r>
        <w:rPr>
          <w:rFonts w:ascii="Calibri"/>
          <w:spacing w:val="-1"/>
        </w:rPr>
        <w:t xml:space="preserve"> </w:t>
      </w:r>
      <w:r>
        <w:rPr>
          <w:rFonts w:ascii="Calibri"/>
        </w:rPr>
        <w:t>barriers</w:t>
      </w:r>
      <w:r>
        <w:rPr>
          <w:rFonts w:ascii="Calibri"/>
          <w:spacing w:val="-5"/>
        </w:rPr>
        <w:t xml:space="preserve"> </w:t>
      </w:r>
      <w:r>
        <w:rPr>
          <w:rFonts w:ascii="Calibri"/>
        </w:rPr>
        <w:t>related</w:t>
      </w:r>
      <w:r>
        <w:rPr>
          <w:rFonts w:ascii="Calibri"/>
          <w:spacing w:val="-4"/>
        </w:rPr>
        <w:t xml:space="preserve"> </w:t>
      </w:r>
      <w:r>
        <w:rPr>
          <w:rFonts w:ascii="Calibri"/>
        </w:rPr>
        <w:t>to housing or services.</w:t>
      </w:r>
    </w:p>
    <w:p w:rsidR="00A06F21" w:rsidRDefault="00A06F21">
      <w:pPr>
        <w:pStyle w:val="BodyText"/>
        <w:spacing w:before="2"/>
        <w:rPr>
          <w:rFonts w:ascii="Calibri"/>
        </w:rPr>
      </w:pPr>
    </w:p>
    <w:p w:rsidR="00A06F21" w:rsidRDefault="003E39EE">
      <w:pPr>
        <w:pStyle w:val="BodyText"/>
        <w:ind w:left="120" w:right="596"/>
        <w:rPr>
          <w:rFonts w:ascii="Calibri" w:hAnsi="Calibri"/>
        </w:rPr>
      </w:pPr>
      <w:r>
        <w:rPr>
          <w:rFonts w:ascii="Calibri" w:hAnsi="Calibri"/>
          <w:b/>
        </w:rPr>
        <w:t xml:space="preserve">Nondiscrimination: </w:t>
      </w:r>
      <w:r>
        <w:rPr>
          <w:rFonts w:ascii="Calibri" w:hAnsi="Calibri"/>
        </w:rPr>
        <w:t>Through the referral process, the CoC will continue to comply with the nondiscrimination provisions of federal civil rights laws, including the Fair Housing Act, Section 504</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Rehabilitation</w:t>
      </w:r>
      <w:r>
        <w:rPr>
          <w:rFonts w:ascii="Calibri" w:hAnsi="Calibri"/>
          <w:spacing w:val="-3"/>
        </w:rPr>
        <w:t xml:space="preserve"> </w:t>
      </w:r>
      <w:r>
        <w:rPr>
          <w:rFonts w:ascii="Calibri" w:hAnsi="Calibri"/>
        </w:rPr>
        <w:t>Act,</w:t>
      </w:r>
      <w:r>
        <w:rPr>
          <w:rFonts w:ascii="Calibri" w:hAnsi="Calibri"/>
          <w:spacing w:val="-1"/>
        </w:rPr>
        <w:t xml:space="preserve"> </w:t>
      </w:r>
      <w:r>
        <w:rPr>
          <w:rFonts w:ascii="Calibri" w:hAnsi="Calibri"/>
        </w:rPr>
        <w:t>Title</w:t>
      </w:r>
      <w:r>
        <w:rPr>
          <w:rFonts w:ascii="Calibri" w:hAnsi="Calibri"/>
          <w:spacing w:val="-3"/>
        </w:rPr>
        <w:t xml:space="preserve"> </w:t>
      </w:r>
      <w:r>
        <w:rPr>
          <w:rFonts w:ascii="Calibri" w:hAnsi="Calibri"/>
        </w:rPr>
        <w:t>VI</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Civil</w:t>
      </w:r>
      <w:r>
        <w:rPr>
          <w:rFonts w:ascii="Calibri" w:hAnsi="Calibri"/>
          <w:spacing w:val="-1"/>
        </w:rPr>
        <w:t xml:space="preserve"> </w:t>
      </w:r>
      <w:r>
        <w:rPr>
          <w:rFonts w:ascii="Calibri" w:hAnsi="Calibri"/>
        </w:rPr>
        <w:t>Rights</w:t>
      </w:r>
      <w:r>
        <w:rPr>
          <w:rFonts w:ascii="Calibri" w:hAnsi="Calibri"/>
          <w:spacing w:val="-2"/>
        </w:rPr>
        <w:t xml:space="preserve"> </w:t>
      </w:r>
      <w:r>
        <w:rPr>
          <w:rFonts w:ascii="Calibri" w:hAnsi="Calibri"/>
        </w:rPr>
        <w:t>Act,</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Titles</w:t>
      </w:r>
      <w:r>
        <w:rPr>
          <w:rFonts w:ascii="Calibri" w:hAnsi="Calibri"/>
          <w:spacing w:val="-4"/>
        </w:rPr>
        <w:t xml:space="preserve"> </w:t>
      </w:r>
      <w:r>
        <w:rPr>
          <w:rFonts w:ascii="Calibri" w:hAnsi="Calibri"/>
        </w:rPr>
        <w:t>II</w:t>
      </w:r>
      <w:r>
        <w:rPr>
          <w:rFonts w:ascii="Calibri" w:hAnsi="Calibri"/>
          <w:spacing w:val="-2"/>
        </w:rPr>
        <w:t xml:space="preserve"> </w:t>
      </w:r>
      <w:r>
        <w:rPr>
          <w:rFonts w:ascii="Calibri" w:hAnsi="Calibri"/>
        </w:rPr>
        <w:t>and III</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Americans with Disabilities Act, as well as HUD’s Equal Access and Gender Identity Rules, as applicable.</w:t>
      </w:r>
    </w:p>
    <w:p w:rsidR="00A06F21" w:rsidRDefault="003E39EE">
      <w:pPr>
        <w:pStyle w:val="BodyText"/>
        <w:spacing w:line="292" w:lineRule="exact"/>
        <w:ind w:left="120"/>
        <w:rPr>
          <w:rFonts w:ascii="Calibri"/>
        </w:rPr>
      </w:pPr>
      <w:r>
        <w:rPr>
          <w:rFonts w:ascii="Calibri"/>
        </w:rPr>
        <w:t>Under</w:t>
      </w:r>
      <w:r>
        <w:rPr>
          <w:rFonts w:ascii="Calibri"/>
          <w:spacing w:val="-6"/>
        </w:rPr>
        <w:t xml:space="preserve"> </w:t>
      </w:r>
      <w:r>
        <w:rPr>
          <w:rFonts w:ascii="Calibri"/>
        </w:rPr>
        <w:t>these</w:t>
      </w:r>
      <w:r>
        <w:rPr>
          <w:rFonts w:ascii="Calibri"/>
          <w:spacing w:val="-1"/>
        </w:rPr>
        <w:t xml:space="preserve"> </w:t>
      </w:r>
      <w:r>
        <w:rPr>
          <w:rFonts w:ascii="Calibri"/>
        </w:rPr>
        <w:t>laws</w:t>
      </w:r>
      <w:r>
        <w:rPr>
          <w:rFonts w:ascii="Calibri"/>
          <w:spacing w:val="-1"/>
        </w:rPr>
        <w:t xml:space="preserve"> </w:t>
      </w:r>
      <w:r>
        <w:rPr>
          <w:rFonts w:ascii="Calibri"/>
        </w:rPr>
        <w:t>and</w:t>
      </w:r>
      <w:r>
        <w:rPr>
          <w:rFonts w:ascii="Calibri"/>
          <w:spacing w:val="-3"/>
        </w:rPr>
        <w:t xml:space="preserve"> </w:t>
      </w:r>
      <w:r>
        <w:rPr>
          <w:rFonts w:ascii="Calibri"/>
        </w:rPr>
        <w:t>rules, the</w:t>
      </w:r>
      <w:r>
        <w:rPr>
          <w:rFonts w:ascii="Calibri"/>
          <w:spacing w:val="-3"/>
        </w:rPr>
        <w:t xml:space="preserve"> </w:t>
      </w:r>
      <w:r>
        <w:rPr>
          <w:rFonts w:ascii="Calibri"/>
        </w:rPr>
        <w:t>following</w:t>
      </w:r>
      <w:r>
        <w:rPr>
          <w:rFonts w:ascii="Calibri"/>
          <w:spacing w:val="-3"/>
        </w:rPr>
        <w:t xml:space="preserve"> </w:t>
      </w:r>
      <w:r>
        <w:rPr>
          <w:rFonts w:ascii="Calibri"/>
        </w:rPr>
        <w:t>classes</w:t>
      </w:r>
      <w:r>
        <w:rPr>
          <w:rFonts w:ascii="Calibri"/>
          <w:spacing w:val="-4"/>
        </w:rPr>
        <w:t xml:space="preserve"> </w:t>
      </w:r>
      <w:r>
        <w:rPr>
          <w:rFonts w:ascii="Calibri"/>
        </w:rPr>
        <w:t>are protected</w:t>
      </w:r>
      <w:r>
        <w:rPr>
          <w:rFonts w:ascii="Calibri"/>
          <w:spacing w:val="-3"/>
        </w:rPr>
        <w:t xml:space="preserve"> </w:t>
      </w:r>
      <w:r>
        <w:rPr>
          <w:rFonts w:ascii="Calibri"/>
        </w:rPr>
        <w:t>from</w:t>
      </w:r>
      <w:r>
        <w:rPr>
          <w:rFonts w:ascii="Calibri"/>
          <w:spacing w:val="-3"/>
        </w:rPr>
        <w:t xml:space="preserve"> </w:t>
      </w:r>
      <w:r>
        <w:rPr>
          <w:rFonts w:ascii="Calibri"/>
          <w:spacing w:val="-2"/>
        </w:rPr>
        <w:t>discrimination:</w:t>
      </w:r>
    </w:p>
    <w:p w:rsidR="00A06F21" w:rsidRDefault="003E39EE">
      <w:pPr>
        <w:pStyle w:val="ListParagraph"/>
        <w:numPr>
          <w:ilvl w:val="0"/>
          <w:numId w:val="12"/>
        </w:numPr>
        <w:tabs>
          <w:tab w:val="left" w:pos="840"/>
        </w:tabs>
        <w:spacing w:line="305" w:lineRule="exact"/>
        <w:rPr>
          <w:rFonts w:ascii="Calibri" w:hAnsi="Calibri"/>
          <w:sz w:val="24"/>
        </w:rPr>
      </w:pPr>
      <w:r>
        <w:rPr>
          <w:rFonts w:ascii="Calibri" w:hAnsi="Calibri"/>
          <w:spacing w:val="-4"/>
          <w:sz w:val="24"/>
        </w:rPr>
        <w:t>Race</w:t>
      </w:r>
    </w:p>
    <w:p w:rsidR="00A06F21" w:rsidRDefault="003E39EE">
      <w:pPr>
        <w:pStyle w:val="ListParagraph"/>
        <w:numPr>
          <w:ilvl w:val="0"/>
          <w:numId w:val="12"/>
        </w:numPr>
        <w:tabs>
          <w:tab w:val="left" w:pos="840"/>
        </w:tabs>
        <w:spacing w:line="305" w:lineRule="exact"/>
        <w:rPr>
          <w:rFonts w:ascii="Calibri" w:hAnsi="Calibri"/>
          <w:sz w:val="24"/>
        </w:rPr>
      </w:pPr>
      <w:r>
        <w:rPr>
          <w:rFonts w:ascii="Calibri" w:hAnsi="Calibri"/>
          <w:spacing w:val="-2"/>
          <w:sz w:val="24"/>
        </w:rPr>
        <w:t>Color</w:t>
      </w:r>
    </w:p>
    <w:p w:rsidR="00A06F21" w:rsidRDefault="003E39EE">
      <w:pPr>
        <w:pStyle w:val="ListParagraph"/>
        <w:numPr>
          <w:ilvl w:val="0"/>
          <w:numId w:val="12"/>
        </w:numPr>
        <w:tabs>
          <w:tab w:val="left" w:pos="840"/>
        </w:tabs>
        <w:spacing w:before="2" w:line="305" w:lineRule="exact"/>
        <w:rPr>
          <w:rFonts w:ascii="Calibri" w:hAnsi="Calibri"/>
          <w:sz w:val="24"/>
        </w:rPr>
      </w:pPr>
      <w:r>
        <w:rPr>
          <w:rFonts w:ascii="Calibri" w:hAnsi="Calibri"/>
          <w:spacing w:val="-2"/>
          <w:sz w:val="24"/>
        </w:rPr>
        <w:t>Religion</w:t>
      </w:r>
    </w:p>
    <w:p w:rsidR="00A06F21" w:rsidRDefault="003E39EE">
      <w:pPr>
        <w:pStyle w:val="ListParagraph"/>
        <w:numPr>
          <w:ilvl w:val="0"/>
          <w:numId w:val="12"/>
        </w:numPr>
        <w:tabs>
          <w:tab w:val="left" w:pos="840"/>
        </w:tabs>
        <w:spacing w:line="305" w:lineRule="exact"/>
        <w:rPr>
          <w:rFonts w:ascii="Calibri" w:hAnsi="Calibri"/>
          <w:sz w:val="24"/>
        </w:rPr>
      </w:pPr>
      <w:r>
        <w:rPr>
          <w:rFonts w:ascii="Calibri" w:hAnsi="Calibri"/>
          <w:sz w:val="24"/>
        </w:rPr>
        <w:t>National</w:t>
      </w:r>
      <w:r>
        <w:rPr>
          <w:rFonts w:ascii="Calibri" w:hAnsi="Calibri"/>
          <w:spacing w:val="2"/>
          <w:sz w:val="24"/>
        </w:rPr>
        <w:t xml:space="preserve"> </w:t>
      </w:r>
      <w:r>
        <w:rPr>
          <w:rFonts w:ascii="Calibri" w:hAnsi="Calibri"/>
          <w:spacing w:val="-2"/>
          <w:sz w:val="24"/>
        </w:rPr>
        <w:t>Origin</w:t>
      </w:r>
    </w:p>
    <w:p w:rsidR="00A06F21" w:rsidRDefault="003E39EE">
      <w:pPr>
        <w:pStyle w:val="ListParagraph"/>
        <w:numPr>
          <w:ilvl w:val="0"/>
          <w:numId w:val="12"/>
        </w:numPr>
        <w:tabs>
          <w:tab w:val="left" w:pos="840"/>
        </w:tabs>
        <w:spacing w:line="305" w:lineRule="exact"/>
        <w:rPr>
          <w:rFonts w:ascii="Calibri" w:hAnsi="Calibri"/>
          <w:sz w:val="24"/>
        </w:rPr>
      </w:pPr>
      <w:r>
        <w:rPr>
          <w:rFonts w:ascii="Calibri" w:hAnsi="Calibri"/>
          <w:spacing w:val="-5"/>
          <w:sz w:val="24"/>
        </w:rPr>
        <w:t>Sex</w:t>
      </w:r>
    </w:p>
    <w:p w:rsidR="00A06F21" w:rsidRDefault="003E39EE">
      <w:pPr>
        <w:pStyle w:val="ListParagraph"/>
        <w:numPr>
          <w:ilvl w:val="0"/>
          <w:numId w:val="12"/>
        </w:numPr>
        <w:tabs>
          <w:tab w:val="left" w:pos="840"/>
        </w:tabs>
        <w:spacing w:before="1" w:line="305" w:lineRule="exact"/>
        <w:rPr>
          <w:rFonts w:ascii="Calibri" w:hAnsi="Calibri"/>
          <w:sz w:val="24"/>
        </w:rPr>
      </w:pPr>
      <w:r>
        <w:rPr>
          <w:rFonts w:ascii="Calibri" w:hAnsi="Calibri"/>
          <w:sz w:val="24"/>
        </w:rPr>
        <w:t>Actual</w:t>
      </w:r>
      <w:r>
        <w:rPr>
          <w:rFonts w:ascii="Calibri" w:hAnsi="Calibri"/>
          <w:spacing w:val="-4"/>
          <w:sz w:val="24"/>
        </w:rPr>
        <w:t xml:space="preserve"> </w:t>
      </w:r>
      <w:r>
        <w:rPr>
          <w:rFonts w:ascii="Calibri" w:hAnsi="Calibri"/>
          <w:sz w:val="24"/>
        </w:rPr>
        <w:t>or</w:t>
      </w:r>
      <w:r>
        <w:rPr>
          <w:rFonts w:ascii="Calibri" w:hAnsi="Calibri"/>
          <w:spacing w:val="-3"/>
          <w:sz w:val="24"/>
        </w:rPr>
        <w:t xml:space="preserve"> </w:t>
      </w:r>
      <w:r>
        <w:rPr>
          <w:rFonts w:ascii="Calibri" w:hAnsi="Calibri"/>
          <w:sz w:val="24"/>
        </w:rPr>
        <w:t>perceived</w:t>
      </w:r>
      <w:r>
        <w:rPr>
          <w:rFonts w:ascii="Calibri" w:hAnsi="Calibri"/>
          <w:spacing w:val="-3"/>
          <w:sz w:val="24"/>
        </w:rPr>
        <w:t xml:space="preserve"> </w:t>
      </w:r>
      <w:r>
        <w:rPr>
          <w:rFonts w:ascii="Calibri" w:hAnsi="Calibri"/>
          <w:sz w:val="24"/>
        </w:rPr>
        <w:t>sexual orientation or</w:t>
      </w:r>
      <w:r>
        <w:rPr>
          <w:rFonts w:ascii="Calibri" w:hAnsi="Calibri"/>
          <w:spacing w:val="-3"/>
          <w:sz w:val="24"/>
        </w:rPr>
        <w:t xml:space="preserve"> </w:t>
      </w:r>
      <w:r>
        <w:rPr>
          <w:rFonts w:ascii="Calibri" w:hAnsi="Calibri"/>
          <w:sz w:val="24"/>
        </w:rPr>
        <w:t>gender</w:t>
      </w:r>
      <w:r>
        <w:rPr>
          <w:rFonts w:ascii="Calibri" w:hAnsi="Calibri"/>
          <w:spacing w:val="-3"/>
          <w:sz w:val="24"/>
        </w:rPr>
        <w:t xml:space="preserve"> </w:t>
      </w:r>
      <w:r>
        <w:rPr>
          <w:rFonts w:ascii="Calibri" w:hAnsi="Calibri"/>
          <w:spacing w:val="-2"/>
          <w:sz w:val="24"/>
        </w:rPr>
        <w:t>identity</w:t>
      </w:r>
    </w:p>
    <w:p w:rsidR="00A06F21" w:rsidRDefault="003E39EE">
      <w:pPr>
        <w:pStyle w:val="ListParagraph"/>
        <w:numPr>
          <w:ilvl w:val="0"/>
          <w:numId w:val="12"/>
        </w:numPr>
        <w:tabs>
          <w:tab w:val="left" w:pos="840"/>
        </w:tabs>
        <w:spacing w:line="305" w:lineRule="exact"/>
        <w:rPr>
          <w:rFonts w:ascii="Calibri" w:hAnsi="Calibri"/>
          <w:sz w:val="24"/>
        </w:rPr>
      </w:pPr>
      <w:r>
        <w:rPr>
          <w:rFonts w:ascii="Calibri" w:hAnsi="Calibri"/>
          <w:spacing w:val="-2"/>
          <w:sz w:val="24"/>
        </w:rPr>
        <w:t>Disability</w:t>
      </w:r>
    </w:p>
    <w:p w:rsidR="00A06F21" w:rsidRDefault="003E39EE">
      <w:pPr>
        <w:pStyle w:val="ListParagraph"/>
        <w:numPr>
          <w:ilvl w:val="0"/>
          <w:numId w:val="12"/>
        </w:numPr>
        <w:tabs>
          <w:tab w:val="left" w:pos="840"/>
        </w:tabs>
        <w:spacing w:before="1" w:line="305" w:lineRule="exact"/>
        <w:rPr>
          <w:rFonts w:ascii="Calibri" w:hAnsi="Calibri"/>
          <w:sz w:val="24"/>
        </w:rPr>
      </w:pPr>
      <w:r>
        <w:rPr>
          <w:rFonts w:ascii="Calibri" w:hAnsi="Calibri"/>
          <w:sz w:val="24"/>
        </w:rPr>
        <w:t>Familial</w:t>
      </w:r>
      <w:r>
        <w:rPr>
          <w:rFonts w:ascii="Calibri" w:hAnsi="Calibri"/>
          <w:spacing w:val="1"/>
          <w:sz w:val="24"/>
        </w:rPr>
        <w:t xml:space="preserve"> </w:t>
      </w:r>
      <w:r>
        <w:rPr>
          <w:rFonts w:ascii="Calibri" w:hAnsi="Calibri"/>
          <w:spacing w:val="-2"/>
          <w:sz w:val="24"/>
        </w:rPr>
        <w:t>status</w:t>
      </w:r>
    </w:p>
    <w:p w:rsidR="00A06F21" w:rsidRDefault="003E39EE">
      <w:pPr>
        <w:pStyle w:val="ListParagraph"/>
        <w:numPr>
          <w:ilvl w:val="0"/>
          <w:numId w:val="12"/>
        </w:numPr>
        <w:tabs>
          <w:tab w:val="left" w:pos="840"/>
        </w:tabs>
        <w:spacing w:line="305" w:lineRule="exact"/>
        <w:rPr>
          <w:rFonts w:ascii="Calibri" w:hAnsi="Calibri"/>
          <w:sz w:val="24"/>
        </w:rPr>
      </w:pPr>
      <w:r>
        <w:rPr>
          <w:rFonts w:ascii="Calibri" w:hAnsi="Calibri"/>
          <w:sz w:val="24"/>
        </w:rPr>
        <w:t>Marital</w:t>
      </w:r>
      <w:r>
        <w:rPr>
          <w:rFonts w:ascii="Calibri" w:hAnsi="Calibri"/>
          <w:spacing w:val="-2"/>
          <w:sz w:val="24"/>
        </w:rPr>
        <w:t xml:space="preserve"> status</w:t>
      </w:r>
    </w:p>
    <w:p w:rsidR="00A06F21" w:rsidRDefault="00A06F21">
      <w:pPr>
        <w:spacing w:line="305" w:lineRule="exact"/>
        <w:rPr>
          <w:rFonts w:ascii="Calibri" w:hAnsi="Calibri"/>
          <w:sz w:val="24"/>
        </w:rPr>
        <w:sectPr w:rsidR="00A06F21">
          <w:pgSz w:w="12240" w:h="15840"/>
          <w:pgMar w:top="1420" w:right="580" w:bottom="1720" w:left="1600" w:header="0" w:footer="1461" w:gutter="0"/>
          <w:cols w:space="720"/>
        </w:sectPr>
      </w:pPr>
    </w:p>
    <w:p w:rsidR="00A06F21" w:rsidRDefault="003E39EE">
      <w:pPr>
        <w:pStyle w:val="BodyText"/>
        <w:spacing w:before="32"/>
        <w:ind w:left="120" w:right="596"/>
        <w:rPr>
          <w:rFonts w:ascii="Calibri"/>
        </w:rPr>
      </w:pPr>
      <w:r>
        <w:rPr>
          <w:rFonts w:ascii="Calibri"/>
          <w:b/>
        </w:rPr>
        <w:lastRenderedPageBreak/>
        <w:t>Referrals</w:t>
      </w:r>
      <w:r>
        <w:rPr>
          <w:rFonts w:ascii="Calibri"/>
          <w:b/>
          <w:spacing w:val="-2"/>
        </w:rPr>
        <w:t xml:space="preserve"> </w:t>
      </w:r>
      <w:r>
        <w:rPr>
          <w:rFonts w:ascii="Calibri"/>
          <w:b/>
        </w:rPr>
        <w:t>to</w:t>
      </w:r>
      <w:r>
        <w:rPr>
          <w:rFonts w:ascii="Calibri"/>
          <w:b/>
          <w:spacing w:val="-4"/>
        </w:rPr>
        <w:t xml:space="preserve"> </w:t>
      </w:r>
      <w:r>
        <w:rPr>
          <w:rFonts w:ascii="Calibri"/>
          <w:b/>
        </w:rPr>
        <w:t>Programs:</w:t>
      </w:r>
      <w:r>
        <w:rPr>
          <w:rFonts w:ascii="Calibri"/>
          <w:b/>
          <w:spacing w:val="-4"/>
        </w:rPr>
        <w:t xml:space="preserve"> </w:t>
      </w:r>
      <w:r>
        <w:rPr>
          <w:rFonts w:ascii="Calibri"/>
        </w:rPr>
        <w:t>The</w:t>
      </w:r>
      <w:r>
        <w:rPr>
          <w:rFonts w:ascii="Calibri"/>
          <w:spacing w:val="-2"/>
        </w:rPr>
        <w:t xml:space="preserve"> </w:t>
      </w:r>
      <w:r>
        <w:rPr>
          <w:rFonts w:ascii="Calibri"/>
        </w:rPr>
        <w:t>CoC</w:t>
      </w:r>
      <w:r>
        <w:rPr>
          <w:rFonts w:ascii="Calibri"/>
          <w:spacing w:val="-3"/>
        </w:rPr>
        <w:t xml:space="preserve"> </w:t>
      </w:r>
      <w:r>
        <w:rPr>
          <w:rFonts w:ascii="Calibri"/>
        </w:rPr>
        <w:t>and</w:t>
      </w:r>
      <w:r>
        <w:rPr>
          <w:rFonts w:ascii="Calibri"/>
          <w:spacing w:val="-4"/>
        </w:rPr>
        <w:t xml:space="preserve"> </w:t>
      </w:r>
      <w:r>
        <w:rPr>
          <w:rFonts w:ascii="Calibri"/>
        </w:rPr>
        <w:t>ESG-program</w:t>
      </w:r>
      <w:r>
        <w:rPr>
          <w:rFonts w:ascii="Calibri"/>
          <w:spacing w:val="-5"/>
        </w:rPr>
        <w:t xml:space="preserve"> </w:t>
      </w:r>
      <w:r>
        <w:rPr>
          <w:rFonts w:ascii="Calibri"/>
        </w:rPr>
        <w:t>recipients</w:t>
      </w:r>
      <w:r>
        <w:rPr>
          <w:rFonts w:ascii="Calibri"/>
          <w:spacing w:val="-5"/>
        </w:rPr>
        <w:t xml:space="preserve"> </w:t>
      </w:r>
      <w:r>
        <w:rPr>
          <w:rFonts w:ascii="Calibri"/>
        </w:rPr>
        <w:t>and</w:t>
      </w:r>
      <w:r>
        <w:rPr>
          <w:rFonts w:ascii="Calibri"/>
          <w:spacing w:val="-1"/>
        </w:rPr>
        <w:t xml:space="preserve"> </w:t>
      </w:r>
      <w:r>
        <w:rPr>
          <w:rFonts w:ascii="Calibri"/>
        </w:rPr>
        <w:t>sub-recipients</w:t>
      </w:r>
      <w:r>
        <w:rPr>
          <w:rFonts w:ascii="Calibri"/>
          <w:spacing w:val="-5"/>
        </w:rPr>
        <w:t xml:space="preserve"> </w:t>
      </w:r>
      <w:r>
        <w:rPr>
          <w:rFonts w:ascii="Calibri"/>
        </w:rPr>
        <w:t>will</w:t>
      </w:r>
      <w:r>
        <w:rPr>
          <w:rFonts w:ascii="Calibri"/>
          <w:spacing w:val="-5"/>
        </w:rPr>
        <w:t xml:space="preserve"> </w:t>
      </w:r>
      <w:r>
        <w:rPr>
          <w:rFonts w:ascii="Calibri"/>
        </w:rPr>
        <w:t>use</w:t>
      </w:r>
      <w:r>
        <w:rPr>
          <w:rFonts w:ascii="Calibri"/>
          <w:spacing w:val="-4"/>
        </w:rPr>
        <w:t xml:space="preserve"> </w:t>
      </w:r>
      <w:r>
        <w:rPr>
          <w:rFonts w:ascii="Calibri"/>
        </w:rPr>
        <w:t>the</w:t>
      </w:r>
      <w:r>
        <w:rPr>
          <w:rFonts w:ascii="Calibri"/>
          <w:spacing w:val="-2"/>
        </w:rPr>
        <w:t xml:space="preserve"> </w:t>
      </w:r>
      <w:r>
        <w:rPr>
          <w:rFonts w:ascii="Calibri"/>
        </w:rPr>
        <w:t>CEP established by the CoC as the only referral source from which to consider filling vacancies in housing and/or services funded by CoC and ESG programs.</w:t>
      </w:r>
    </w:p>
    <w:p w:rsidR="00A06F21" w:rsidRDefault="003E39EE">
      <w:pPr>
        <w:pStyle w:val="BodyText"/>
        <w:spacing w:before="292"/>
        <w:ind w:left="840" w:right="690"/>
      </w:pPr>
      <w:r w:rsidRPr="00CB391A">
        <w:rPr>
          <w:b/>
        </w:rPr>
        <w:t>List</w:t>
      </w:r>
      <w:r w:rsidRPr="00CB391A">
        <w:rPr>
          <w:b/>
          <w:spacing w:val="-2"/>
        </w:rPr>
        <w:t xml:space="preserve"> </w:t>
      </w:r>
      <w:r w:rsidRPr="00CB391A">
        <w:rPr>
          <w:b/>
        </w:rPr>
        <w:t>of</w:t>
      </w:r>
      <w:r w:rsidRPr="00CB391A">
        <w:rPr>
          <w:b/>
          <w:spacing w:val="-2"/>
        </w:rPr>
        <w:t xml:space="preserve"> </w:t>
      </w:r>
      <w:r w:rsidRPr="00CB391A">
        <w:rPr>
          <w:b/>
        </w:rPr>
        <w:t>Referral</w:t>
      </w:r>
      <w:r w:rsidRPr="00CB391A">
        <w:rPr>
          <w:b/>
          <w:spacing w:val="-3"/>
        </w:rPr>
        <w:t xml:space="preserve"> </w:t>
      </w:r>
      <w:r w:rsidRPr="00CB391A">
        <w:rPr>
          <w:b/>
        </w:rPr>
        <w:t>Resources</w:t>
      </w:r>
      <w:r>
        <w:t>:</w:t>
      </w:r>
      <w:r>
        <w:rPr>
          <w:spacing w:val="-1"/>
        </w:rPr>
        <w:t xml:space="preserve"> </w:t>
      </w:r>
      <w:r>
        <w:t>The</w:t>
      </w:r>
      <w:r>
        <w:rPr>
          <w:spacing w:val="-4"/>
        </w:rPr>
        <w:t xml:space="preserve"> </w:t>
      </w:r>
      <w:r>
        <w:t>CoC</w:t>
      </w:r>
      <w:r>
        <w:rPr>
          <w:spacing w:val="-1"/>
        </w:rPr>
        <w:t xml:space="preserve"> </w:t>
      </w:r>
      <w:r>
        <w:t>will</w:t>
      </w:r>
      <w:r>
        <w:rPr>
          <w:spacing w:val="-5"/>
        </w:rPr>
        <w:t xml:space="preserve"> </w:t>
      </w:r>
      <w:r>
        <w:t>create</w:t>
      </w:r>
      <w:r>
        <w:rPr>
          <w:spacing w:val="-4"/>
        </w:rPr>
        <w:t xml:space="preserve"> </w:t>
      </w:r>
      <w:r>
        <w:t>and</w:t>
      </w:r>
      <w:r>
        <w:rPr>
          <w:spacing w:val="-5"/>
        </w:rPr>
        <w:t xml:space="preserve"> </w:t>
      </w:r>
      <w:r>
        <w:t>maintain</w:t>
      </w:r>
      <w:r>
        <w:rPr>
          <w:spacing w:val="-2"/>
        </w:rPr>
        <w:t xml:space="preserve"> </w:t>
      </w:r>
      <w:r>
        <w:t>an</w:t>
      </w:r>
      <w:r>
        <w:rPr>
          <w:spacing w:val="-2"/>
        </w:rPr>
        <w:t xml:space="preserve"> </w:t>
      </w:r>
      <w:r>
        <w:t>inventory</w:t>
      </w:r>
      <w:r>
        <w:rPr>
          <w:spacing w:val="-3"/>
        </w:rPr>
        <w:t xml:space="preserve"> </w:t>
      </w:r>
      <w:r>
        <w:t>list,</w:t>
      </w:r>
      <w:r>
        <w:rPr>
          <w:spacing w:val="-1"/>
        </w:rPr>
        <w:t xml:space="preserve"> </w:t>
      </w:r>
      <w:r>
        <w:t>updated</w:t>
      </w:r>
      <w:r>
        <w:rPr>
          <w:spacing w:val="-2"/>
        </w:rPr>
        <w:t xml:space="preserve"> </w:t>
      </w:r>
      <w:r>
        <w:t>at least annually, of all housing support programs and supportive services programs that can be accessed through referrals from the CEP.</w:t>
      </w:r>
    </w:p>
    <w:p w:rsidR="00A06F21" w:rsidRDefault="00A06F21">
      <w:pPr>
        <w:pStyle w:val="BodyText"/>
        <w:spacing w:before="2"/>
      </w:pPr>
    </w:p>
    <w:p w:rsidR="00A06F21" w:rsidRDefault="003E39EE">
      <w:pPr>
        <w:pStyle w:val="BodyText"/>
        <w:ind w:left="840" w:right="690"/>
      </w:pPr>
      <w:r w:rsidRPr="00CB391A">
        <w:rPr>
          <w:b/>
        </w:rPr>
        <w:t>Notification of Vacancies</w:t>
      </w:r>
      <w:r>
        <w:t>:</w:t>
      </w:r>
      <w:r>
        <w:rPr>
          <w:spacing w:val="40"/>
        </w:rPr>
        <w:t xml:space="preserve"> </w:t>
      </w:r>
      <w:r>
        <w:t>When a vacancy occurs or is expected to occur in the immediate future, the housing provider agency with the vacancy must alert the CEA via email within a minimum of 2 business days and to not exceed 1 month of the vacancy. The</w:t>
      </w:r>
      <w:r>
        <w:rPr>
          <w:spacing w:val="-5"/>
        </w:rPr>
        <w:t xml:space="preserve"> </w:t>
      </w:r>
      <w:r>
        <w:t>notification</w:t>
      </w:r>
      <w:r>
        <w:rPr>
          <w:spacing w:val="-3"/>
        </w:rPr>
        <w:t xml:space="preserve"> </w:t>
      </w:r>
      <w:r>
        <w:t>must</w:t>
      </w:r>
      <w:r>
        <w:rPr>
          <w:spacing w:val="-3"/>
        </w:rPr>
        <w:t xml:space="preserve"> </w:t>
      </w:r>
      <w:r>
        <w:t>include</w:t>
      </w:r>
      <w:r>
        <w:rPr>
          <w:spacing w:val="-5"/>
        </w:rPr>
        <w:t xml:space="preserve"> </w:t>
      </w:r>
      <w:r>
        <w:t>specific</w:t>
      </w:r>
      <w:r>
        <w:rPr>
          <w:spacing w:val="-2"/>
        </w:rPr>
        <w:t xml:space="preserve"> </w:t>
      </w:r>
      <w:r>
        <w:t>details</w:t>
      </w:r>
      <w:r>
        <w:rPr>
          <w:spacing w:val="-5"/>
        </w:rPr>
        <w:t xml:space="preserve"> </w:t>
      </w:r>
      <w:r>
        <w:t>of</w:t>
      </w:r>
      <w:r>
        <w:rPr>
          <w:spacing w:val="-3"/>
        </w:rPr>
        <w:t xml:space="preserve"> </w:t>
      </w:r>
      <w:r>
        <w:t>the</w:t>
      </w:r>
      <w:r>
        <w:rPr>
          <w:spacing w:val="-7"/>
        </w:rPr>
        <w:t xml:space="preserve"> </w:t>
      </w:r>
      <w:r>
        <w:t>vacancy,</w:t>
      </w:r>
      <w:r>
        <w:rPr>
          <w:spacing w:val="-2"/>
        </w:rPr>
        <w:t xml:space="preserve"> </w:t>
      </w:r>
      <w:r>
        <w:t>including</w:t>
      </w:r>
      <w:r>
        <w:rPr>
          <w:spacing w:val="-3"/>
        </w:rPr>
        <w:t xml:space="preserve"> </w:t>
      </w:r>
      <w:r>
        <w:t>the</w:t>
      </w:r>
      <w:r>
        <w:rPr>
          <w:spacing w:val="-5"/>
        </w:rPr>
        <w:t xml:space="preserve"> </w:t>
      </w:r>
      <w:r>
        <w:t>project</w:t>
      </w:r>
      <w:r>
        <w:rPr>
          <w:spacing w:val="-3"/>
        </w:rPr>
        <w:t xml:space="preserve"> </w:t>
      </w:r>
      <w:r>
        <w:t>name, unit</w:t>
      </w:r>
      <w:r>
        <w:rPr>
          <w:spacing w:val="-2"/>
        </w:rPr>
        <w:t xml:space="preserve"> </w:t>
      </w:r>
      <w:r>
        <w:t>size,</w:t>
      </w:r>
      <w:r>
        <w:rPr>
          <w:spacing w:val="-1"/>
        </w:rPr>
        <w:t xml:space="preserve"> </w:t>
      </w:r>
      <w:r>
        <w:t>location,</w:t>
      </w:r>
      <w:r>
        <w:rPr>
          <w:spacing w:val="-1"/>
        </w:rPr>
        <w:t xml:space="preserve"> </w:t>
      </w:r>
      <w:r>
        <w:t>and</w:t>
      </w:r>
      <w:r>
        <w:rPr>
          <w:spacing w:val="-2"/>
        </w:rPr>
        <w:t xml:space="preserve"> </w:t>
      </w:r>
      <w:r>
        <w:t>any</w:t>
      </w:r>
      <w:r>
        <w:rPr>
          <w:spacing w:val="-3"/>
        </w:rPr>
        <w:t xml:space="preserve"> </w:t>
      </w:r>
      <w:r>
        <w:t>funder-defined</w:t>
      </w:r>
      <w:r>
        <w:rPr>
          <w:spacing w:val="-2"/>
        </w:rPr>
        <w:t xml:space="preserve"> </w:t>
      </w:r>
      <w:r>
        <w:t>eligibility</w:t>
      </w:r>
      <w:r>
        <w:rPr>
          <w:spacing w:val="-3"/>
        </w:rPr>
        <w:t xml:space="preserve"> </w:t>
      </w:r>
      <w:r>
        <w:t>requirements.</w:t>
      </w:r>
      <w:r>
        <w:rPr>
          <w:spacing w:val="40"/>
        </w:rPr>
        <w:t xml:space="preserve"> </w:t>
      </w:r>
      <w:r>
        <w:t>The</w:t>
      </w:r>
      <w:r>
        <w:rPr>
          <w:spacing w:val="-4"/>
        </w:rPr>
        <w:t xml:space="preserve"> </w:t>
      </w:r>
      <w:r>
        <w:t>CEA</w:t>
      </w:r>
      <w:r>
        <w:rPr>
          <w:spacing w:val="-6"/>
        </w:rPr>
        <w:t xml:space="preserve"> </w:t>
      </w:r>
      <w:r>
        <w:t>will</w:t>
      </w:r>
      <w:r>
        <w:rPr>
          <w:spacing w:val="-3"/>
        </w:rPr>
        <w:t xml:space="preserve"> </w:t>
      </w:r>
      <w:r>
        <w:t>work</w:t>
      </w:r>
      <w:r>
        <w:rPr>
          <w:spacing w:val="-5"/>
        </w:rPr>
        <w:t xml:space="preserve"> </w:t>
      </w:r>
      <w:r>
        <w:t>to identify a prioritized household to fill the vacancy.</w:t>
      </w:r>
    </w:p>
    <w:p w:rsidR="00A06F21" w:rsidRPr="00CB391A" w:rsidRDefault="003E39EE">
      <w:pPr>
        <w:pStyle w:val="Heading3"/>
        <w:spacing w:before="282"/>
        <w:rPr>
          <w:b/>
        </w:rPr>
      </w:pPr>
      <w:r w:rsidRPr="00CB391A">
        <w:rPr>
          <w:b/>
          <w:spacing w:val="-5"/>
        </w:rPr>
        <w:t>Referral</w:t>
      </w:r>
      <w:r w:rsidRPr="00CB391A">
        <w:rPr>
          <w:b/>
          <w:spacing w:val="1"/>
        </w:rPr>
        <w:t xml:space="preserve"> </w:t>
      </w:r>
      <w:r w:rsidRPr="00CB391A">
        <w:rPr>
          <w:b/>
          <w:spacing w:val="-2"/>
        </w:rPr>
        <w:t>Process</w:t>
      </w:r>
    </w:p>
    <w:p w:rsidR="00A06F21" w:rsidRDefault="003E39EE">
      <w:pPr>
        <w:pStyle w:val="BodyText"/>
        <w:spacing w:before="290"/>
        <w:ind w:left="120"/>
      </w:pPr>
      <w:r>
        <w:t>The</w:t>
      </w:r>
      <w:r>
        <w:rPr>
          <w:spacing w:val="-4"/>
        </w:rPr>
        <w:t xml:space="preserve"> </w:t>
      </w:r>
      <w:r>
        <w:t>CoC will</w:t>
      </w:r>
      <w:r>
        <w:rPr>
          <w:spacing w:val="-2"/>
        </w:rPr>
        <w:t xml:space="preserve"> </w:t>
      </w:r>
      <w:r>
        <w:t>use</w:t>
      </w:r>
      <w:r>
        <w:rPr>
          <w:spacing w:val="-3"/>
        </w:rPr>
        <w:t xml:space="preserve"> </w:t>
      </w:r>
      <w:r>
        <w:t>the</w:t>
      </w:r>
      <w:r>
        <w:rPr>
          <w:spacing w:val="-3"/>
        </w:rPr>
        <w:t xml:space="preserve"> </w:t>
      </w:r>
      <w:r>
        <w:t>following</w:t>
      </w:r>
      <w:r>
        <w:rPr>
          <w:spacing w:val="-2"/>
        </w:rPr>
        <w:t xml:space="preserve"> </w:t>
      </w:r>
      <w:r>
        <w:t>process</w:t>
      </w:r>
      <w:r>
        <w:rPr>
          <w:spacing w:val="-1"/>
        </w:rPr>
        <w:t xml:space="preserve"> </w:t>
      </w:r>
      <w:r>
        <w:t>when</w:t>
      </w:r>
      <w:r>
        <w:rPr>
          <w:spacing w:val="-1"/>
        </w:rPr>
        <w:t xml:space="preserve"> </w:t>
      </w:r>
      <w:r>
        <w:t>making</w:t>
      </w:r>
      <w:r>
        <w:rPr>
          <w:spacing w:val="-1"/>
        </w:rPr>
        <w:t xml:space="preserve"> </w:t>
      </w:r>
      <w:r>
        <w:rPr>
          <w:spacing w:val="-2"/>
        </w:rPr>
        <w:t>referrals:</w:t>
      </w:r>
    </w:p>
    <w:p w:rsidR="00A06F21" w:rsidRDefault="00A06F21">
      <w:pPr>
        <w:pStyle w:val="BodyText"/>
      </w:pPr>
    </w:p>
    <w:p w:rsidR="00A06F21" w:rsidRDefault="003E39EE">
      <w:pPr>
        <w:pStyle w:val="ListParagraph"/>
        <w:numPr>
          <w:ilvl w:val="0"/>
          <w:numId w:val="11"/>
        </w:numPr>
        <w:tabs>
          <w:tab w:val="left" w:pos="840"/>
        </w:tabs>
        <w:ind w:right="807"/>
        <w:rPr>
          <w:sz w:val="24"/>
        </w:rPr>
      </w:pPr>
      <w:r>
        <w:rPr>
          <w:sz w:val="24"/>
        </w:rPr>
        <w:t>The</w:t>
      </w:r>
      <w:r>
        <w:rPr>
          <w:spacing w:val="-4"/>
          <w:sz w:val="24"/>
        </w:rPr>
        <w:t xml:space="preserve"> </w:t>
      </w:r>
      <w:r>
        <w:rPr>
          <w:sz w:val="24"/>
        </w:rPr>
        <w:t>CoC</w:t>
      </w:r>
      <w:r>
        <w:rPr>
          <w:spacing w:val="-1"/>
          <w:sz w:val="24"/>
        </w:rPr>
        <w:t xml:space="preserve"> </w:t>
      </w:r>
      <w:r>
        <w:rPr>
          <w:sz w:val="24"/>
        </w:rPr>
        <w:t>will</w:t>
      </w:r>
      <w:r>
        <w:rPr>
          <w:spacing w:val="-3"/>
          <w:sz w:val="24"/>
        </w:rPr>
        <w:t xml:space="preserve"> </w:t>
      </w:r>
      <w:r>
        <w:rPr>
          <w:sz w:val="24"/>
        </w:rPr>
        <w:t>provide</w:t>
      </w:r>
      <w:r>
        <w:rPr>
          <w:spacing w:val="-4"/>
          <w:sz w:val="24"/>
        </w:rPr>
        <w:t xml:space="preserve"> </w:t>
      </w:r>
      <w:r>
        <w:rPr>
          <w:sz w:val="24"/>
        </w:rPr>
        <w:t>potential</w:t>
      </w:r>
      <w:r>
        <w:rPr>
          <w:spacing w:val="-3"/>
          <w:sz w:val="24"/>
        </w:rPr>
        <w:t xml:space="preserve"> </w:t>
      </w:r>
      <w:r>
        <w:rPr>
          <w:sz w:val="24"/>
        </w:rPr>
        <w:t>participants</w:t>
      </w:r>
      <w:r>
        <w:rPr>
          <w:spacing w:val="-4"/>
          <w:sz w:val="24"/>
        </w:rPr>
        <w:t xml:space="preserve"> </w:t>
      </w:r>
      <w:r>
        <w:rPr>
          <w:sz w:val="24"/>
        </w:rPr>
        <w:t>with</w:t>
      </w:r>
      <w:r>
        <w:rPr>
          <w:spacing w:val="-2"/>
          <w:sz w:val="24"/>
        </w:rPr>
        <w:t xml:space="preserve"> </w:t>
      </w:r>
      <w:r>
        <w:rPr>
          <w:sz w:val="24"/>
        </w:rPr>
        <w:t>a</w:t>
      </w:r>
      <w:r>
        <w:rPr>
          <w:spacing w:val="-8"/>
          <w:sz w:val="24"/>
        </w:rPr>
        <w:t xml:space="preserve"> </w:t>
      </w:r>
      <w:r>
        <w:rPr>
          <w:sz w:val="24"/>
        </w:rPr>
        <w:t>list</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available</w:t>
      </w:r>
      <w:r>
        <w:rPr>
          <w:spacing w:val="-4"/>
          <w:sz w:val="24"/>
        </w:rPr>
        <w:t xml:space="preserve"> </w:t>
      </w:r>
      <w:r>
        <w:rPr>
          <w:sz w:val="24"/>
        </w:rPr>
        <w:t>units</w:t>
      </w:r>
      <w:r>
        <w:rPr>
          <w:spacing w:val="-4"/>
          <w:sz w:val="24"/>
        </w:rPr>
        <w:t xml:space="preserve"> </w:t>
      </w:r>
      <w:r>
        <w:rPr>
          <w:sz w:val="24"/>
        </w:rPr>
        <w:t>and</w:t>
      </w:r>
      <w:r>
        <w:rPr>
          <w:spacing w:val="-2"/>
          <w:sz w:val="24"/>
        </w:rPr>
        <w:t xml:space="preserve"> </w:t>
      </w:r>
      <w:r>
        <w:rPr>
          <w:sz w:val="24"/>
        </w:rPr>
        <w:t>programs for which they likely are eligible and then support them in making their own choices about which options to pursue. No participant will be “steered” towards any particular housing facility or neighborhood because of race, color, national origin, religion, sex, sexual orientation, disability, or the presence of children.</w:t>
      </w:r>
    </w:p>
    <w:p w:rsidR="00A06F21" w:rsidRDefault="00A06F21">
      <w:pPr>
        <w:pStyle w:val="BodyText"/>
        <w:spacing w:before="1"/>
      </w:pPr>
    </w:p>
    <w:p w:rsidR="00A06F21" w:rsidRDefault="003E39EE">
      <w:pPr>
        <w:pStyle w:val="ListParagraph"/>
        <w:numPr>
          <w:ilvl w:val="0"/>
          <w:numId w:val="11"/>
        </w:numPr>
        <w:tabs>
          <w:tab w:val="left" w:pos="840"/>
        </w:tabs>
        <w:ind w:right="752"/>
        <w:rPr>
          <w:sz w:val="24"/>
        </w:rPr>
      </w:pPr>
      <w:r>
        <w:rPr>
          <w:sz w:val="24"/>
        </w:rPr>
        <w:t>Participants will be provided a choice in decisions such as location and type of housing, level and type of services, and other project characteristics, including assessment processes</w:t>
      </w:r>
      <w:r>
        <w:rPr>
          <w:spacing w:val="-4"/>
          <w:sz w:val="24"/>
        </w:rPr>
        <w:t xml:space="preserve"> </w:t>
      </w:r>
      <w:r>
        <w:rPr>
          <w:sz w:val="24"/>
        </w:rPr>
        <w:t>that</w:t>
      </w:r>
      <w:r>
        <w:rPr>
          <w:spacing w:val="-2"/>
          <w:sz w:val="24"/>
        </w:rPr>
        <w:t xml:space="preserve"> </w:t>
      </w:r>
      <w:r>
        <w:rPr>
          <w:sz w:val="24"/>
        </w:rPr>
        <w:t>provide</w:t>
      </w:r>
      <w:r>
        <w:rPr>
          <w:spacing w:val="-4"/>
          <w:sz w:val="24"/>
        </w:rPr>
        <w:t xml:space="preserve"> </w:t>
      </w:r>
      <w:r>
        <w:rPr>
          <w:sz w:val="24"/>
        </w:rPr>
        <w:t>options</w:t>
      </w:r>
      <w:r>
        <w:rPr>
          <w:spacing w:val="-2"/>
          <w:sz w:val="24"/>
        </w:rPr>
        <w:t xml:space="preserve"> </w:t>
      </w:r>
      <w:r>
        <w:rPr>
          <w:sz w:val="24"/>
        </w:rPr>
        <w:t>and</w:t>
      </w:r>
      <w:r>
        <w:rPr>
          <w:spacing w:val="-5"/>
          <w:sz w:val="24"/>
        </w:rPr>
        <w:t xml:space="preserve"> </w:t>
      </w:r>
      <w:r>
        <w:rPr>
          <w:sz w:val="24"/>
        </w:rPr>
        <w:t>recommendations</w:t>
      </w:r>
      <w:r>
        <w:rPr>
          <w:spacing w:val="-2"/>
          <w:sz w:val="24"/>
        </w:rPr>
        <w:t xml:space="preserve"> </w:t>
      </w:r>
      <w:r>
        <w:rPr>
          <w:sz w:val="24"/>
        </w:rPr>
        <w:t>that</w:t>
      </w:r>
      <w:r>
        <w:rPr>
          <w:spacing w:val="-2"/>
          <w:sz w:val="24"/>
        </w:rPr>
        <w:t xml:space="preserve"> </w:t>
      </w:r>
      <w:r>
        <w:rPr>
          <w:sz w:val="24"/>
        </w:rPr>
        <w:t>guide</w:t>
      </w:r>
      <w:r>
        <w:rPr>
          <w:spacing w:val="-4"/>
          <w:sz w:val="24"/>
        </w:rPr>
        <w:t xml:space="preserve"> </w:t>
      </w:r>
      <w:r>
        <w:rPr>
          <w:sz w:val="24"/>
        </w:rPr>
        <w:t>and</w:t>
      </w:r>
      <w:r>
        <w:rPr>
          <w:spacing w:val="-5"/>
          <w:sz w:val="24"/>
        </w:rPr>
        <w:t xml:space="preserve"> </w:t>
      </w:r>
      <w:r>
        <w:rPr>
          <w:sz w:val="24"/>
        </w:rPr>
        <w:t>inform</w:t>
      </w:r>
      <w:r>
        <w:rPr>
          <w:spacing w:val="-3"/>
          <w:sz w:val="24"/>
        </w:rPr>
        <w:t xml:space="preserve"> </w:t>
      </w:r>
      <w:r>
        <w:rPr>
          <w:sz w:val="24"/>
        </w:rPr>
        <w:t>participant choice, as opposed to rigid decisions about what individuals and families need.</w:t>
      </w:r>
    </w:p>
    <w:p w:rsidR="00A06F21" w:rsidRDefault="003E39EE">
      <w:pPr>
        <w:pStyle w:val="ListParagraph"/>
        <w:numPr>
          <w:ilvl w:val="0"/>
          <w:numId w:val="11"/>
        </w:numPr>
        <w:tabs>
          <w:tab w:val="left" w:pos="840"/>
        </w:tabs>
        <w:spacing w:before="292"/>
        <w:ind w:right="632"/>
        <w:rPr>
          <w:sz w:val="24"/>
        </w:rPr>
      </w:pPr>
      <w:r>
        <w:rPr>
          <w:sz w:val="24"/>
        </w:rPr>
        <w:t>Upon</w:t>
      </w:r>
      <w:r>
        <w:rPr>
          <w:spacing w:val="-2"/>
          <w:sz w:val="24"/>
        </w:rPr>
        <w:t xml:space="preserve"> </w:t>
      </w:r>
      <w:r>
        <w:rPr>
          <w:sz w:val="24"/>
        </w:rPr>
        <w:t>referral,</w:t>
      </w:r>
      <w:r>
        <w:rPr>
          <w:spacing w:val="-4"/>
          <w:sz w:val="24"/>
        </w:rPr>
        <w:t xml:space="preserve"> </w:t>
      </w:r>
      <w:r>
        <w:rPr>
          <w:sz w:val="24"/>
        </w:rPr>
        <w:t>CoC</w:t>
      </w:r>
      <w:r>
        <w:rPr>
          <w:spacing w:val="-4"/>
          <w:sz w:val="24"/>
        </w:rPr>
        <w:t xml:space="preserve"> </w:t>
      </w:r>
      <w:r>
        <w:rPr>
          <w:sz w:val="24"/>
        </w:rPr>
        <w:t>participants</w:t>
      </w:r>
      <w:r>
        <w:rPr>
          <w:spacing w:val="-2"/>
          <w:sz w:val="24"/>
        </w:rPr>
        <w:t xml:space="preserve"> </w:t>
      </w:r>
      <w:r>
        <w:rPr>
          <w:sz w:val="24"/>
        </w:rPr>
        <w:t>will</w:t>
      </w:r>
      <w:r>
        <w:rPr>
          <w:spacing w:val="-5"/>
          <w:sz w:val="24"/>
        </w:rPr>
        <w:t xml:space="preserve"> </w:t>
      </w:r>
      <w:r>
        <w:rPr>
          <w:sz w:val="24"/>
        </w:rPr>
        <w:t>receive</w:t>
      </w:r>
      <w:r>
        <w:rPr>
          <w:spacing w:val="-4"/>
          <w:sz w:val="24"/>
        </w:rPr>
        <w:t xml:space="preserve"> </w:t>
      </w:r>
      <w:r>
        <w:rPr>
          <w:sz w:val="24"/>
        </w:rPr>
        <w:t>clear</w:t>
      </w:r>
      <w:r>
        <w:rPr>
          <w:spacing w:val="-1"/>
          <w:sz w:val="24"/>
        </w:rPr>
        <w:t xml:space="preserve"> </w:t>
      </w:r>
      <w:r>
        <w:rPr>
          <w:sz w:val="24"/>
        </w:rPr>
        <w:t>information</w:t>
      </w:r>
      <w:r>
        <w:rPr>
          <w:spacing w:val="-2"/>
          <w:sz w:val="24"/>
        </w:rPr>
        <w:t xml:space="preserve"> </w:t>
      </w:r>
      <w:r>
        <w:rPr>
          <w:sz w:val="24"/>
        </w:rPr>
        <w:t>about</w:t>
      </w:r>
      <w:r>
        <w:rPr>
          <w:spacing w:val="-2"/>
          <w:sz w:val="24"/>
        </w:rPr>
        <w:t xml:space="preserve"> </w:t>
      </w:r>
      <w:r>
        <w:rPr>
          <w:sz w:val="24"/>
        </w:rPr>
        <w:t>the</w:t>
      </w:r>
      <w:r>
        <w:rPr>
          <w:spacing w:val="-4"/>
          <w:sz w:val="24"/>
        </w:rPr>
        <w:t xml:space="preserve"> </w:t>
      </w:r>
      <w:r>
        <w:rPr>
          <w:sz w:val="24"/>
        </w:rPr>
        <w:t>program</w:t>
      </w:r>
      <w:r>
        <w:rPr>
          <w:spacing w:val="-3"/>
          <w:sz w:val="24"/>
        </w:rPr>
        <w:t xml:space="preserve"> </w:t>
      </w:r>
      <w:r>
        <w:rPr>
          <w:sz w:val="24"/>
        </w:rPr>
        <w:t>they</w:t>
      </w:r>
      <w:r>
        <w:rPr>
          <w:spacing w:val="-3"/>
          <w:sz w:val="24"/>
        </w:rPr>
        <w:t xml:space="preserve"> </w:t>
      </w:r>
      <w:r>
        <w:rPr>
          <w:sz w:val="24"/>
        </w:rPr>
        <w:t xml:space="preserve">are referred to, what participants can expect from the program, and expectations of the </w:t>
      </w:r>
      <w:r>
        <w:rPr>
          <w:spacing w:val="-2"/>
          <w:sz w:val="24"/>
        </w:rPr>
        <w:t>program.</w:t>
      </w:r>
    </w:p>
    <w:p w:rsidR="00A06F21" w:rsidRDefault="00A06F21">
      <w:pPr>
        <w:pStyle w:val="BodyText"/>
      </w:pPr>
    </w:p>
    <w:p w:rsidR="00A06F21" w:rsidRDefault="003E39EE">
      <w:pPr>
        <w:pStyle w:val="ListParagraph"/>
        <w:numPr>
          <w:ilvl w:val="0"/>
          <w:numId w:val="11"/>
        </w:numPr>
        <w:tabs>
          <w:tab w:val="left" w:pos="840"/>
        </w:tabs>
        <w:spacing w:line="242" w:lineRule="auto"/>
        <w:ind w:right="896"/>
        <w:rPr>
          <w:sz w:val="24"/>
        </w:rPr>
      </w:pPr>
      <w:r>
        <w:rPr>
          <w:sz w:val="24"/>
        </w:rPr>
        <w:t>If</w:t>
      </w:r>
      <w:r>
        <w:rPr>
          <w:spacing w:val="-3"/>
          <w:sz w:val="24"/>
        </w:rPr>
        <w:t xml:space="preserve"> </w:t>
      </w:r>
      <w:r>
        <w:rPr>
          <w:sz w:val="24"/>
        </w:rPr>
        <w:t>programs</w:t>
      </w:r>
      <w:r>
        <w:rPr>
          <w:spacing w:val="-5"/>
          <w:sz w:val="24"/>
        </w:rPr>
        <w:t xml:space="preserve"> </w:t>
      </w:r>
      <w:r>
        <w:rPr>
          <w:sz w:val="24"/>
        </w:rPr>
        <w:t>institute</w:t>
      </w:r>
      <w:r>
        <w:rPr>
          <w:spacing w:val="-5"/>
          <w:sz w:val="24"/>
        </w:rPr>
        <w:t xml:space="preserve"> </w:t>
      </w:r>
      <w:r>
        <w:rPr>
          <w:sz w:val="24"/>
        </w:rPr>
        <w:t>their</w:t>
      </w:r>
      <w:r>
        <w:rPr>
          <w:spacing w:val="-2"/>
          <w:sz w:val="24"/>
        </w:rPr>
        <w:t xml:space="preserve"> </w:t>
      </w:r>
      <w:r>
        <w:rPr>
          <w:sz w:val="24"/>
        </w:rPr>
        <w:t>own</w:t>
      </w:r>
      <w:r>
        <w:rPr>
          <w:spacing w:val="-3"/>
          <w:sz w:val="24"/>
        </w:rPr>
        <w:t xml:space="preserve"> </w:t>
      </w:r>
      <w:r>
        <w:rPr>
          <w:sz w:val="24"/>
        </w:rPr>
        <w:t>prioritization</w:t>
      </w:r>
      <w:r>
        <w:rPr>
          <w:spacing w:val="-3"/>
          <w:sz w:val="24"/>
        </w:rPr>
        <w:t xml:space="preserve"> </w:t>
      </w:r>
      <w:r>
        <w:rPr>
          <w:sz w:val="24"/>
        </w:rPr>
        <w:t>standards</w:t>
      </w:r>
      <w:r>
        <w:rPr>
          <w:spacing w:val="-3"/>
          <w:sz w:val="24"/>
        </w:rPr>
        <w:t xml:space="preserve"> </w:t>
      </w:r>
      <w:r>
        <w:rPr>
          <w:sz w:val="24"/>
        </w:rPr>
        <w:t>and</w:t>
      </w:r>
      <w:r>
        <w:rPr>
          <w:spacing w:val="-6"/>
          <w:sz w:val="24"/>
        </w:rPr>
        <w:t xml:space="preserve"> </w:t>
      </w:r>
      <w:r>
        <w:rPr>
          <w:sz w:val="24"/>
        </w:rPr>
        <w:t>preferences,</w:t>
      </w:r>
      <w:r>
        <w:rPr>
          <w:spacing w:val="-2"/>
          <w:sz w:val="24"/>
        </w:rPr>
        <w:t xml:space="preserve"> </w:t>
      </w:r>
      <w:r>
        <w:rPr>
          <w:sz w:val="24"/>
        </w:rPr>
        <w:t>the</w:t>
      </w:r>
      <w:r>
        <w:rPr>
          <w:spacing w:val="-5"/>
          <w:sz w:val="24"/>
        </w:rPr>
        <w:t xml:space="preserve"> </w:t>
      </w:r>
      <w:r>
        <w:rPr>
          <w:sz w:val="24"/>
        </w:rPr>
        <w:t>CoC’s</w:t>
      </w:r>
      <w:r>
        <w:rPr>
          <w:spacing w:val="-5"/>
          <w:sz w:val="24"/>
        </w:rPr>
        <w:t xml:space="preserve"> </w:t>
      </w:r>
      <w:r>
        <w:rPr>
          <w:sz w:val="24"/>
        </w:rPr>
        <w:t>CEP must accommodate these potential differences at the point of referral.</w:t>
      </w:r>
    </w:p>
    <w:p w:rsidR="00A06F21" w:rsidRDefault="003E39EE">
      <w:pPr>
        <w:pStyle w:val="ListParagraph"/>
        <w:numPr>
          <w:ilvl w:val="0"/>
          <w:numId w:val="11"/>
        </w:numPr>
        <w:tabs>
          <w:tab w:val="left" w:pos="840"/>
        </w:tabs>
        <w:spacing w:before="289"/>
        <w:ind w:right="1019"/>
        <w:rPr>
          <w:sz w:val="24"/>
        </w:rPr>
      </w:pPr>
      <w:r>
        <w:rPr>
          <w:sz w:val="24"/>
        </w:rPr>
        <w:t>Eligibility determination for available units or programs might be presumed during assessment</w:t>
      </w:r>
      <w:r>
        <w:rPr>
          <w:spacing w:val="-2"/>
          <w:sz w:val="24"/>
        </w:rPr>
        <w:t xml:space="preserve"> </w:t>
      </w:r>
      <w:r>
        <w:rPr>
          <w:sz w:val="24"/>
        </w:rPr>
        <w:t>as</w:t>
      </w:r>
      <w:r>
        <w:rPr>
          <w:spacing w:val="-4"/>
          <w:sz w:val="24"/>
        </w:rPr>
        <w:t xml:space="preserve"> </w:t>
      </w:r>
      <w:r>
        <w:rPr>
          <w:sz w:val="24"/>
        </w:rPr>
        <w:t>highly</w:t>
      </w:r>
      <w:r>
        <w:rPr>
          <w:spacing w:val="-3"/>
          <w:sz w:val="24"/>
        </w:rPr>
        <w:t xml:space="preserve"> </w:t>
      </w:r>
      <w:r>
        <w:rPr>
          <w:sz w:val="24"/>
        </w:rPr>
        <w:t>likely,</w:t>
      </w:r>
      <w:r>
        <w:rPr>
          <w:spacing w:val="-1"/>
          <w:sz w:val="24"/>
        </w:rPr>
        <w:t xml:space="preserve"> </w:t>
      </w:r>
      <w:r>
        <w:rPr>
          <w:sz w:val="24"/>
        </w:rPr>
        <w:t>but</w:t>
      </w:r>
      <w:r>
        <w:rPr>
          <w:spacing w:val="-2"/>
          <w:sz w:val="24"/>
        </w:rPr>
        <w:t xml:space="preserve"> </w:t>
      </w:r>
      <w:r>
        <w:rPr>
          <w:sz w:val="24"/>
        </w:rPr>
        <w:t>actual</w:t>
      </w:r>
      <w:r>
        <w:rPr>
          <w:spacing w:val="-3"/>
          <w:sz w:val="24"/>
        </w:rPr>
        <w:t xml:space="preserve"> </w:t>
      </w:r>
      <w:r>
        <w:rPr>
          <w:sz w:val="24"/>
        </w:rPr>
        <w:t>eligibility</w:t>
      </w:r>
      <w:r>
        <w:rPr>
          <w:spacing w:val="-3"/>
          <w:sz w:val="24"/>
        </w:rPr>
        <w:t xml:space="preserve"> </w:t>
      </w:r>
      <w:r>
        <w:rPr>
          <w:sz w:val="24"/>
        </w:rPr>
        <w:t>is</w:t>
      </w:r>
      <w:r>
        <w:rPr>
          <w:spacing w:val="-7"/>
          <w:sz w:val="24"/>
        </w:rPr>
        <w:t xml:space="preserve"> </w:t>
      </w:r>
      <w:r>
        <w:rPr>
          <w:sz w:val="24"/>
        </w:rPr>
        <w:t>not</w:t>
      </w:r>
      <w:r>
        <w:rPr>
          <w:spacing w:val="-2"/>
          <w:sz w:val="24"/>
        </w:rPr>
        <w:t xml:space="preserve"> </w:t>
      </w:r>
      <w:r>
        <w:rPr>
          <w:sz w:val="24"/>
        </w:rPr>
        <w:t>documented</w:t>
      </w:r>
      <w:r>
        <w:rPr>
          <w:spacing w:val="-2"/>
          <w:sz w:val="24"/>
        </w:rPr>
        <w:t xml:space="preserve"> </w:t>
      </w:r>
      <w:r>
        <w:rPr>
          <w:sz w:val="24"/>
        </w:rPr>
        <w:t>until</w:t>
      </w:r>
      <w:r>
        <w:rPr>
          <w:spacing w:val="-3"/>
          <w:sz w:val="24"/>
        </w:rPr>
        <w:t xml:space="preserve"> </w:t>
      </w:r>
      <w:r>
        <w:rPr>
          <w:sz w:val="24"/>
        </w:rPr>
        <w:t>the</w:t>
      </w:r>
      <w:r>
        <w:rPr>
          <w:spacing w:val="-4"/>
          <w:sz w:val="24"/>
        </w:rPr>
        <w:t xml:space="preserve"> </w:t>
      </w:r>
      <w:r>
        <w:rPr>
          <w:sz w:val="24"/>
        </w:rPr>
        <w:t>person</w:t>
      </w:r>
      <w:r>
        <w:rPr>
          <w:spacing w:val="-2"/>
          <w:sz w:val="24"/>
        </w:rPr>
        <w:t xml:space="preserve"> </w:t>
      </w:r>
      <w:r>
        <w:rPr>
          <w:sz w:val="24"/>
        </w:rPr>
        <w:t>is being enrolled in the receiving program. Eligibility then is verified through program- specific verification requirements and processes.</w:t>
      </w:r>
    </w:p>
    <w:p w:rsidR="00A06F21" w:rsidRDefault="00A06F21">
      <w:pPr>
        <w:rPr>
          <w:sz w:val="24"/>
        </w:rPr>
        <w:sectPr w:rsidR="00A06F21">
          <w:pgSz w:w="12240" w:h="15840"/>
          <w:pgMar w:top="1700" w:right="580" w:bottom="1720" w:left="1600" w:header="0" w:footer="1461" w:gutter="0"/>
          <w:cols w:space="720"/>
        </w:sectPr>
      </w:pPr>
    </w:p>
    <w:p w:rsidR="00A06F21" w:rsidRDefault="003E39EE">
      <w:pPr>
        <w:pStyle w:val="ListParagraph"/>
        <w:numPr>
          <w:ilvl w:val="0"/>
          <w:numId w:val="11"/>
        </w:numPr>
        <w:tabs>
          <w:tab w:val="left" w:pos="840"/>
        </w:tabs>
        <w:spacing w:before="59"/>
        <w:ind w:right="640"/>
        <w:rPr>
          <w:sz w:val="24"/>
        </w:rPr>
      </w:pPr>
      <w:r>
        <w:rPr>
          <w:sz w:val="24"/>
        </w:rPr>
        <w:lastRenderedPageBreak/>
        <w:t>Documentation collected for purposes of eligibility determination, if collected earlier during</w:t>
      </w:r>
      <w:r>
        <w:rPr>
          <w:spacing w:val="-2"/>
          <w:sz w:val="24"/>
        </w:rPr>
        <w:t xml:space="preserve"> </w:t>
      </w:r>
      <w:r>
        <w:rPr>
          <w:sz w:val="24"/>
        </w:rPr>
        <w:t>assessment,</w:t>
      </w:r>
      <w:r>
        <w:rPr>
          <w:spacing w:val="-1"/>
          <w:sz w:val="24"/>
        </w:rPr>
        <w:t xml:space="preserve"> </w:t>
      </w:r>
      <w:r>
        <w:rPr>
          <w:sz w:val="24"/>
        </w:rPr>
        <w:t>may</w:t>
      </w:r>
      <w:r>
        <w:rPr>
          <w:spacing w:val="-8"/>
          <w:sz w:val="24"/>
        </w:rPr>
        <w:t xml:space="preserve"> </w:t>
      </w:r>
      <w:r>
        <w:rPr>
          <w:sz w:val="24"/>
        </w:rPr>
        <w:t>not</w:t>
      </w:r>
      <w:r>
        <w:rPr>
          <w:spacing w:val="-2"/>
          <w:sz w:val="24"/>
        </w:rPr>
        <w:t xml:space="preserve"> </w:t>
      </w:r>
      <w:r>
        <w:rPr>
          <w:sz w:val="24"/>
        </w:rPr>
        <w:t>be</w:t>
      </w:r>
      <w:r>
        <w:rPr>
          <w:spacing w:val="-4"/>
          <w:sz w:val="24"/>
        </w:rPr>
        <w:t xml:space="preserve"> </w:t>
      </w:r>
      <w:r>
        <w:rPr>
          <w:sz w:val="24"/>
        </w:rPr>
        <w:t>used</w:t>
      </w:r>
      <w:r>
        <w:rPr>
          <w:spacing w:val="-2"/>
          <w:sz w:val="24"/>
        </w:rPr>
        <w:t xml:space="preserve"> </w:t>
      </w:r>
      <w:r>
        <w:rPr>
          <w:sz w:val="24"/>
        </w:rPr>
        <w:t>in</w:t>
      </w:r>
      <w:r>
        <w:rPr>
          <w:spacing w:val="-2"/>
          <w:sz w:val="24"/>
        </w:rPr>
        <w:t xml:space="preserve"> </w:t>
      </w:r>
      <w:r>
        <w:rPr>
          <w:sz w:val="24"/>
        </w:rPr>
        <w:t>prioritizing</w:t>
      </w:r>
      <w:r>
        <w:rPr>
          <w:spacing w:val="-2"/>
          <w:sz w:val="24"/>
        </w:rPr>
        <w:t xml:space="preserve"> </w:t>
      </w:r>
      <w:r>
        <w:rPr>
          <w:sz w:val="24"/>
        </w:rPr>
        <w:t>persons</w:t>
      </w:r>
      <w:r>
        <w:rPr>
          <w:spacing w:val="-4"/>
          <w:sz w:val="24"/>
        </w:rPr>
        <w:t xml:space="preserve"> </w:t>
      </w:r>
      <w:r>
        <w:rPr>
          <w:sz w:val="24"/>
        </w:rPr>
        <w:t>or</w:t>
      </w:r>
      <w:r>
        <w:rPr>
          <w:spacing w:val="-1"/>
          <w:sz w:val="24"/>
        </w:rPr>
        <w:t xml:space="preserve"> </w:t>
      </w:r>
      <w:r>
        <w:rPr>
          <w:sz w:val="24"/>
        </w:rPr>
        <w:t>in</w:t>
      </w:r>
      <w:r>
        <w:rPr>
          <w:spacing w:val="-5"/>
          <w:sz w:val="24"/>
        </w:rPr>
        <w:t xml:space="preserve"> </w:t>
      </w:r>
      <w:r>
        <w:rPr>
          <w:sz w:val="24"/>
        </w:rPr>
        <w:t>screening</w:t>
      </w:r>
      <w:r>
        <w:rPr>
          <w:spacing w:val="-2"/>
          <w:sz w:val="24"/>
        </w:rPr>
        <w:t xml:space="preserve"> </w:t>
      </w:r>
      <w:r>
        <w:rPr>
          <w:sz w:val="24"/>
        </w:rPr>
        <w:t>persons</w:t>
      </w:r>
      <w:r>
        <w:rPr>
          <w:spacing w:val="-2"/>
          <w:sz w:val="24"/>
        </w:rPr>
        <w:t xml:space="preserve"> </w:t>
      </w:r>
      <w:r>
        <w:rPr>
          <w:sz w:val="24"/>
        </w:rPr>
        <w:t>out</w:t>
      </w:r>
      <w:r>
        <w:rPr>
          <w:spacing w:val="-5"/>
          <w:sz w:val="24"/>
        </w:rPr>
        <w:t xml:space="preserve"> </w:t>
      </w:r>
      <w:r>
        <w:rPr>
          <w:sz w:val="24"/>
        </w:rPr>
        <w:t>of the CEP.</w:t>
      </w:r>
    </w:p>
    <w:p w:rsidR="00A06F21" w:rsidRDefault="003E39EE">
      <w:pPr>
        <w:pStyle w:val="ListParagraph"/>
        <w:numPr>
          <w:ilvl w:val="0"/>
          <w:numId w:val="11"/>
        </w:numPr>
        <w:tabs>
          <w:tab w:val="left" w:pos="840"/>
        </w:tabs>
        <w:spacing w:before="292"/>
        <w:ind w:right="599"/>
        <w:rPr>
          <w:sz w:val="24"/>
        </w:rPr>
      </w:pPr>
      <w:r>
        <w:rPr>
          <w:sz w:val="24"/>
        </w:rPr>
        <w:t>Whenever possible, the CoC will establish referral zones or referral regions within the geographic</w:t>
      </w:r>
      <w:r>
        <w:rPr>
          <w:spacing w:val="-1"/>
          <w:sz w:val="24"/>
        </w:rPr>
        <w:t xml:space="preserve"> </w:t>
      </w:r>
      <w:r>
        <w:rPr>
          <w:sz w:val="24"/>
        </w:rPr>
        <w:t>area</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CoC.</w:t>
      </w:r>
      <w:r>
        <w:rPr>
          <w:spacing w:val="-1"/>
          <w:sz w:val="24"/>
        </w:rPr>
        <w:t xml:space="preserve"> </w:t>
      </w:r>
      <w:r>
        <w:rPr>
          <w:sz w:val="24"/>
        </w:rPr>
        <w:t>These</w:t>
      </w:r>
      <w:r>
        <w:rPr>
          <w:spacing w:val="-4"/>
          <w:sz w:val="24"/>
        </w:rPr>
        <w:t xml:space="preserve"> </w:t>
      </w:r>
      <w:r>
        <w:rPr>
          <w:sz w:val="24"/>
        </w:rPr>
        <w:t>referral</w:t>
      </w:r>
      <w:r>
        <w:rPr>
          <w:spacing w:val="-3"/>
          <w:sz w:val="24"/>
        </w:rPr>
        <w:t xml:space="preserve"> </w:t>
      </w:r>
      <w:r>
        <w:rPr>
          <w:sz w:val="24"/>
        </w:rPr>
        <w:t>zones</w:t>
      </w:r>
      <w:r>
        <w:rPr>
          <w:spacing w:val="-4"/>
          <w:sz w:val="24"/>
        </w:rPr>
        <w:t xml:space="preserve"> </w:t>
      </w:r>
      <w:r>
        <w:rPr>
          <w:sz w:val="24"/>
        </w:rPr>
        <w:t>are</w:t>
      </w:r>
      <w:r>
        <w:rPr>
          <w:spacing w:val="-4"/>
          <w:sz w:val="24"/>
        </w:rPr>
        <w:t xml:space="preserve"> </w:t>
      </w:r>
      <w:r>
        <w:rPr>
          <w:sz w:val="24"/>
        </w:rPr>
        <w:t>designed</w:t>
      </w:r>
      <w:r>
        <w:rPr>
          <w:spacing w:val="-2"/>
          <w:sz w:val="24"/>
        </w:rPr>
        <w:t xml:space="preserve"> </w:t>
      </w:r>
      <w:r>
        <w:rPr>
          <w:sz w:val="24"/>
        </w:rPr>
        <w:t>to</w:t>
      </w:r>
      <w:r>
        <w:rPr>
          <w:spacing w:val="-3"/>
          <w:sz w:val="24"/>
        </w:rPr>
        <w:t xml:space="preserve"> </w:t>
      </w:r>
      <w:r>
        <w:rPr>
          <w:sz w:val="24"/>
        </w:rPr>
        <w:t>avoid</w:t>
      </w:r>
      <w:r>
        <w:rPr>
          <w:spacing w:val="-2"/>
          <w:sz w:val="24"/>
        </w:rPr>
        <w:t xml:space="preserve"> </w:t>
      </w:r>
      <w:r>
        <w:rPr>
          <w:sz w:val="24"/>
        </w:rPr>
        <w:t>forcing</w:t>
      </w:r>
      <w:r>
        <w:rPr>
          <w:spacing w:val="-2"/>
          <w:sz w:val="24"/>
        </w:rPr>
        <w:t xml:space="preserve"> </w:t>
      </w:r>
      <w:r>
        <w:rPr>
          <w:sz w:val="24"/>
        </w:rPr>
        <w:t>persons</w:t>
      </w:r>
      <w:r>
        <w:rPr>
          <w:spacing w:val="-2"/>
          <w:sz w:val="24"/>
        </w:rPr>
        <w:t xml:space="preserve"> </w:t>
      </w:r>
      <w:r>
        <w:rPr>
          <w:sz w:val="24"/>
        </w:rPr>
        <w:t>to travel or move long distances to be assessed or served.</w:t>
      </w:r>
    </w:p>
    <w:p w:rsidR="00A06F21" w:rsidRDefault="00A06F21">
      <w:pPr>
        <w:pStyle w:val="BodyText"/>
        <w:spacing w:before="2"/>
      </w:pPr>
    </w:p>
    <w:p w:rsidR="00A06F21" w:rsidRDefault="003E39EE">
      <w:pPr>
        <w:pStyle w:val="ListParagraph"/>
        <w:numPr>
          <w:ilvl w:val="0"/>
          <w:numId w:val="11"/>
        </w:numPr>
        <w:tabs>
          <w:tab w:val="left" w:pos="840"/>
        </w:tabs>
        <w:ind w:right="1157"/>
        <w:rPr>
          <w:sz w:val="24"/>
        </w:rPr>
      </w:pPr>
      <w:r>
        <w:rPr>
          <w:sz w:val="24"/>
        </w:rPr>
        <w:t>Whenever</w:t>
      </w:r>
      <w:r>
        <w:rPr>
          <w:spacing w:val="-1"/>
          <w:sz w:val="24"/>
        </w:rPr>
        <w:t xml:space="preserve"> </w:t>
      </w:r>
      <w:r>
        <w:rPr>
          <w:sz w:val="24"/>
        </w:rPr>
        <w:t>possible,</w:t>
      </w:r>
      <w:r>
        <w:rPr>
          <w:spacing w:val="-1"/>
          <w:sz w:val="24"/>
        </w:rPr>
        <w:t xml:space="preserve"> </w:t>
      </w:r>
      <w:r>
        <w:rPr>
          <w:sz w:val="24"/>
        </w:rPr>
        <w:t>a</w:t>
      </w:r>
      <w:r>
        <w:rPr>
          <w:spacing w:val="-3"/>
          <w:sz w:val="24"/>
        </w:rPr>
        <w:t xml:space="preserve"> </w:t>
      </w:r>
      <w:r>
        <w:rPr>
          <w:sz w:val="24"/>
        </w:rPr>
        <w:t>warm</w:t>
      </w:r>
      <w:r>
        <w:rPr>
          <w:spacing w:val="-3"/>
          <w:sz w:val="24"/>
        </w:rPr>
        <w:t xml:space="preserve"> </w:t>
      </w:r>
      <w:r>
        <w:rPr>
          <w:sz w:val="24"/>
        </w:rPr>
        <w:t>handoff</w:t>
      </w:r>
      <w:r>
        <w:rPr>
          <w:spacing w:val="-2"/>
          <w:sz w:val="24"/>
        </w:rPr>
        <w:t xml:space="preserve"> </w:t>
      </w:r>
      <w:r>
        <w:rPr>
          <w:sz w:val="24"/>
        </w:rPr>
        <w:t>is</w:t>
      </w:r>
      <w:r>
        <w:rPr>
          <w:spacing w:val="-2"/>
          <w:sz w:val="24"/>
        </w:rPr>
        <w:t xml:space="preserve"> </w:t>
      </w:r>
      <w:r>
        <w:rPr>
          <w:sz w:val="24"/>
        </w:rPr>
        <w:t>encouraged</w:t>
      </w:r>
      <w:r>
        <w:rPr>
          <w:spacing w:val="-2"/>
          <w:sz w:val="24"/>
        </w:rPr>
        <w:t xml:space="preserve"> </w:t>
      </w:r>
      <w:r>
        <w:rPr>
          <w:sz w:val="24"/>
        </w:rPr>
        <w:t>from</w:t>
      </w:r>
      <w:r>
        <w:rPr>
          <w:spacing w:val="-3"/>
          <w:sz w:val="24"/>
        </w:rPr>
        <w:t xml:space="preserve"> </w:t>
      </w:r>
      <w:r>
        <w:rPr>
          <w:sz w:val="24"/>
        </w:rPr>
        <w:t>the</w:t>
      </w:r>
      <w:r>
        <w:rPr>
          <w:spacing w:val="-6"/>
          <w:sz w:val="24"/>
        </w:rPr>
        <w:t xml:space="preserve"> </w:t>
      </w:r>
      <w:r>
        <w:rPr>
          <w:sz w:val="24"/>
        </w:rPr>
        <w:t>referring</w:t>
      </w:r>
      <w:r>
        <w:rPr>
          <w:spacing w:val="-5"/>
          <w:sz w:val="24"/>
        </w:rPr>
        <w:t xml:space="preserve"> </w:t>
      </w:r>
      <w:r>
        <w:rPr>
          <w:sz w:val="24"/>
        </w:rPr>
        <w:t>agency</w:t>
      </w:r>
      <w:r>
        <w:rPr>
          <w:spacing w:val="-3"/>
          <w:sz w:val="24"/>
        </w:rPr>
        <w:t xml:space="preserve"> </w:t>
      </w:r>
      <w:r>
        <w:rPr>
          <w:sz w:val="24"/>
        </w:rPr>
        <w:t>to</w:t>
      </w:r>
      <w:r>
        <w:rPr>
          <w:spacing w:val="-3"/>
          <w:sz w:val="24"/>
        </w:rPr>
        <w:t xml:space="preserve"> </w:t>
      </w:r>
      <w:r>
        <w:rPr>
          <w:sz w:val="24"/>
        </w:rPr>
        <w:t>the receiving agency.</w:t>
      </w:r>
    </w:p>
    <w:p w:rsidR="00A06F21" w:rsidRDefault="003E39EE">
      <w:pPr>
        <w:pStyle w:val="ListParagraph"/>
        <w:numPr>
          <w:ilvl w:val="0"/>
          <w:numId w:val="11"/>
        </w:numPr>
        <w:tabs>
          <w:tab w:val="left" w:pos="840"/>
        </w:tabs>
        <w:spacing w:before="293"/>
        <w:rPr>
          <w:sz w:val="24"/>
        </w:rPr>
      </w:pPr>
      <w:r>
        <w:rPr>
          <w:sz w:val="24"/>
        </w:rPr>
        <w:t>The</w:t>
      </w:r>
      <w:r>
        <w:rPr>
          <w:spacing w:val="-6"/>
          <w:sz w:val="24"/>
        </w:rPr>
        <w:t xml:space="preserve"> </w:t>
      </w:r>
      <w:r>
        <w:rPr>
          <w:sz w:val="24"/>
        </w:rPr>
        <w:t>CoC</w:t>
      </w:r>
      <w:r>
        <w:rPr>
          <w:spacing w:val="-1"/>
          <w:sz w:val="24"/>
        </w:rPr>
        <w:t xml:space="preserve"> </w:t>
      </w:r>
      <w:r>
        <w:rPr>
          <w:sz w:val="24"/>
        </w:rPr>
        <w:t>will</w:t>
      </w:r>
      <w:r>
        <w:rPr>
          <w:spacing w:val="-3"/>
          <w:sz w:val="24"/>
        </w:rPr>
        <w:t xml:space="preserve"> </w:t>
      </w:r>
      <w:r>
        <w:rPr>
          <w:sz w:val="24"/>
        </w:rPr>
        <w:t>transmit</w:t>
      </w:r>
      <w:r>
        <w:rPr>
          <w:spacing w:val="-5"/>
          <w:sz w:val="24"/>
        </w:rPr>
        <w:t xml:space="preserve"> </w:t>
      </w:r>
      <w:r>
        <w:rPr>
          <w:sz w:val="24"/>
        </w:rPr>
        <w:t>participant</w:t>
      </w:r>
      <w:r>
        <w:rPr>
          <w:spacing w:val="-5"/>
          <w:sz w:val="24"/>
        </w:rPr>
        <w:t xml:space="preserve"> </w:t>
      </w:r>
      <w:r>
        <w:rPr>
          <w:sz w:val="24"/>
        </w:rPr>
        <w:t>referral</w:t>
      </w:r>
      <w:r>
        <w:rPr>
          <w:spacing w:val="-3"/>
          <w:sz w:val="24"/>
        </w:rPr>
        <w:t xml:space="preserve"> </w:t>
      </w:r>
      <w:r>
        <w:rPr>
          <w:sz w:val="24"/>
        </w:rPr>
        <w:t>information</w:t>
      </w:r>
      <w:r>
        <w:rPr>
          <w:spacing w:val="-1"/>
          <w:sz w:val="24"/>
        </w:rPr>
        <w:t xml:space="preserve"> </w:t>
      </w:r>
      <w:r>
        <w:rPr>
          <w:spacing w:val="-2"/>
          <w:sz w:val="24"/>
        </w:rPr>
        <w:t>electronically.</w:t>
      </w:r>
    </w:p>
    <w:p w:rsidR="00A06F21" w:rsidRPr="00CB391A" w:rsidRDefault="003E39EE">
      <w:pPr>
        <w:pStyle w:val="Heading3"/>
        <w:rPr>
          <w:b/>
        </w:rPr>
      </w:pPr>
      <w:r w:rsidRPr="00CB391A">
        <w:rPr>
          <w:b/>
          <w:spacing w:val="-4"/>
        </w:rPr>
        <w:t>Local</w:t>
      </w:r>
      <w:r w:rsidRPr="00CB391A">
        <w:rPr>
          <w:b/>
          <w:spacing w:val="-11"/>
        </w:rPr>
        <w:t xml:space="preserve"> </w:t>
      </w:r>
      <w:r w:rsidRPr="00CB391A">
        <w:rPr>
          <w:b/>
          <w:spacing w:val="-4"/>
        </w:rPr>
        <w:t>Housing</w:t>
      </w:r>
      <w:r w:rsidRPr="00CB391A">
        <w:rPr>
          <w:b/>
          <w:spacing w:val="-8"/>
        </w:rPr>
        <w:t xml:space="preserve"> </w:t>
      </w:r>
      <w:r w:rsidRPr="00CB391A">
        <w:rPr>
          <w:b/>
          <w:spacing w:val="-4"/>
        </w:rPr>
        <w:t>Placement</w:t>
      </w:r>
    </w:p>
    <w:p w:rsidR="00A06F21" w:rsidRDefault="003E39EE">
      <w:pPr>
        <w:pStyle w:val="BodyText"/>
        <w:spacing w:before="290"/>
        <w:ind w:left="120" w:right="644"/>
      </w:pPr>
      <w:r>
        <w:t>The CEA will run updated By Name Prioritization lists from HMIS as needed for three populations:</w:t>
      </w:r>
      <w:r>
        <w:rPr>
          <w:spacing w:val="-3"/>
        </w:rPr>
        <w:t xml:space="preserve"> </w:t>
      </w:r>
      <w:r>
        <w:t>veterans,</w:t>
      </w:r>
      <w:r>
        <w:rPr>
          <w:spacing w:val="-1"/>
        </w:rPr>
        <w:t xml:space="preserve"> </w:t>
      </w:r>
      <w:r>
        <w:t>individuals</w:t>
      </w:r>
      <w:r>
        <w:rPr>
          <w:spacing w:val="-2"/>
        </w:rPr>
        <w:t xml:space="preserve"> </w:t>
      </w:r>
      <w:r>
        <w:t>and</w:t>
      </w:r>
      <w:r>
        <w:rPr>
          <w:spacing w:val="-2"/>
        </w:rPr>
        <w:t xml:space="preserve"> </w:t>
      </w:r>
      <w:r>
        <w:t>families.</w:t>
      </w:r>
      <w:r>
        <w:rPr>
          <w:spacing w:val="-4"/>
        </w:rPr>
        <w:t xml:space="preserve"> </w:t>
      </w:r>
      <w:r>
        <w:t>Clients</w:t>
      </w:r>
      <w:r>
        <w:rPr>
          <w:spacing w:val="-2"/>
        </w:rPr>
        <w:t xml:space="preserve"> </w:t>
      </w:r>
      <w:r>
        <w:t>at</w:t>
      </w:r>
      <w:r>
        <w:rPr>
          <w:spacing w:val="-2"/>
        </w:rPr>
        <w:t xml:space="preserve"> </w:t>
      </w:r>
      <w:r>
        <w:t>the</w:t>
      </w:r>
      <w:r>
        <w:rPr>
          <w:spacing w:val="-4"/>
        </w:rPr>
        <w:t xml:space="preserve"> </w:t>
      </w:r>
      <w:r>
        <w:t>top</w:t>
      </w:r>
      <w:r>
        <w:rPr>
          <w:spacing w:val="-2"/>
        </w:rPr>
        <w:t xml:space="preserve"> </w:t>
      </w:r>
      <w:r>
        <w:t>of</w:t>
      </w:r>
      <w:r>
        <w:rPr>
          <w:spacing w:val="-5"/>
        </w:rPr>
        <w:t xml:space="preserve"> </w:t>
      </w:r>
      <w:r>
        <w:t>each</w:t>
      </w:r>
      <w:r>
        <w:rPr>
          <w:spacing w:val="-2"/>
        </w:rPr>
        <w:t xml:space="preserve"> </w:t>
      </w:r>
      <w:r>
        <w:t>list</w:t>
      </w:r>
      <w:r>
        <w:rPr>
          <w:spacing w:val="-2"/>
        </w:rPr>
        <w:t xml:space="preserve"> </w:t>
      </w:r>
      <w:r>
        <w:t>will</w:t>
      </w:r>
      <w:r>
        <w:rPr>
          <w:spacing w:val="-3"/>
        </w:rPr>
        <w:t xml:space="preserve"> </w:t>
      </w:r>
      <w:r>
        <w:t>be</w:t>
      </w:r>
      <w:r>
        <w:rPr>
          <w:spacing w:val="-4"/>
        </w:rPr>
        <w:t xml:space="preserve"> </w:t>
      </w:r>
      <w:r>
        <w:t>selected</w:t>
      </w:r>
      <w:r>
        <w:rPr>
          <w:spacing w:val="-2"/>
        </w:rPr>
        <w:t xml:space="preserve"> </w:t>
      </w:r>
      <w:r>
        <w:t>and if necessary, case conferencing will be coordinated among all provider agencies participating in HMIS who have served that client. The CEA determine who will participate in case conferencing in order to recommend housing placements from among the vacant units that have been reported to</w:t>
      </w:r>
      <w:r>
        <w:rPr>
          <w:spacing w:val="-1"/>
        </w:rPr>
        <w:t xml:space="preserve"> </w:t>
      </w:r>
      <w:r>
        <w:t>the</w:t>
      </w:r>
      <w:r>
        <w:rPr>
          <w:spacing w:val="-4"/>
        </w:rPr>
        <w:t xml:space="preserve"> </w:t>
      </w:r>
      <w:r>
        <w:t>CEA.</w:t>
      </w:r>
      <w:r>
        <w:rPr>
          <w:spacing w:val="-2"/>
        </w:rPr>
        <w:t xml:space="preserve"> </w:t>
      </w:r>
      <w:r>
        <w:t>Prioritization decisions will</w:t>
      </w:r>
      <w:r>
        <w:rPr>
          <w:spacing w:val="-3"/>
        </w:rPr>
        <w:t xml:space="preserve"> </w:t>
      </w:r>
      <w:r>
        <w:t>be</w:t>
      </w:r>
      <w:r>
        <w:rPr>
          <w:spacing w:val="-2"/>
        </w:rPr>
        <w:t xml:space="preserve"> </w:t>
      </w:r>
      <w:r>
        <w:t>made</w:t>
      </w:r>
      <w:r>
        <w:rPr>
          <w:spacing w:val="-2"/>
        </w:rPr>
        <w:t xml:space="preserve"> </w:t>
      </w:r>
      <w:r>
        <w:t>in accordance</w:t>
      </w:r>
      <w:r>
        <w:rPr>
          <w:spacing w:val="-2"/>
        </w:rPr>
        <w:t xml:space="preserve"> </w:t>
      </w:r>
      <w:r>
        <w:t>with HUD</w:t>
      </w:r>
      <w:r>
        <w:rPr>
          <w:spacing w:val="-2"/>
        </w:rPr>
        <w:t xml:space="preserve"> </w:t>
      </w:r>
      <w:r>
        <w:t>(Prioritization Notice: CPD-16-11.</w:t>
      </w:r>
      <w:r>
        <w:rPr>
          <w:spacing w:val="40"/>
        </w:rPr>
        <w:t xml:space="preserve"> </w:t>
      </w:r>
      <w:r>
        <w:t>The CEA will ensure that the housing provider agency is made aware of the placement and will follow up as needed.</w:t>
      </w:r>
    </w:p>
    <w:p w:rsidR="00A06F21" w:rsidRPr="00CB391A" w:rsidRDefault="003E39EE">
      <w:pPr>
        <w:pStyle w:val="Heading3"/>
        <w:spacing w:before="284"/>
        <w:rPr>
          <w:b/>
        </w:rPr>
      </w:pPr>
      <w:r w:rsidRPr="00CB391A">
        <w:rPr>
          <w:b/>
          <w:spacing w:val="-4"/>
        </w:rPr>
        <w:t>Referral</w:t>
      </w:r>
      <w:r w:rsidRPr="00CB391A">
        <w:rPr>
          <w:b/>
          <w:spacing w:val="-6"/>
        </w:rPr>
        <w:t xml:space="preserve"> </w:t>
      </w:r>
      <w:r w:rsidRPr="00CB391A">
        <w:rPr>
          <w:b/>
          <w:spacing w:val="-4"/>
        </w:rPr>
        <w:t>Rejection</w:t>
      </w:r>
      <w:r w:rsidRPr="00CB391A">
        <w:rPr>
          <w:b/>
          <w:spacing w:val="-7"/>
        </w:rPr>
        <w:t xml:space="preserve"> </w:t>
      </w:r>
      <w:r w:rsidRPr="00CB391A">
        <w:rPr>
          <w:b/>
          <w:spacing w:val="-4"/>
        </w:rPr>
        <w:t>Protocols</w:t>
      </w:r>
    </w:p>
    <w:p w:rsidR="00A06F21" w:rsidRDefault="003E39EE">
      <w:pPr>
        <w:pStyle w:val="BodyText"/>
        <w:spacing w:before="290"/>
        <w:ind w:left="120" w:right="624"/>
      </w:pPr>
      <w:r>
        <w:t>When a referral is rejected by a potential participant, they will remain on the prioritization list until the next housing opportunity is available.</w:t>
      </w:r>
      <w:r>
        <w:rPr>
          <w:spacing w:val="40"/>
        </w:rPr>
        <w:t xml:space="preserve"> </w:t>
      </w:r>
      <w:r>
        <w:t>The CEP will make every effort to identify other referral options. If none</w:t>
      </w:r>
      <w:r>
        <w:rPr>
          <w:spacing w:val="-3"/>
        </w:rPr>
        <w:t xml:space="preserve"> </w:t>
      </w:r>
      <w:r>
        <w:t>exists,</w:t>
      </w:r>
      <w:r>
        <w:rPr>
          <w:spacing w:val="-1"/>
        </w:rPr>
        <w:t xml:space="preserve"> </w:t>
      </w:r>
      <w:r>
        <w:t>the</w:t>
      </w:r>
      <w:r>
        <w:rPr>
          <w:spacing w:val="-1"/>
        </w:rPr>
        <w:t xml:space="preserve"> </w:t>
      </w:r>
      <w:r>
        <w:t>CoC</w:t>
      </w:r>
      <w:r>
        <w:rPr>
          <w:spacing w:val="-1"/>
        </w:rPr>
        <w:t xml:space="preserve"> </w:t>
      </w:r>
      <w:r>
        <w:t>will document such limitations</w:t>
      </w:r>
      <w:r>
        <w:rPr>
          <w:spacing w:val="-1"/>
        </w:rPr>
        <w:t xml:space="preserve"> </w:t>
      </w:r>
      <w:r>
        <w:t>of</w:t>
      </w:r>
      <w:r>
        <w:rPr>
          <w:spacing w:val="-2"/>
        </w:rPr>
        <w:t xml:space="preserve"> </w:t>
      </w:r>
      <w:r>
        <w:t>the</w:t>
      </w:r>
      <w:r>
        <w:rPr>
          <w:spacing w:val="-1"/>
        </w:rPr>
        <w:t xml:space="preserve"> </w:t>
      </w:r>
      <w:r>
        <w:t>currently available housing</w:t>
      </w:r>
      <w:r>
        <w:rPr>
          <w:spacing w:val="-2"/>
        </w:rPr>
        <w:t xml:space="preserve"> </w:t>
      </w:r>
      <w:r>
        <w:t>and</w:t>
      </w:r>
      <w:r>
        <w:rPr>
          <w:spacing w:val="-2"/>
        </w:rPr>
        <w:t xml:space="preserve"> </w:t>
      </w:r>
      <w:r>
        <w:t>services</w:t>
      </w:r>
      <w:r>
        <w:rPr>
          <w:spacing w:val="-2"/>
        </w:rPr>
        <w:t xml:space="preserve"> </w:t>
      </w:r>
      <w:r>
        <w:t>options</w:t>
      </w:r>
      <w:r>
        <w:rPr>
          <w:spacing w:val="-2"/>
        </w:rPr>
        <w:t xml:space="preserve"> </w:t>
      </w:r>
      <w:r>
        <w:t>for</w:t>
      </w:r>
      <w:r>
        <w:rPr>
          <w:spacing w:val="-4"/>
        </w:rPr>
        <w:t xml:space="preserve"> </w:t>
      </w:r>
      <w:r>
        <w:t>system</w:t>
      </w:r>
      <w:r>
        <w:rPr>
          <w:spacing w:val="-3"/>
        </w:rPr>
        <w:t xml:space="preserve"> </w:t>
      </w:r>
      <w:r>
        <w:t>planning</w:t>
      </w:r>
      <w:r>
        <w:rPr>
          <w:spacing w:val="-6"/>
        </w:rPr>
        <w:t xml:space="preserve"> </w:t>
      </w:r>
      <w:r>
        <w:t>purposes.</w:t>
      </w:r>
      <w:r>
        <w:rPr>
          <w:spacing w:val="-4"/>
        </w:rPr>
        <w:t xml:space="preserve"> </w:t>
      </w:r>
      <w:r>
        <w:t>Meanwhile,</w:t>
      </w:r>
      <w:r>
        <w:rPr>
          <w:spacing w:val="-3"/>
        </w:rPr>
        <w:t xml:space="preserve"> </w:t>
      </w:r>
      <w:r>
        <w:t>CE</w:t>
      </w:r>
      <w:r>
        <w:rPr>
          <w:spacing w:val="-5"/>
        </w:rPr>
        <w:t xml:space="preserve"> </w:t>
      </w:r>
      <w:r>
        <w:t>staff</w:t>
      </w:r>
      <w:r>
        <w:rPr>
          <w:spacing w:val="-5"/>
        </w:rPr>
        <w:t xml:space="preserve"> </w:t>
      </w:r>
      <w:r>
        <w:t>will</w:t>
      </w:r>
      <w:r>
        <w:rPr>
          <w:spacing w:val="-3"/>
        </w:rPr>
        <w:t xml:space="preserve"> </w:t>
      </w:r>
      <w:r>
        <w:t>continue</w:t>
      </w:r>
      <w:r>
        <w:rPr>
          <w:spacing w:val="-4"/>
        </w:rPr>
        <w:t xml:space="preserve"> </w:t>
      </w:r>
      <w:r>
        <w:t>to work with the potential participant to find alternative accommodations.</w:t>
      </w:r>
      <w:r>
        <w:rPr>
          <w:spacing w:val="40"/>
        </w:rPr>
        <w:t xml:space="preserve"> </w:t>
      </w:r>
      <w:r>
        <w:t>The following do not impact the individual’s or family’s eligibility or prioritization to be referred to housing/program openings in the future:</w:t>
      </w:r>
    </w:p>
    <w:p w:rsidR="00A06F21" w:rsidRDefault="003E39EE">
      <w:pPr>
        <w:pStyle w:val="ListParagraph"/>
        <w:numPr>
          <w:ilvl w:val="0"/>
          <w:numId w:val="10"/>
        </w:numPr>
        <w:tabs>
          <w:tab w:val="left" w:pos="838"/>
        </w:tabs>
        <w:spacing w:line="267" w:lineRule="exact"/>
        <w:ind w:left="838" w:hanging="358"/>
        <w:rPr>
          <w:rFonts w:ascii="Calibri"/>
        </w:rPr>
      </w:pPr>
      <w:r>
        <w:rPr>
          <w:rFonts w:ascii="Calibri"/>
        </w:rPr>
        <w:t>Refusing</w:t>
      </w:r>
      <w:r>
        <w:rPr>
          <w:rFonts w:ascii="Calibri"/>
          <w:spacing w:val="-3"/>
        </w:rPr>
        <w:t xml:space="preserve"> </w:t>
      </w:r>
      <w:r>
        <w:rPr>
          <w:rFonts w:ascii="Calibri"/>
        </w:rPr>
        <w:t>a</w:t>
      </w:r>
      <w:r>
        <w:rPr>
          <w:rFonts w:ascii="Calibri"/>
          <w:spacing w:val="-2"/>
        </w:rPr>
        <w:t xml:space="preserve"> resource</w:t>
      </w:r>
    </w:p>
    <w:p w:rsidR="00A06F21" w:rsidRDefault="003E39EE">
      <w:pPr>
        <w:pStyle w:val="ListParagraph"/>
        <w:numPr>
          <w:ilvl w:val="0"/>
          <w:numId w:val="10"/>
        </w:numPr>
        <w:tabs>
          <w:tab w:val="left" w:pos="839"/>
        </w:tabs>
        <w:ind w:left="839" w:hanging="358"/>
        <w:rPr>
          <w:rFonts w:ascii="Calibri" w:hAnsi="Calibri"/>
        </w:rPr>
      </w:pPr>
      <w:r>
        <w:rPr>
          <w:rFonts w:ascii="Calibri" w:hAnsi="Calibri"/>
        </w:rPr>
        <w:t>Not</w:t>
      </w:r>
      <w:r>
        <w:rPr>
          <w:rFonts w:ascii="Calibri" w:hAnsi="Calibri"/>
          <w:spacing w:val="-3"/>
        </w:rPr>
        <w:t xml:space="preserve"> </w:t>
      </w:r>
      <w:r>
        <w:rPr>
          <w:rFonts w:ascii="Calibri" w:hAnsi="Calibri"/>
        </w:rPr>
        <w:t>responding</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Housing</w:t>
      </w:r>
      <w:r>
        <w:rPr>
          <w:rFonts w:ascii="Calibri" w:hAnsi="Calibri"/>
          <w:spacing w:val="-5"/>
        </w:rPr>
        <w:t xml:space="preserve"> </w:t>
      </w:r>
      <w:r>
        <w:rPr>
          <w:rFonts w:ascii="Calibri" w:hAnsi="Calibri"/>
        </w:rPr>
        <w:t>Provider’s</w:t>
      </w:r>
      <w:r>
        <w:rPr>
          <w:rFonts w:ascii="Calibri" w:hAnsi="Calibri"/>
          <w:spacing w:val="-6"/>
        </w:rPr>
        <w:t xml:space="preserve"> </w:t>
      </w:r>
      <w:r>
        <w:rPr>
          <w:rFonts w:ascii="Calibri" w:hAnsi="Calibri"/>
        </w:rPr>
        <w:t>attempts</w:t>
      </w:r>
      <w:r>
        <w:rPr>
          <w:rFonts w:ascii="Calibri" w:hAnsi="Calibri"/>
          <w:spacing w:val="-3"/>
        </w:rPr>
        <w:t xml:space="preserve"> </w:t>
      </w:r>
      <w:r>
        <w:rPr>
          <w:rFonts w:ascii="Calibri" w:hAnsi="Calibri"/>
        </w:rPr>
        <w:t>to</w:t>
      </w:r>
      <w:r>
        <w:rPr>
          <w:rFonts w:ascii="Calibri" w:hAnsi="Calibri"/>
          <w:spacing w:val="-5"/>
        </w:rPr>
        <w:t xml:space="preserve"> </w:t>
      </w:r>
      <w:r>
        <w:rPr>
          <w:rFonts w:ascii="Calibri" w:hAnsi="Calibri"/>
        </w:rPr>
        <w:t>establish</w:t>
      </w:r>
      <w:r>
        <w:rPr>
          <w:rFonts w:ascii="Calibri" w:hAnsi="Calibri"/>
          <w:spacing w:val="-5"/>
        </w:rPr>
        <w:t xml:space="preserve"> </w:t>
      </w:r>
      <w:r>
        <w:rPr>
          <w:rFonts w:ascii="Calibri" w:hAnsi="Calibri"/>
        </w:rPr>
        <w:t>contact</w:t>
      </w:r>
      <w:r>
        <w:rPr>
          <w:rFonts w:ascii="Calibri" w:hAnsi="Calibri"/>
          <w:spacing w:val="-2"/>
        </w:rPr>
        <w:t xml:space="preserve"> and/or</w:t>
      </w:r>
    </w:p>
    <w:p w:rsidR="00A06F21" w:rsidRDefault="003E39EE">
      <w:pPr>
        <w:pStyle w:val="ListParagraph"/>
        <w:numPr>
          <w:ilvl w:val="0"/>
          <w:numId w:val="10"/>
        </w:numPr>
        <w:tabs>
          <w:tab w:val="left" w:pos="839"/>
        </w:tabs>
        <w:ind w:left="839" w:hanging="358"/>
        <w:rPr>
          <w:rFonts w:ascii="Calibri"/>
        </w:rPr>
      </w:pPr>
      <w:r>
        <w:rPr>
          <w:rFonts w:ascii="Calibri"/>
        </w:rPr>
        <w:t>Not</w:t>
      </w:r>
      <w:r>
        <w:rPr>
          <w:rFonts w:ascii="Calibri"/>
          <w:spacing w:val="-3"/>
        </w:rPr>
        <w:t xml:space="preserve"> </w:t>
      </w:r>
      <w:r>
        <w:rPr>
          <w:rFonts w:ascii="Calibri"/>
        </w:rPr>
        <w:t>completing</w:t>
      </w:r>
      <w:r>
        <w:rPr>
          <w:rFonts w:ascii="Calibri"/>
          <w:spacing w:val="-5"/>
        </w:rPr>
        <w:t xml:space="preserve"> </w:t>
      </w:r>
      <w:r>
        <w:rPr>
          <w:rFonts w:ascii="Calibri"/>
        </w:rPr>
        <w:t>an</w:t>
      </w:r>
      <w:r>
        <w:rPr>
          <w:rFonts w:ascii="Calibri"/>
          <w:spacing w:val="-7"/>
        </w:rPr>
        <w:t xml:space="preserve"> </w:t>
      </w:r>
      <w:r>
        <w:rPr>
          <w:rFonts w:ascii="Calibri"/>
        </w:rPr>
        <w:t>eligibility</w:t>
      </w:r>
      <w:r>
        <w:rPr>
          <w:rFonts w:ascii="Calibri"/>
          <w:spacing w:val="-3"/>
        </w:rPr>
        <w:t xml:space="preserve"> </w:t>
      </w:r>
      <w:r>
        <w:rPr>
          <w:rFonts w:ascii="Calibri"/>
        </w:rPr>
        <w:t>appointment</w:t>
      </w:r>
      <w:r>
        <w:rPr>
          <w:rFonts w:ascii="Calibri"/>
          <w:spacing w:val="-3"/>
        </w:rPr>
        <w:t xml:space="preserve"> </w:t>
      </w:r>
      <w:r>
        <w:rPr>
          <w:rFonts w:ascii="Calibri"/>
        </w:rPr>
        <w:t>in</w:t>
      </w:r>
      <w:r>
        <w:rPr>
          <w:rFonts w:ascii="Calibri"/>
          <w:spacing w:val="-5"/>
        </w:rPr>
        <w:t xml:space="preserve"> </w:t>
      </w:r>
      <w:r>
        <w:rPr>
          <w:rFonts w:ascii="Calibri"/>
        </w:rPr>
        <w:t>a</w:t>
      </w:r>
      <w:r>
        <w:rPr>
          <w:rFonts w:ascii="Calibri"/>
          <w:spacing w:val="-6"/>
        </w:rPr>
        <w:t xml:space="preserve"> </w:t>
      </w:r>
      <w:r>
        <w:rPr>
          <w:rFonts w:ascii="Calibri"/>
        </w:rPr>
        <w:t>timely</w:t>
      </w:r>
      <w:r>
        <w:rPr>
          <w:rFonts w:ascii="Calibri"/>
          <w:spacing w:val="-4"/>
        </w:rPr>
        <w:t xml:space="preserve"> </w:t>
      </w:r>
      <w:r>
        <w:rPr>
          <w:rFonts w:ascii="Calibri"/>
          <w:spacing w:val="-2"/>
        </w:rPr>
        <w:t>manner</w:t>
      </w:r>
    </w:p>
    <w:p w:rsidR="00A06F21" w:rsidRDefault="00A06F21">
      <w:pPr>
        <w:rPr>
          <w:rFonts w:ascii="Calibri"/>
        </w:rPr>
        <w:sectPr w:rsidR="00A06F21">
          <w:pgSz w:w="12240" w:h="15840"/>
          <w:pgMar w:top="1380" w:right="580" w:bottom="1720" w:left="1600" w:header="0" w:footer="1461" w:gutter="0"/>
          <w:cols w:space="720"/>
        </w:sectPr>
      </w:pPr>
    </w:p>
    <w:p w:rsidR="00A06F21" w:rsidRDefault="003E39EE">
      <w:pPr>
        <w:pStyle w:val="BodyText"/>
        <w:spacing w:before="39"/>
        <w:ind w:left="120" w:right="635"/>
      </w:pPr>
      <w:r>
        <w:lastRenderedPageBreak/>
        <w:t>When a program rejects a referral, regardless of the specific circumstances of the program’s rejection, the program will communicate the decision clearly and quickly to the entity making the referral and the CEA. This communication will include the reason for the rejection, any factors or a change in circumstances that could allow the project to reconsider and actually accept</w:t>
      </w:r>
      <w:r>
        <w:rPr>
          <w:spacing w:val="-2"/>
        </w:rPr>
        <w:t xml:space="preserve"> </w:t>
      </w:r>
      <w:r>
        <w:t>the</w:t>
      </w:r>
      <w:r>
        <w:rPr>
          <w:spacing w:val="-6"/>
        </w:rPr>
        <w:t xml:space="preserve"> </w:t>
      </w:r>
      <w:r>
        <w:t>referral,</w:t>
      </w:r>
      <w:r>
        <w:rPr>
          <w:spacing w:val="-4"/>
        </w:rPr>
        <w:t xml:space="preserve"> </w:t>
      </w:r>
      <w:r>
        <w:t>and</w:t>
      </w:r>
      <w:r>
        <w:rPr>
          <w:spacing w:val="-2"/>
        </w:rPr>
        <w:t xml:space="preserve"> </w:t>
      </w:r>
      <w:r>
        <w:t>other</w:t>
      </w:r>
      <w:r>
        <w:rPr>
          <w:spacing w:val="-1"/>
        </w:rPr>
        <w:t xml:space="preserve"> </w:t>
      </w:r>
      <w:r>
        <w:t>pertinent</w:t>
      </w:r>
      <w:r>
        <w:rPr>
          <w:spacing w:val="-2"/>
        </w:rPr>
        <w:t xml:space="preserve"> </w:t>
      </w:r>
      <w:r>
        <w:t>information</w:t>
      </w:r>
      <w:r>
        <w:rPr>
          <w:spacing w:val="-2"/>
        </w:rPr>
        <w:t xml:space="preserve"> </w:t>
      </w:r>
      <w:r>
        <w:t>that</w:t>
      </w:r>
      <w:r>
        <w:rPr>
          <w:spacing w:val="-5"/>
        </w:rPr>
        <w:t xml:space="preserve"> </w:t>
      </w:r>
      <w:r>
        <w:t>came</w:t>
      </w:r>
      <w:r>
        <w:rPr>
          <w:spacing w:val="-4"/>
        </w:rPr>
        <w:t xml:space="preserve"> </w:t>
      </w:r>
      <w:r>
        <w:t>to</w:t>
      </w:r>
      <w:r>
        <w:rPr>
          <w:spacing w:val="-3"/>
        </w:rPr>
        <w:t xml:space="preserve"> </w:t>
      </w:r>
      <w:r>
        <w:t>light</w:t>
      </w:r>
      <w:r>
        <w:rPr>
          <w:spacing w:val="-2"/>
        </w:rPr>
        <w:t xml:space="preserve"> </w:t>
      </w:r>
      <w:r>
        <w:t>during</w:t>
      </w:r>
      <w:r>
        <w:rPr>
          <w:spacing w:val="-2"/>
        </w:rPr>
        <w:t xml:space="preserve"> </w:t>
      </w:r>
      <w:r>
        <w:t>the</w:t>
      </w:r>
      <w:r>
        <w:rPr>
          <w:spacing w:val="-4"/>
        </w:rPr>
        <w:t xml:space="preserve"> </w:t>
      </w:r>
      <w:r>
        <w:t>referral</w:t>
      </w:r>
      <w:r>
        <w:rPr>
          <w:spacing w:val="-3"/>
        </w:rPr>
        <w:t xml:space="preserve"> </w:t>
      </w:r>
      <w:r>
        <w:t xml:space="preserve">review that might affect the potential participant’s referral standing at other CoC housing and services </w:t>
      </w:r>
      <w:r>
        <w:rPr>
          <w:spacing w:val="-2"/>
        </w:rPr>
        <w:t>programs.</w:t>
      </w:r>
    </w:p>
    <w:p w:rsidR="00A06F21" w:rsidRDefault="00A06F21">
      <w:pPr>
        <w:sectPr w:rsidR="00A06F21">
          <w:pgSz w:w="12240" w:h="15840"/>
          <w:pgMar w:top="1400" w:right="580" w:bottom="1720" w:left="1600" w:header="0" w:footer="1461" w:gutter="0"/>
          <w:cols w:space="720"/>
        </w:sectPr>
      </w:pPr>
    </w:p>
    <w:p w:rsidR="00A06F21" w:rsidRPr="00CB391A" w:rsidRDefault="003E39EE">
      <w:pPr>
        <w:pStyle w:val="Heading1"/>
        <w:rPr>
          <w:b/>
        </w:rPr>
      </w:pPr>
      <w:bookmarkStart w:id="8" w:name="_TOC_250012"/>
      <w:bookmarkEnd w:id="8"/>
      <w:r w:rsidRPr="00CB391A">
        <w:rPr>
          <w:b/>
          <w:color w:val="2D74B5"/>
          <w:spacing w:val="-2"/>
        </w:rPr>
        <w:lastRenderedPageBreak/>
        <w:t>Management</w:t>
      </w:r>
    </w:p>
    <w:p w:rsidR="00A06F21" w:rsidRDefault="003E39EE">
      <w:pPr>
        <w:pStyle w:val="Heading4"/>
        <w:spacing w:before="324"/>
      </w:pPr>
      <w:r>
        <w:t>Roles</w:t>
      </w:r>
      <w:r>
        <w:rPr>
          <w:spacing w:val="-2"/>
        </w:rPr>
        <w:t xml:space="preserve"> </w:t>
      </w:r>
      <w:r>
        <w:t>and</w:t>
      </w:r>
      <w:r>
        <w:rPr>
          <w:spacing w:val="1"/>
        </w:rPr>
        <w:t xml:space="preserve"> </w:t>
      </w:r>
      <w:r>
        <w:rPr>
          <w:spacing w:val="-2"/>
        </w:rPr>
        <w:t>Responsibilities</w:t>
      </w:r>
    </w:p>
    <w:p w:rsidR="00A06F21" w:rsidRDefault="003E39EE">
      <w:pPr>
        <w:pStyle w:val="BodyText"/>
        <w:spacing w:before="268"/>
        <w:ind w:left="120" w:right="690"/>
      </w:pPr>
      <w:r w:rsidRPr="00CB391A">
        <w:rPr>
          <w:rFonts w:ascii="Calibri"/>
          <w:b/>
          <w:u w:val="single"/>
        </w:rPr>
        <w:t>HMIS/CEP</w:t>
      </w:r>
      <w:r w:rsidRPr="00CB391A">
        <w:rPr>
          <w:rFonts w:ascii="Calibri"/>
          <w:b/>
          <w:spacing w:val="-2"/>
          <w:u w:val="single"/>
        </w:rPr>
        <w:t xml:space="preserve"> </w:t>
      </w:r>
      <w:r w:rsidRPr="00CB391A">
        <w:rPr>
          <w:rFonts w:ascii="Calibri"/>
          <w:b/>
          <w:u w:val="single"/>
        </w:rPr>
        <w:t>Committee</w:t>
      </w:r>
      <w:r>
        <w:rPr>
          <w:rFonts w:ascii="Calibri"/>
          <w:u w:val="single"/>
        </w:rPr>
        <w:t>:</w:t>
      </w:r>
      <w:r>
        <w:rPr>
          <w:rFonts w:ascii="Calibri"/>
          <w:spacing w:val="40"/>
        </w:rPr>
        <w:t xml:space="preserve"> </w:t>
      </w:r>
      <w:r>
        <w:t>The</w:t>
      </w:r>
      <w:r>
        <w:rPr>
          <w:spacing w:val="-4"/>
        </w:rPr>
        <w:t xml:space="preserve"> </w:t>
      </w:r>
      <w:r>
        <w:t>NorCal</w:t>
      </w:r>
      <w:r>
        <w:rPr>
          <w:spacing w:val="-5"/>
        </w:rPr>
        <w:t xml:space="preserve"> </w:t>
      </w:r>
      <w:r>
        <w:t>CoC</w:t>
      </w:r>
      <w:r>
        <w:rPr>
          <w:spacing w:val="-4"/>
        </w:rPr>
        <w:t xml:space="preserve"> </w:t>
      </w:r>
      <w:r>
        <w:t>Governance</w:t>
      </w:r>
      <w:r>
        <w:rPr>
          <w:spacing w:val="-4"/>
        </w:rPr>
        <w:t xml:space="preserve"> </w:t>
      </w:r>
      <w:r>
        <w:t>has</w:t>
      </w:r>
      <w:r>
        <w:rPr>
          <w:spacing w:val="-2"/>
        </w:rPr>
        <w:t xml:space="preserve"> </w:t>
      </w:r>
      <w:r>
        <w:t>designated</w:t>
      </w:r>
      <w:r>
        <w:rPr>
          <w:spacing w:val="-2"/>
        </w:rPr>
        <w:t xml:space="preserve"> </w:t>
      </w:r>
      <w:r>
        <w:t>the</w:t>
      </w:r>
      <w:r>
        <w:rPr>
          <w:spacing w:val="-4"/>
        </w:rPr>
        <w:t xml:space="preserve"> </w:t>
      </w:r>
      <w:r>
        <w:t>HMIS/CEP</w:t>
      </w:r>
      <w:r>
        <w:rPr>
          <w:spacing w:val="-2"/>
        </w:rPr>
        <w:t xml:space="preserve"> </w:t>
      </w:r>
      <w:r>
        <w:t>Committee. The Committee is a group of HMIS users and stakeholders that provides advice and input into the operations of the HMIS and CEP systems.</w:t>
      </w:r>
    </w:p>
    <w:p w:rsidR="00A06F21" w:rsidRDefault="00A06F21">
      <w:pPr>
        <w:pStyle w:val="BodyText"/>
      </w:pPr>
    </w:p>
    <w:p w:rsidR="00A06F21" w:rsidRDefault="003E39EE">
      <w:pPr>
        <w:pStyle w:val="BodyText"/>
        <w:ind w:left="120" w:right="690"/>
      </w:pPr>
      <w:r w:rsidRPr="00CB391A">
        <w:rPr>
          <w:rFonts w:ascii="Calibri"/>
          <w:b/>
          <w:u w:val="single"/>
        </w:rPr>
        <w:t>HMIS System Administrator</w:t>
      </w:r>
      <w:r>
        <w:rPr>
          <w:rFonts w:ascii="Calibri"/>
          <w:u w:val="single"/>
        </w:rPr>
        <w:t>:</w:t>
      </w:r>
      <w:r>
        <w:rPr>
          <w:rFonts w:ascii="Calibri"/>
          <w:spacing w:val="40"/>
        </w:rPr>
        <w:t xml:space="preserve"> </w:t>
      </w:r>
      <w:r>
        <w:t>The HMIS System Administrator will work with the Local Housing Providers</w:t>
      </w:r>
      <w:r>
        <w:rPr>
          <w:spacing w:val="-4"/>
        </w:rPr>
        <w:t xml:space="preserve"> </w:t>
      </w:r>
      <w:r>
        <w:t>to</w:t>
      </w:r>
      <w:r>
        <w:rPr>
          <w:spacing w:val="-3"/>
        </w:rPr>
        <w:t xml:space="preserve"> </w:t>
      </w:r>
      <w:r>
        <w:t>manage</w:t>
      </w:r>
      <w:r>
        <w:rPr>
          <w:spacing w:val="-4"/>
        </w:rPr>
        <w:t xml:space="preserve"> </w:t>
      </w:r>
      <w:r>
        <w:t>the</w:t>
      </w:r>
      <w:r>
        <w:rPr>
          <w:spacing w:val="-5"/>
        </w:rPr>
        <w:t xml:space="preserve"> </w:t>
      </w:r>
      <w:r>
        <w:t>Local</w:t>
      </w:r>
      <w:r>
        <w:rPr>
          <w:spacing w:val="-3"/>
        </w:rPr>
        <w:t xml:space="preserve"> </w:t>
      </w:r>
      <w:r>
        <w:t>Prioritization</w:t>
      </w:r>
      <w:r>
        <w:rPr>
          <w:spacing w:val="-2"/>
        </w:rPr>
        <w:t xml:space="preserve"> </w:t>
      </w:r>
      <w:r>
        <w:t>Lists</w:t>
      </w:r>
      <w:r>
        <w:rPr>
          <w:spacing w:val="-4"/>
        </w:rPr>
        <w:t xml:space="preserve"> </w:t>
      </w:r>
      <w:r>
        <w:t>for</w:t>
      </w:r>
      <w:r>
        <w:rPr>
          <w:spacing w:val="-1"/>
        </w:rPr>
        <w:t xml:space="preserve"> </w:t>
      </w:r>
      <w:r>
        <w:t>each</w:t>
      </w:r>
      <w:r>
        <w:rPr>
          <w:spacing w:val="-4"/>
        </w:rPr>
        <w:t xml:space="preserve"> </w:t>
      </w:r>
      <w:r>
        <w:t>county.</w:t>
      </w:r>
      <w:r>
        <w:rPr>
          <w:spacing w:val="40"/>
        </w:rPr>
        <w:t xml:space="preserve"> </w:t>
      </w:r>
      <w:r>
        <w:t>Anyone</w:t>
      </w:r>
      <w:r>
        <w:rPr>
          <w:spacing w:val="-4"/>
        </w:rPr>
        <w:t xml:space="preserve"> </w:t>
      </w:r>
      <w:r>
        <w:t>with</w:t>
      </w:r>
      <w:r>
        <w:rPr>
          <w:spacing w:val="-2"/>
        </w:rPr>
        <w:t xml:space="preserve"> </w:t>
      </w:r>
      <w:r>
        <w:t>a</w:t>
      </w:r>
      <w:r>
        <w:rPr>
          <w:spacing w:val="-3"/>
        </w:rPr>
        <w:t xml:space="preserve"> </w:t>
      </w:r>
      <w:proofErr w:type="spellStart"/>
      <w:r>
        <w:t>ServicePoint</w:t>
      </w:r>
      <w:proofErr w:type="spellEnd"/>
      <w:r>
        <w:t xml:space="preserve"> user license can enter a client into the CE program which will make a referral to the Prioritization List.</w:t>
      </w:r>
    </w:p>
    <w:p w:rsidR="00A06F21" w:rsidRDefault="003E39EE">
      <w:pPr>
        <w:pStyle w:val="BodyText"/>
        <w:spacing w:before="292"/>
        <w:ind w:left="120" w:right="757"/>
        <w:jc w:val="both"/>
      </w:pPr>
      <w:r>
        <w:t>The</w:t>
      </w:r>
      <w:r>
        <w:rPr>
          <w:spacing w:val="-5"/>
        </w:rPr>
        <w:t xml:space="preserve"> </w:t>
      </w:r>
      <w:r>
        <w:t>HMIS</w:t>
      </w:r>
      <w:r>
        <w:rPr>
          <w:spacing w:val="-4"/>
        </w:rPr>
        <w:t xml:space="preserve"> </w:t>
      </w:r>
      <w:r>
        <w:t>Administrator</w:t>
      </w:r>
      <w:r>
        <w:rPr>
          <w:spacing w:val="-5"/>
        </w:rPr>
        <w:t xml:space="preserve"> </w:t>
      </w:r>
      <w:r>
        <w:t>provides</w:t>
      </w:r>
      <w:r>
        <w:rPr>
          <w:spacing w:val="-3"/>
        </w:rPr>
        <w:t xml:space="preserve"> </w:t>
      </w:r>
      <w:r>
        <w:t>database</w:t>
      </w:r>
      <w:r>
        <w:rPr>
          <w:spacing w:val="-5"/>
        </w:rPr>
        <w:t xml:space="preserve"> </w:t>
      </w:r>
      <w:r>
        <w:t>management,</w:t>
      </w:r>
      <w:r>
        <w:rPr>
          <w:spacing w:val="-2"/>
        </w:rPr>
        <w:t xml:space="preserve"> </w:t>
      </w:r>
      <w:r>
        <w:t>system</w:t>
      </w:r>
      <w:r>
        <w:rPr>
          <w:spacing w:val="-4"/>
        </w:rPr>
        <w:t xml:space="preserve"> </w:t>
      </w:r>
      <w:r>
        <w:t>level</w:t>
      </w:r>
      <w:r>
        <w:rPr>
          <w:spacing w:val="-4"/>
        </w:rPr>
        <w:t xml:space="preserve"> </w:t>
      </w:r>
      <w:r>
        <w:t>data</w:t>
      </w:r>
      <w:r>
        <w:rPr>
          <w:spacing w:val="-4"/>
        </w:rPr>
        <w:t xml:space="preserve"> </w:t>
      </w:r>
      <w:r>
        <w:t>analysis</w:t>
      </w:r>
      <w:r>
        <w:rPr>
          <w:spacing w:val="-3"/>
        </w:rPr>
        <w:t xml:space="preserve"> </w:t>
      </w:r>
      <w:r>
        <w:t>and</w:t>
      </w:r>
      <w:r>
        <w:rPr>
          <w:spacing w:val="-3"/>
        </w:rPr>
        <w:t xml:space="preserve"> </w:t>
      </w:r>
      <w:r>
        <w:t>quality control. The HMIS Administrator will:</w:t>
      </w:r>
    </w:p>
    <w:p w:rsidR="00A06F21" w:rsidRDefault="003E39EE">
      <w:pPr>
        <w:pStyle w:val="ListParagraph"/>
        <w:numPr>
          <w:ilvl w:val="0"/>
          <w:numId w:val="9"/>
        </w:numPr>
        <w:tabs>
          <w:tab w:val="left" w:pos="840"/>
        </w:tabs>
        <w:spacing w:line="242" w:lineRule="auto"/>
        <w:ind w:right="1444"/>
        <w:jc w:val="both"/>
        <w:rPr>
          <w:sz w:val="24"/>
        </w:rPr>
      </w:pPr>
      <w:r>
        <w:rPr>
          <w:sz w:val="24"/>
        </w:rPr>
        <w:t>Maintain</w:t>
      </w:r>
      <w:r>
        <w:rPr>
          <w:spacing w:val="-2"/>
          <w:sz w:val="24"/>
        </w:rPr>
        <w:t xml:space="preserve"> </w:t>
      </w:r>
      <w:r>
        <w:rPr>
          <w:sz w:val="24"/>
        </w:rPr>
        <w:t>HMIS</w:t>
      </w:r>
      <w:r>
        <w:rPr>
          <w:spacing w:val="-3"/>
          <w:sz w:val="24"/>
        </w:rPr>
        <w:t xml:space="preserve"> </w:t>
      </w:r>
      <w:r>
        <w:rPr>
          <w:sz w:val="24"/>
        </w:rPr>
        <w:t>database</w:t>
      </w:r>
      <w:r>
        <w:rPr>
          <w:spacing w:val="-6"/>
          <w:sz w:val="24"/>
        </w:rPr>
        <w:t xml:space="preserve"> </w:t>
      </w:r>
      <w:r>
        <w:rPr>
          <w:sz w:val="24"/>
        </w:rPr>
        <w:t>as</w:t>
      </w:r>
      <w:r>
        <w:rPr>
          <w:spacing w:val="-2"/>
          <w:sz w:val="24"/>
        </w:rPr>
        <w:t xml:space="preserve"> </w:t>
      </w:r>
      <w:r>
        <w:rPr>
          <w:sz w:val="24"/>
        </w:rPr>
        <w:t>defined</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NorCal</w:t>
      </w:r>
      <w:r>
        <w:rPr>
          <w:spacing w:val="-5"/>
          <w:sz w:val="24"/>
        </w:rPr>
        <w:t xml:space="preserve"> </w:t>
      </w:r>
      <w:r>
        <w:rPr>
          <w:sz w:val="24"/>
        </w:rPr>
        <w:t>HMIS</w:t>
      </w:r>
      <w:r>
        <w:rPr>
          <w:spacing w:val="-3"/>
          <w:sz w:val="24"/>
        </w:rPr>
        <w:t xml:space="preserve"> </w:t>
      </w:r>
      <w:r>
        <w:rPr>
          <w:sz w:val="24"/>
        </w:rPr>
        <w:t>Governance</w:t>
      </w:r>
      <w:r>
        <w:rPr>
          <w:spacing w:val="-4"/>
          <w:sz w:val="24"/>
        </w:rPr>
        <w:t xml:space="preserve"> </w:t>
      </w:r>
      <w:r>
        <w:rPr>
          <w:sz w:val="24"/>
        </w:rPr>
        <w:t>and</w:t>
      </w:r>
      <w:r>
        <w:rPr>
          <w:spacing w:val="-5"/>
          <w:sz w:val="24"/>
        </w:rPr>
        <w:t xml:space="preserve"> </w:t>
      </w:r>
      <w:r>
        <w:rPr>
          <w:sz w:val="24"/>
        </w:rPr>
        <w:t>Policies and Procedures</w:t>
      </w:r>
    </w:p>
    <w:p w:rsidR="00A06F21" w:rsidRDefault="003E39EE">
      <w:pPr>
        <w:pStyle w:val="ListParagraph"/>
        <w:numPr>
          <w:ilvl w:val="0"/>
          <w:numId w:val="9"/>
        </w:numPr>
        <w:tabs>
          <w:tab w:val="left" w:pos="840"/>
        </w:tabs>
        <w:ind w:right="1577"/>
        <w:jc w:val="both"/>
        <w:rPr>
          <w:sz w:val="24"/>
        </w:rPr>
      </w:pPr>
      <w:r>
        <w:rPr>
          <w:sz w:val="24"/>
        </w:rPr>
        <w:t>Generate</w:t>
      </w:r>
      <w:r>
        <w:rPr>
          <w:spacing w:val="-5"/>
          <w:sz w:val="24"/>
        </w:rPr>
        <w:t xml:space="preserve"> </w:t>
      </w:r>
      <w:r>
        <w:rPr>
          <w:sz w:val="24"/>
        </w:rPr>
        <w:t>standard</w:t>
      </w:r>
      <w:r>
        <w:rPr>
          <w:spacing w:val="-6"/>
          <w:sz w:val="24"/>
        </w:rPr>
        <w:t xml:space="preserve"> </w:t>
      </w:r>
      <w:r>
        <w:rPr>
          <w:sz w:val="24"/>
        </w:rPr>
        <w:t>CEP</w:t>
      </w:r>
      <w:r>
        <w:rPr>
          <w:spacing w:val="-5"/>
          <w:sz w:val="24"/>
        </w:rPr>
        <w:t xml:space="preserve"> </w:t>
      </w:r>
      <w:r>
        <w:rPr>
          <w:sz w:val="24"/>
        </w:rPr>
        <w:t>reports</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basis</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Executive Board and</w:t>
      </w:r>
      <w:r>
        <w:rPr>
          <w:spacing w:val="-1"/>
          <w:sz w:val="24"/>
        </w:rPr>
        <w:t xml:space="preserve"> </w:t>
      </w:r>
      <w:r>
        <w:rPr>
          <w:sz w:val="24"/>
        </w:rPr>
        <w:t>HMIS/CEP Committee and generate ad hoc CEP reports and analysis when needed.</w:t>
      </w:r>
    </w:p>
    <w:p w:rsidR="00A06F21" w:rsidRDefault="003E39EE">
      <w:pPr>
        <w:pStyle w:val="ListParagraph"/>
        <w:numPr>
          <w:ilvl w:val="0"/>
          <w:numId w:val="9"/>
        </w:numPr>
        <w:tabs>
          <w:tab w:val="left" w:pos="840"/>
        </w:tabs>
        <w:spacing w:line="242" w:lineRule="auto"/>
        <w:ind w:right="1803"/>
        <w:jc w:val="both"/>
        <w:rPr>
          <w:sz w:val="24"/>
        </w:rPr>
      </w:pPr>
      <w:r>
        <w:rPr>
          <w:sz w:val="24"/>
        </w:rPr>
        <w:t>Ensure</w:t>
      </w:r>
      <w:r>
        <w:rPr>
          <w:spacing w:val="-4"/>
          <w:sz w:val="24"/>
        </w:rPr>
        <w:t xml:space="preserve"> </w:t>
      </w:r>
      <w:r>
        <w:rPr>
          <w:sz w:val="24"/>
        </w:rPr>
        <w:t>the</w:t>
      </w:r>
      <w:r>
        <w:rPr>
          <w:spacing w:val="-4"/>
          <w:sz w:val="24"/>
        </w:rPr>
        <w:t xml:space="preserve"> </w:t>
      </w:r>
      <w:r>
        <w:rPr>
          <w:sz w:val="24"/>
        </w:rPr>
        <w:t>HMIS</w:t>
      </w:r>
      <w:r>
        <w:rPr>
          <w:spacing w:val="-3"/>
          <w:sz w:val="24"/>
        </w:rPr>
        <w:t xml:space="preserve"> </w:t>
      </w:r>
      <w:r>
        <w:rPr>
          <w:sz w:val="24"/>
        </w:rPr>
        <w:t>can</w:t>
      </w:r>
      <w:r>
        <w:rPr>
          <w:spacing w:val="-5"/>
          <w:sz w:val="24"/>
        </w:rPr>
        <w:t xml:space="preserve"> </w:t>
      </w:r>
      <w:r>
        <w:rPr>
          <w:sz w:val="24"/>
        </w:rPr>
        <w:t>collect</w:t>
      </w:r>
      <w:r>
        <w:rPr>
          <w:spacing w:val="-2"/>
          <w:sz w:val="24"/>
        </w:rPr>
        <w:t xml:space="preserve"> </w:t>
      </w:r>
      <w:r>
        <w:rPr>
          <w:sz w:val="24"/>
        </w:rPr>
        <w:t>the</w:t>
      </w:r>
      <w:r>
        <w:rPr>
          <w:spacing w:val="-4"/>
          <w:sz w:val="24"/>
        </w:rPr>
        <w:t xml:space="preserve"> </w:t>
      </w:r>
      <w:r>
        <w:rPr>
          <w:sz w:val="24"/>
        </w:rPr>
        <w:t>needed</w:t>
      </w:r>
      <w:r>
        <w:rPr>
          <w:spacing w:val="-2"/>
          <w:sz w:val="24"/>
        </w:rPr>
        <w:t xml:space="preserve"> </w:t>
      </w:r>
      <w:r>
        <w:rPr>
          <w:sz w:val="24"/>
        </w:rPr>
        <w:t>data</w:t>
      </w:r>
      <w:r>
        <w:rPr>
          <w:spacing w:val="-3"/>
          <w:sz w:val="24"/>
        </w:rPr>
        <w:t xml:space="preserve"> </w:t>
      </w:r>
      <w:r>
        <w:rPr>
          <w:sz w:val="24"/>
        </w:rPr>
        <w:t>for</w:t>
      </w:r>
      <w:r>
        <w:rPr>
          <w:spacing w:val="-4"/>
          <w:sz w:val="24"/>
        </w:rPr>
        <w:t xml:space="preserve"> </w:t>
      </w:r>
      <w:r>
        <w:rPr>
          <w:sz w:val="24"/>
        </w:rPr>
        <w:t>monitoring</w:t>
      </w:r>
      <w:r>
        <w:rPr>
          <w:spacing w:val="-2"/>
          <w:sz w:val="24"/>
        </w:rPr>
        <w:t xml:space="preserve"> </w:t>
      </w:r>
      <w:r>
        <w:rPr>
          <w:sz w:val="24"/>
        </w:rPr>
        <w:t>and</w:t>
      </w:r>
      <w:r>
        <w:rPr>
          <w:spacing w:val="-2"/>
          <w:sz w:val="24"/>
        </w:rPr>
        <w:t xml:space="preserve"> </w:t>
      </w:r>
      <w:r>
        <w:rPr>
          <w:sz w:val="24"/>
        </w:rPr>
        <w:t>tracking</w:t>
      </w:r>
      <w:r>
        <w:rPr>
          <w:spacing w:val="-5"/>
          <w:sz w:val="24"/>
        </w:rPr>
        <w:t xml:space="preserve"> </w:t>
      </w:r>
      <w:r>
        <w:rPr>
          <w:sz w:val="24"/>
        </w:rPr>
        <w:t>the process of referrals.</w:t>
      </w:r>
    </w:p>
    <w:p w:rsidR="00A06F21" w:rsidRDefault="003E39EE">
      <w:pPr>
        <w:pStyle w:val="ListParagraph"/>
        <w:numPr>
          <w:ilvl w:val="0"/>
          <w:numId w:val="9"/>
        </w:numPr>
        <w:tabs>
          <w:tab w:val="left" w:pos="839"/>
        </w:tabs>
        <w:spacing w:line="301" w:lineRule="exact"/>
        <w:ind w:left="839" w:hanging="359"/>
        <w:jc w:val="both"/>
        <w:rPr>
          <w:sz w:val="24"/>
        </w:rPr>
      </w:pPr>
      <w:r>
        <w:rPr>
          <w:sz w:val="24"/>
        </w:rPr>
        <w:t>Participate</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HMIS/CEP</w:t>
      </w:r>
      <w:r>
        <w:rPr>
          <w:spacing w:val="-1"/>
          <w:sz w:val="24"/>
        </w:rPr>
        <w:t xml:space="preserve"> </w:t>
      </w:r>
      <w:r>
        <w:rPr>
          <w:sz w:val="24"/>
        </w:rPr>
        <w:t>Committee</w:t>
      </w:r>
      <w:r>
        <w:rPr>
          <w:spacing w:val="-3"/>
          <w:sz w:val="24"/>
        </w:rPr>
        <w:t xml:space="preserve"> </w:t>
      </w:r>
      <w:r>
        <w:rPr>
          <w:sz w:val="24"/>
        </w:rPr>
        <w:t>and</w:t>
      </w:r>
      <w:r>
        <w:rPr>
          <w:spacing w:val="-2"/>
          <w:sz w:val="24"/>
        </w:rPr>
        <w:t xml:space="preserve"> </w:t>
      </w:r>
      <w:r>
        <w:rPr>
          <w:sz w:val="24"/>
        </w:rPr>
        <w:t>CoC</w:t>
      </w:r>
      <w:r>
        <w:rPr>
          <w:spacing w:val="-2"/>
          <w:sz w:val="24"/>
        </w:rPr>
        <w:t xml:space="preserve"> meetings</w:t>
      </w:r>
    </w:p>
    <w:p w:rsidR="00A06F21" w:rsidRDefault="003E39EE">
      <w:pPr>
        <w:spacing w:before="286" w:line="292" w:lineRule="exact"/>
        <w:ind w:left="120"/>
        <w:jc w:val="both"/>
        <w:rPr>
          <w:sz w:val="24"/>
        </w:rPr>
      </w:pPr>
      <w:r w:rsidRPr="00CB391A">
        <w:rPr>
          <w:b/>
          <w:i/>
          <w:sz w:val="24"/>
          <w:u w:val="single"/>
        </w:rPr>
        <w:t>Coordinated</w:t>
      </w:r>
      <w:r w:rsidRPr="00CB391A">
        <w:rPr>
          <w:b/>
          <w:i/>
          <w:spacing w:val="-4"/>
          <w:sz w:val="24"/>
          <w:u w:val="single"/>
        </w:rPr>
        <w:t xml:space="preserve"> </w:t>
      </w:r>
      <w:r w:rsidRPr="00CB391A">
        <w:rPr>
          <w:b/>
          <w:i/>
          <w:sz w:val="24"/>
          <w:u w:val="single"/>
        </w:rPr>
        <w:t>Entry</w:t>
      </w:r>
      <w:r w:rsidRPr="00CB391A">
        <w:rPr>
          <w:b/>
          <w:i/>
          <w:spacing w:val="-6"/>
          <w:sz w:val="24"/>
          <w:u w:val="single"/>
        </w:rPr>
        <w:t xml:space="preserve"> </w:t>
      </w:r>
      <w:r w:rsidRPr="00CB391A">
        <w:rPr>
          <w:b/>
          <w:i/>
          <w:sz w:val="24"/>
          <w:u w:val="single"/>
        </w:rPr>
        <w:t>Administrator</w:t>
      </w:r>
      <w:r>
        <w:rPr>
          <w:i/>
          <w:sz w:val="24"/>
          <w:u w:val="single"/>
        </w:rPr>
        <w:t>:</w:t>
      </w:r>
      <w:r>
        <w:rPr>
          <w:i/>
          <w:spacing w:val="46"/>
          <w:sz w:val="24"/>
        </w:rPr>
        <w:t xml:space="preserve"> </w:t>
      </w:r>
      <w:r>
        <w:rPr>
          <w:sz w:val="24"/>
        </w:rPr>
        <w:t>Responsibilities</w:t>
      </w:r>
      <w:r>
        <w:rPr>
          <w:spacing w:val="-5"/>
          <w:sz w:val="24"/>
        </w:rPr>
        <w:t xml:space="preserve"> </w:t>
      </w:r>
      <w:r>
        <w:rPr>
          <w:spacing w:val="-2"/>
          <w:sz w:val="24"/>
        </w:rPr>
        <w:t>include-</w:t>
      </w:r>
    </w:p>
    <w:p w:rsidR="00A06F21" w:rsidRDefault="003E39EE">
      <w:pPr>
        <w:pStyle w:val="ListParagraph"/>
        <w:numPr>
          <w:ilvl w:val="0"/>
          <w:numId w:val="9"/>
        </w:numPr>
        <w:tabs>
          <w:tab w:val="left" w:pos="840"/>
        </w:tabs>
        <w:spacing w:line="305" w:lineRule="exact"/>
        <w:rPr>
          <w:sz w:val="24"/>
        </w:rPr>
      </w:pPr>
      <w:r>
        <w:rPr>
          <w:sz w:val="24"/>
        </w:rPr>
        <w:t>Managing</w:t>
      </w:r>
      <w:r>
        <w:rPr>
          <w:spacing w:val="-2"/>
          <w:sz w:val="24"/>
        </w:rPr>
        <w:t xml:space="preserve"> </w:t>
      </w:r>
      <w:r>
        <w:rPr>
          <w:sz w:val="24"/>
        </w:rPr>
        <w:t>the</w:t>
      </w:r>
      <w:r>
        <w:rPr>
          <w:spacing w:val="-4"/>
          <w:sz w:val="24"/>
        </w:rPr>
        <w:t xml:space="preserve"> </w:t>
      </w:r>
      <w:r>
        <w:rPr>
          <w:sz w:val="24"/>
        </w:rPr>
        <w:t>Prioritization</w:t>
      </w:r>
      <w:r>
        <w:rPr>
          <w:spacing w:val="-2"/>
          <w:sz w:val="24"/>
        </w:rPr>
        <w:t xml:space="preserve"> </w:t>
      </w:r>
      <w:r>
        <w:rPr>
          <w:sz w:val="24"/>
        </w:rPr>
        <w:t>list</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defined</w:t>
      </w:r>
      <w:r>
        <w:rPr>
          <w:spacing w:val="-2"/>
          <w:sz w:val="24"/>
        </w:rPr>
        <w:t xml:space="preserve"> </w:t>
      </w:r>
      <w:r>
        <w:rPr>
          <w:sz w:val="24"/>
        </w:rPr>
        <w:t>areas</w:t>
      </w:r>
      <w:r>
        <w:rPr>
          <w:spacing w:val="-1"/>
          <w:sz w:val="24"/>
        </w:rPr>
        <w:t xml:space="preserve"> </w:t>
      </w:r>
      <w:r>
        <w:rPr>
          <w:sz w:val="24"/>
        </w:rPr>
        <w:t>within</w:t>
      </w:r>
      <w:r>
        <w:rPr>
          <w:spacing w:val="-2"/>
          <w:sz w:val="24"/>
        </w:rPr>
        <w:t xml:space="preserve"> </w:t>
      </w:r>
      <w:r>
        <w:rPr>
          <w:sz w:val="24"/>
        </w:rPr>
        <w:t>the</w:t>
      </w:r>
      <w:r>
        <w:rPr>
          <w:spacing w:val="-5"/>
          <w:sz w:val="24"/>
        </w:rPr>
        <w:t xml:space="preserve"> </w:t>
      </w:r>
      <w:r>
        <w:rPr>
          <w:spacing w:val="-4"/>
          <w:sz w:val="24"/>
        </w:rPr>
        <w:t>CoC.</w:t>
      </w:r>
    </w:p>
    <w:p w:rsidR="00A06F21" w:rsidRDefault="003E39EE">
      <w:pPr>
        <w:pStyle w:val="ListParagraph"/>
        <w:numPr>
          <w:ilvl w:val="0"/>
          <w:numId w:val="9"/>
        </w:numPr>
        <w:tabs>
          <w:tab w:val="left" w:pos="840"/>
        </w:tabs>
        <w:spacing w:before="1" w:line="305" w:lineRule="exact"/>
        <w:rPr>
          <w:sz w:val="24"/>
        </w:rPr>
      </w:pPr>
      <w:r>
        <w:rPr>
          <w:sz w:val="24"/>
        </w:rPr>
        <w:t>Main</w:t>
      </w:r>
      <w:r>
        <w:rPr>
          <w:spacing w:val="-4"/>
          <w:sz w:val="24"/>
        </w:rPr>
        <w:t xml:space="preserve"> </w:t>
      </w:r>
      <w:r>
        <w:rPr>
          <w:sz w:val="24"/>
        </w:rPr>
        <w:t>point</w:t>
      </w:r>
      <w:r>
        <w:rPr>
          <w:spacing w:val="-2"/>
          <w:sz w:val="24"/>
        </w:rPr>
        <w:t xml:space="preserve"> </w:t>
      </w:r>
      <w:r>
        <w:rPr>
          <w:sz w:val="24"/>
        </w:rPr>
        <w:t>of</w:t>
      </w:r>
      <w:r>
        <w:rPr>
          <w:spacing w:val="-4"/>
          <w:sz w:val="24"/>
        </w:rPr>
        <w:t xml:space="preserve"> </w:t>
      </w:r>
      <w:r>
        <w:rPr>
          <w:sz w:val="24"/>
        </w:rPr>
        <w:t>contact</w:t>
      </w:r>
      <w:r>
        <w:rPr>
          <w:spacing w:val="-2"/>
          <w:sz w:val="24"/>
        </w:rPr>
        <w:t xml:space="preserve"> </w:t>
      </w:r>
      <w:r>
        <w:rPr>
          <w:sz w:val="24"/>
        </w:rPr>
        <w:t>from</w:t>
      </w:r>
      <w:r>
        <w:rPr>
          <w:spacing w:val="-2"/>
          <w:sz w:val="24"/>
        </w:rPr>
        <w:t xml:space="preserve"> </w:t>
      </w:r>
      <w:r>
        <w:rPr>
          <w:sz w:val="24"/>
        </w:rPr>
        <w:t>participating</w:t>
      </w:r>
      <w:r>
        <w:rPr>
          <w:spacing w:val="-4"/>
          <w:sz w:val="24"/>
        </w:rPr>
        <w:t xml:space="preserve"> </w:t>
      </w:r>
      <w:r>
        <w:rPr>
          <w:sz w:val="24"/>
        </w:rPr>
        <w:t>local</w:t>
      </w:r>
      <w:r>
        <w:rPr>
          <w:spacing w:val="-3"/>
          <w:sz w:val="24"/>
        </w:rPr>
        <w:t xml:space="preserve"> </w:t>
      </w:r>
      <w:r>
        <w:rPr>
          <w:sz w:val="24"/>
        </w:rPr>
        <w:t>housing</w:t>
      </w:r>
      <w:r>
        <w:rPr>
          <w:spacing w:val="-1"/>
          <w:sz w:val="24"/>
        </w:rPr>
        <w:t xml:space="preserve"> </w:t>
      </w:r>
      <w:r>
        <w:rPr>
          <w:spacing w:val="-2"/>
          <w:sz w:val="24"/>
        </w:rPr>
        <w:t>providers.</w:t>
      </w:r>
    </w:p>
    <w:p w:rsidR="00A06F21" w:rsidRDefault="003E39EE">
      <w:pPr>
        <w:pStyle w:val="ListParagraph"/>
        <w:numPr>
          <w:ilvl w:val="0"/>
          <w:numId w:val="9"/>
        </w:numPr>
        <w:tabs>
          <w:tab w:val="left" w:pos="840"/>
        </w:tabs>
        <w:spacing w:line="305" w:lineRule="exact"/>
        <w:rPr>
          <w:sz w:val="24"/>
        </w:rPr>
      </w:pPr>
      <w:r>
        <w:rPr>
          <w:sz w:val="24"/>
        </w:rPr>
        <w:t>Organize</w:t>
      </w:r>
      <w:r>
        <w:rPr>
          <w:spacing w:val="-4"/>
          <w:sz w:val="24"/>
        </w:rPr>
        <w:t xml:space="preserve"> </w:t>
      </w:r>
      <w:r>
        <w:rPr>
          <w:sz w:val="24"/>
        </w:rPr>
        <w:t>and</w:t>
      </w:r>
      <w:r>
        <w:rPr>
          <w:spacing w:val="-1"/>
          <w:sz w:val="24"/>
        </w:rPr>
        <w:t xml:space="preserve"> </w:t>
      </w:r>
      <w:r>
        <w:rPr>
          <w:sz w:val="24"/>
        </w:rPr>
        <w:t>hold</w:t>
      </w:r>
      <w:r>
        <w:rPr>
          <w:spacing w:val="-1"/>
          <w:sz w:val="24"/>
        </w:rPr>
        <w:t xml:space="preserve"> </w:t>
      </w:r>
      <w:r>
        <w:rPr>
          <w:sz w:val="24"/>
        </w:rPr>
        <w:t>case</w:t>
      </w:r>
      <w:r>
        <w:rPr>
          <w:spacing w:val="-5"/>
          <w:sz w:val="24"/>
        </w:rPr>
        <w:t xml:space="preserve"> </w:t>
      </w:r>
      <w:r>
        <w:rPr>
          <w:sz w:val="24"/>
        </w:rPr>
        <w:t>conference</w:t>
      </w:r>
      <w:r>
        <w:rPr>
          <w:spacing w:val="-3"/>
          <w:sz w:val="24"/>
        </w:rPr>
        <w:t xml:space="preserve"> </w:t>
      </w:r>
      <w:r>
        <w:rPr>
          <w:sz w:val="24"/>
        </w:rPr>
        <w:t>meetings</w:t>
      </w:r>
      <w:r>
        <w:rPr>
          <w:spacing w:val="-1"/>
          <w:sz w:val="24"/>
        </w:rPr>
        <w:t xml:space="preserve"> </w:t>
      </w:r>
      <w:r>
        <w:rPr>
          <w:sz w:val="24"/>
        </w:rPr>
        <w:t>for</w:t>
      </w:r>
      <w:r>
        <w:rPr>
          <w:spacing w:val="-3"/>
          <w:sz w:val="24"/>
        </w:rPr>
        <w:t xml:space="preserve"> </w:t>
      </w:r>
      <w:r>
        <w:rPr>
          <w:spacing w:val="-2"/>
          <w:sz w:val="24"/>
        </w:rPr>
        <w:t>referrals.</w:t>
      </w:r>
    </w:p>
    <w:p w:rsidR="00A06F21" w:rsidRDefault="003E39EE">
      <w:pPr>
        <w:pStyle w:val="ListParagraph"/>
        <w:numPr>
          <w:ilvl w:val="0"/>
          <w:numId w:val="9"/>
        </w:numPr>
        <w:tabs>
          <w:tab w:val="left" w:pos="840"/>
        </w:tabs>
        <w:spacing w:before="1"/>
        <w:ind w:right="2216"/>
        <w:rPr>
          <w:sz w:val="24"/>
        </w:rPr>
      </w:pPr>
      <w:r>
        <w:rPr>
          <w:sz w:val="24"/>
        </w:rPr>
        <w:t>Attend</w:t>
      </w:r>
      <w:r>
        <w:rPr>
          <w:spacing w:val="-2"/>
          <w:sz w:val="24"/>
        </w:rPr>
        <w:t xml:space="preserve"> </w:t>
      </w:r>
      <w:r>
        <w:rPr>
          <w:sz w:val="24"/>
        </w:rPr>
        <w:t>and</w:t>
      </w:r>
      <w:r>
        <w:rPr>
          <w:spacing w:val="-2"/>
          <w:sz w:val="24"/>
        </w:rPr>
        <w:t xml:space="preserve"> </w:t>
      </w:r>
      <w:r>
        <w:rPr>
          <w:sz w:val="24"/>
        </w:rPr>
        <w:t>report</w:t>
      </w:r>
      <w:r>
        <w:rPr>
          <w:spacing w:val="-5"/>
          <w:sz w:val="24"/>
        </w:rPr>
        <w:t xml:space="preserve"> </w:t>
      </w:r>
      <w:r>
        <w:rPr>
          <w:sz w:val="24"/>
        </w:rPr>
        <w:t>status</w:t>
      </w:r>
      <w:r>
        <w:rPr>
          <w:spacing w:val="-7"/>
          <w:sz w:val="24"/>
        </w:rPr>
        <w:t xml:space="preserve"> </w:t>
      </w:r>
      <w:r>
        <w:rPr>
          <w:sz w:val="24"/>
        </w:rPr>
        <w:t>of</w:t>
      </w:r>
      <w:r>
        <w:rPr>
          <w:spacing w:val="-2"/>
          <w:sz w:val="24"/>
        </w:rPr>
        <w:t xml:space="preserve"> </w:t>
      </w:r>
      <w:r>
        <w:rPr>
          <w:sz w:val="24"/>
        </w:rPr>
        <w:t>defined</w:t>
      </w:r>
      <w:r>
        <w:rPr>
          <w:spacing w:val="-2"/>
          <w:sz w:val="24"/>
        </w:rPr>
        <w:t xml:space="preserve"> </w:t>
      </w:r>
      <w:r>
        <w:rPr>
          <w:sz w:val="24"/>
        </w:rPr>
        <w:t>area’s</w:t>
      </w:r>
      <w:r>
        <w:rPr>
          <w:spacing w:val="-4"/>
          <w:sz w:val="24"/>
        </w:rPr>
        <w:t xml:space="preserve"> </w:t>
      </w:r>
      <w:r>
        <w:rPr>
          <w:sz w:val="24"/>
        </w:rPr>
        <w:t>CEP</w:t>
      </w:r>
      <w:r>
        <w:rPr>
          <w:spacing w:val="-4"/>
          <w:sz w:val="24"/>
        </w:rPr>
        <w:t xml:space="preserve"> </w:t>
      </w:r>
      <w:r>
        <w:rPr>
          <w:sz w:val="24"/>
        </w:rPr>
        <w:t>progress</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HMIS/CEP Committee meetings.</w:t>
      </w:r>
    </w:p>
    <w:p w:rsidR="00A06F21" w:rsidRDefault="00A06F21">
      <w:pPr>
        <w:pStyle w:val="BodyText"/>
      </w:pPr>
    </w:p>
    <w:p w:rsidR="00A06F21" w:rsidRDefault="003E39EE">
      <w:pPr>
        <w:pStyle w:val="BodyText"/>
        <w:ind w:left="120" w:right="596"/>
      </w:pPr>
      <w:r w:rsidRPr="00CB391A">
        <w:rPr>
          <w:b/>
          <w:u w:val="single"/>
        </w:rPr>
        <w:t>Local Housing Providers</w:t>
      </w:r>
      <w:r>
        <w:rPr>
          <w:u w:val="single"/>
        </w:rPr>
        <w:t>:</w:t>
      </w:r>
      <w:r>
        <w:rPr>
          <w:spacing w:val="40"/>
        </w:rPr>
        <w:t xml:space="preserve"> </w:t>
      </w:r>
      <w:r>
        <w:t>The Department of Housing and Urban Development (HUD) requires provider agencies (both community-based organizations and government entities) receiving Continuum of Care Program or Emergency Solutions Grant funding to participate in their jurisdiction’s CEP. In addition, other agencies may participate in the CEP, as referral sources, service providers, and providers of housing and services.</w:t>
      </w:r>
      <w:r>
        <w:rPr>
          <w:spacing w:val="40"/>
        </w:rPr>
        <w:t xml:space="preserve"> </w:t>
      </w:r>
      <w:r>
        <w:t>Due to geographical differences of the communities</w:t>
      </w:r>
      <w:r>
        <w:rPr>
          <w:spacing w:val="-2"/>
        </w:rPr>
        <w:t xml:space="preserve"> </w:t>
      </w:r>
      <w:r>
        <w:t>and</w:t>
      </w:r>
      <w:r>
        <w:rPr>
          <w:spacing w:val="-2"/>
        </w:rPr>
        <w:t xml:space="preserve"> </w:t>
      </w:r>
      <w:r>
        <w:t>counties</w:t>
      </w:r>
      <w:r>
        <w:rPr>
          <w:spacing w:val="-2"/>
        </w:rPr>
        <w:t xml:space="preserve"> </w:t>
      </w:r>
      <w:r>
        <w:t>which</w:t>
      </w:r>
      <w:r>
        <w:rPr>
          <w:spacing w:val="-5"/>
        </w:rPr>
        <w:t xml:space="preserve"> </w:t>
      </w:r>
      <w:r>
        <w:t>comprise</w:t>
      </w:r>
      <w:r>
        <w:rPr>
          <w:spacing w:val="-4"/>
        </w:rPr>
        <w:t xml:space="preserve"> </w:t>
      </w:r>
      <w:r>
        <w:t>the</w:t>
      </w:r>
      <w:r>
        <w:rPr>
          <w:spacing w:val="-4"/>
        </w:rPr>
        <w:t xml:space="preserve"> </w:t>
      </w:r>
      <w:r>
        <w:t>NorCal</w:t>
      </w:r>
      <w:r>
        <w:rPr>
          <w:spacing w:val="-3"/>
        </w:rPr>
        <w:t xml:space="preserve"> </w:t>
      </w:r>
      <w:r>
        <w:t>CoC,</w:t>
      </w:r>
      <w:r>
        <w:rPr>
          <w:spacing w:val="-5"/>
        </w:rPr>
        <w:t xml:space="preserve"> </w:t>
      </w:r>
      <w:r>
        <w:t>provider</w:t>
      </w:r>
      <w:r>
        <w:rPr>
          <w:spacing w:val="-1"/>
        </w:rPr>
        <w:t xml:space="preserve"> </w:t>
      </w:r>
      <w:r>
        <w:t>agencies</w:t>
      </w:r>
      <w:r>
        <w:rPr>
          <w:spacing w:val="-2"/>
        </w:rPr>
        <w:t xml:space="preserve"> </w:t>
      </w:r>
      <w:r>
        <w:t>participating</w:t>
      </w:r>
      <w:r>
        <w:rPr>
          <w:spacing w:val="-5"/>
        </w:rPr>
        <w:t xml:space="preserve"> </w:t>
      </w:r>
      <w:r>
        <w:t>in</w:t>
      </w:r>
      <w:r>
        <w:rPr>
          <w:spacing w:val="-2"/>
        </w:rPr>
        <w:t xml:space="preserve"> </w:t>
      </w:r>
      <w:r>
        <w:t>the NorCal CEP will:</w:t>
      </w:r>
    </w:p>
    <w:p w:rsidR="00A06F21" w:rsidRDefault="00A06F21">
      <w:pPr>
        <w:pStyle w:val="BodyText"/>
      </w:pPr>
    </w:p>
    <w:p w:rsidR="00A06F21" w:rsidRDefault="003E39EE">
      <w:pPr>
        <w:pStyle w:val="ListParagraph"/>
        <w:numPr>
          <w:ilvl w:val="0"/>
          <w:numId w:val="8"/>
        </w:numPr>
        <w:tabs>
          <w:tab w:val="left" w:pos="480"/>
        </w:tabs>
        <w:ind w:right="879"/>
        <w:rPr>
          <w:sz w:val="24"/>
        </w:rPr>
      </w:pPr>
      <w:r w:rsidRPr="00CB391A">
        <w:rPr>
          <w:b/>
          <w:sz w:val="24"/>
        </w:rPr>
        <w:t>Adopt</w:t>
      </w:r>
      <w:r w:rsidRPr="00CB391A">
        <w:rPr>
          <w:b/>
          <w:spacing w:val="-2"/>
          <w:sz w:val="24"/>
        </w:rPr>
        <w:t xml:space="preserve"> </w:t>
      </w:r>
      <w:r w:rsidRPr="00CB391A">
        <w:rPr>
          <w:b/>
          <w:sz w:val="24"/>
        </w:rPr>
        <w:t>and</w:t>
      </w:r>
      <w:r w:rsidRPr="00CB391A">
        <w:rPr>
          <w:b/>
          <w:spacing w:val="-2"/>
          <w:sz w:val="24"/>
        </w:rPr>
        <w:t xml:space="preserve"> </w:t>
      </w:r>
      <w:r w:rsidRPr="00CB391A">
        <w:rPr>
          <w:b/>
          <w:sz w:val="24"/>
        </w:rPr>
        <w:t>follow</w:t>
      </w:r>
      <w:r w:rsidRPr="00CB391A">
        <w:rPr>
          <w:b/>
          <w:spacing w:val="-2"/>
          <w:sz w:val="24"/>
        </w:rPr>
        <w:t xml:space="preserve"> </w:t>
      </w:r>
      <w:r w:rsidRPr="00CB391A">
        <w:rPr>
          <w:b/>
          <w:sz w:val="24"/>
        </w:rPr>
        <w:t>the</w:t>
      </w:r>
      <w:r w:rsidRPr="00CB391A">
        <w:rPr>
          <w:b/>
          <w:spacing w:val="-4"/>
          <w:sz w:val="24"/>
        </w:rPr>
        <w:t xml:space="preserve"> </w:t>
      </w:r>
      <w:r w:rsidRPr="00CB391A">
        <w:rPr>
          <w:b/>
          <w:sz w:val="24"/>
        </w:rPr>
        <w:t>NorCal</w:t>
      </w:r>
      <w:r w:rsidRPr="00CB391A">
        <w:rPr>
          <w:b/>
          <w:spacing w:val="-4"/>
          <w:sz w:val="24"/>
        </w:rPr>
        <w:t xml:space="preserve"> </w:t>
      </w:r>
      <w:r w:rsidRPr="00CB391A">
        <w:rPr>
          <w:b/>
          <w:sz w:val="24"/>
        </w:rPr>
        <w:t>CEP</w:t>
      </w:r>
      <w:r w:rsidRPr="00CB391A">
        <w:rPr>
          <w:b/>
          <w:spacing w:val="-4"/>
          <w:sz w:val="24"/>
        </w:rPr>
        <w:t xml:space="preserve"> </w:t>
      </w:r>
      <w:r w:rsidRPr="00CB391A">
        <w:rPr>
          <w:b/>
          <w:sz w:val="24"/>
        </w:rPr>
        <w:t>Policies</w:t>
      </w:r>
      <w:r w:rsidRPr="00CB391A">
        <w:rPr>
          <w:b/>
          <w:spacing w:val="-2"/>
          <w:sz w:val="24"/>
        </w:rPr>
        <w:t xml:space="preserve"> </w:t>
      </w:r>
      <w:r w:rsidRPr="00CB391A">
        <w:rPr>
          <w:b/>
          <w:sz w:val="24"/>
        </w:rPr>
        <w:t>&amp;</w:t>
      </w:r>
      <w:r w:rsidRPr="00CB391A">
        <w:rPr>
          <w:b/>
          <w:spacing w:val="-3"/>
          <w:sz w:val="24"/>
        </w:rPr>
        <w:t xml:space="preserve"> </w:t>
      </w:r>
      <w:r w:rsidRPr="00CB391A">
        <w:rPr>
          <w:b/>
          <w:sz w:val="24"/>
        </w:rPr>
        <w:t>Procedures</w:t>
      </w:r>
      <w:r>
        <w:rPr>
          <w:sz w:val="24"/>
        </w:rPr>
        <w:t>,</w:t>
      </w:r>
      <w:r>
        <w:rPr>
          <w:spacing w:val="-1"/>
          <w:sz w:val="24"/>
        </w:rPr>
        <w:t xml:space="preserve"> </w:t>
      </w:r>
      <w:r>
        <w:rPr>
          <w:sz w:val="24"/>
        </w:rPr>
        <w:t>as</w:t>
      </w:r>
      <w:r>
        <w:rPr>
          <w:spacing w:val="-4"/>
          <w:sz w:val="24"/>
        </w:rPr>
        <w:t xml:space="preserve"> </w:t>
      </w:r>
      <w:r>
        <w:rPr>
          <w:sz w:val="24"/>
        </w:rPr>
        <w:t>identified</w:t>
      </w:r>
      <w:r>
        <w:rPr>
          <w:spacing w:val="-2"/>
          <w:sz w:val="24"/>
        </w:rPr>
        <w:t xml:space="preserve"> </w:t>
      </w:r>
      <w:r>
        <w:rPr>
          <w:sz w:val="24"/>
        </w:rPr>
        <w:t>in</w:t>
      </w:r>
      <w:r>
        <w:rPr>
          <w:spacing w:val="-2"/>
          <w:sz w:val="24"/>
        </w:rPr>
        <w:t xml:space="preserve"> </w:t>
      </w:r>
      <w:r>
        <w:rPr>
          <w:sz w:val="24"/>
        </w:rPr>
        <w:t>this</w:t>
      </w:r>
      <w:r>
        <w:rPr>
          <w:spacing w:val="-6"/>
          <w:sz w:val="24"/>
        </w:rPr>
        <w:t xml:space="preserve"> </w:t>
      </w:r>
      <w:r>
        <w:rPr>
          <w:sz w:val="24"/>
        </w:rPr>
        <w:t>document</w:t>
      </w:r>
      <w:r>
        <w:rPr>
          <w:spacing w:val="-2"/>
          <w:sz w:val="24"/>
        </w:rPr>
        <w:t xml:space="preserve"> </w:t>
      </w:r>
      <w:r>
        <w:rPr>
          <w:sz w:val="24"/>
        </w:rPr>
        <w:t>and approved by the NorCal CoC, regarding access points, assessment procedures, client prioritization, and referral and placement in available services and housing. Other entry</w:t>
      </w:r>
    </w:p>
    <w:p w:rsidR="00A06F21" w:rsidRDefault="00A06F21">
      <w:pPr>
        <w:rPr>
          <w:sz w:val="24"/>
        </w:rPr>
        <w:sectPr w:rsidR="00A06F21">
          <w:pgSz w:w="12240" w:h="15840"/>
          <w:pgMar w:top="1420" w:right="580" w:bottom="1720" w:left="1600" w:header="0" w:footer="1461" w:gutter="0"/>
          <w:cols w:space="720"/>
        </w:sectPr>
      </w:pPr>
    </w:p>
    <w:p w:rsidR="00A06F21" w:rsidRDefault="003E39EE">
      <w:pPr>
        <w:pStyle w:val="BodyText"/>
        <w:spacing w:before="39"/>
        <w:ind w:left="480" w:right="829"/>
      </w:pPr>
      <w:r>
        <w:lastRenderedPageBreak/>
        <w:t>points</w:t>
      </w:r>
      <w:r>
        <w:rPr>
          <w:spacing w:val="-2"/>
        </w:rPr>
        <w:t xml:space="preserve"> </w:t>
      </w:r>
      <w:r>
        <w:t>into</w:t>
      </w:r>
      <w:r>
        <w:rPr>
          <w:spacing w:val="-3"/>
        </w:rPr>
        <w:t xml:space="preserve"> </w:t>
      </w:r>
      <w:r>
        <w:t>services</w:t>
      </w:r>
      <w:r>
        <w:rPr>
          <w:spacing w:val="-2"/>
        </w:rPr>
        <w:t xml:space="preserve"> </w:t>
      </w:r>
      <w:r>
        <w:t>and</w:t>
      </w:r>
      <w:r>
        <w:rPr>
          <w:spacing w:val="-5"/>
        </w:rPr>
        <w:t xml:space="preserve"> </w:t>
      </w:r>
      <w:r>
        <w:t>housing</w:t>
      </w:r>
      <w:r>
        <w:rPr>
          <w:spacing w:val="-2"/>
        </w:rPr>
        <w:t xml:space="preserve"> </w:t>
      </w:r>
      <w:r>
        <w:t>not</w:t>
      </w:r>
      <w:r>
        <w:rPr>
          <w:spacing w:val="-2"/>
        </w:rPr>
        <w:t xml:space="preserve"> </w:t>
      </w:r>
      <w:r>
        <w:t>identified</w:t>
      </w:r>
      <w:r>
        <w:rPr>
          <w:spacing w:val="-2"/>
        </w:rPr>
        <w:t xml:space="preserve"> </w:t>
      </w:r>
      <w:r>
        <w:t>in</w:t>
      </w:r>
      <w:r>
        <w:rPr>
          <w:spacing w:val="-2"/>
        </w:rPr>
        <w:t xml:space="preserve"> </w:t>
      </w:r>
      <w:r>
        <w:t>these</w:t>
      </w:r>
      <w:r>
        <w:rPr>
          <w:spacing w:val="-4"/>
        </w:rPr>
        <w:t xml:space="preserve"> </w:t>
      </w:r>
      <w:r>
        <w:t>Policies</w:t>
      </w:r>
      <w:r>
        <w:rPr>
          <w:spacing w:val="-2"/>
        </w:rPr>
        <w:t xml:space="preserve"> </w:t>
      </w:r>
      <w:r>
        <w:t>&amp;</w:t>
      </w:r>
      <w:r>
        <w:rPr>
          <w:spacing w:val="-3"/>
        </w:rPr>
        <w:t xml:space="preserve"> </w:t>
      </w:r>
      <w:r>
        <w:t>Procedures</w:t>
      </w:r>
      <w:r>
        <w:rPr>
          <w:spacing w:val="-2"/>
        </w:rPr>
        <w:t xml:space="preserve"> </w:t>
      </w:r>
      <w:r>
        <w:t>will</w:t>
      </w:r>
      <w:r>
        <w:rPr>
          <w:spacing w:val="-3"/>
        </w:rPr>
        <w:t xml:space="preserve"> </w:t>
      </w:r>
      <w:r>
        <w:t>not</w:t>
      </w:r>
      <w:r>
        <w:rPr>
          <w:spacing w:val="-2"/>
        </w:rPr>
        <w:t xml:space="preserve"> </w:t>
      </w:r>
      <w:r>
        <w:t xml:space="preserve">be </w:t>
      </w:r>
      <w:r>
        <w:rPr>
          <w:spacing w:val="-4"/>
        </w:rPr>
        <w:t>used.</w:t>
      </w:r>
    </w:p>
    <w:p w:rsidR="00A06F21" w:rsidRPr="00CB391A" w:rsidRDefault="003E39EE">
      <w:pPr>
        <w:pStyle w:val="ListParagraph"/>
        <w:numPr>
          <w:ilvl w:val="0"/>
          <w:numId w:val="8"/>
        </w:numPr>
        <w:tabs>
          <w:tab w:val="left" w:pos="480"/>
        </w:tabs>
        <w:spacing w:line="305" w:lineRule="exact"/>
        <w:rPr>
          <w:b/>
          <w:sz w:val="24"/>
        </w:rPr>
      </w:pPr>
      <w:r w:rsidRPr="00CB391A">
        <w:rPr>
          <w:b/>
          <w:sz w:val="24"/>
        </w:rPr>
        <w:t>Adopt</w:t>
      </w:r>
      <w:r w:rsidRPr="00CB391A">
        <w:rPr>
          <w:b/>
          <w:spacing w:val="-1"/>
          <w:sz w:val="24"/>
        </w:rPr>
        <w:t xml:space="preserve"> </w:t>
      </w:r>
      <w:r w:rsidRPr="00CB391A">
        <w:rPr>
          <w:b/>
          <w:sz w:val="24"/>
        </w:rPr>
        <w:t>and</w:t>
      </w:r>
      <w:r w:rsidRPr="00CB391A">
        <w:rPr>
          <w:b/>
          <w:spacing w:val="-1"/>
          <w:sz w:val="24"/>
        </w:rPr>
        <w:t xml:space="preserve"> </w:t>
      </w:r>
      <w:r w:rsidRPr="00CB391A">
        <w:rPr>
          <w:b/>
          <w:sz w:val="24"/>
        </w:rPr>
        <w:t>follow the</w:t>
      </w:r>
      <w:r w:rsidRPr="00CB391A">
        <w:rPr>
          <w:b/>
          <w:spacing w:val="-3"/>
          <w:sz w:val="24"/>
        </w:rPr>
        <w:t xml:space="preserve"> </w:t>
      </w:r>
      <w:r w:rsidRPr="00CB391A">
        <w:rPr>
          <w:b/>
          <w:sz w:val="24"/>
        </w:rPr>
        <w:t>NorCal</w:t>
      </w:r>
      <w:r w:rsidRPr="00CB391A">
        <w:rPr>
          <w:b/>
          <w:spacing w:val="-1"/>
          <w:sz w:val="24"/>
        </w:rPr>
        <w:t xml:space="preserve"> </w:t>
      </w:r>
      <w:r w:rsidRPr="00CB391A">
        <w:rPr>
          <w:b/>
          <w:sz w:val="24"/>
        </w:rPr>
        <w:t>HMIS</w:t>
      </w:r>
      <w:r w:rsidRPr="00CB391A">
        <w:rPr>
          <w:b/>
          <w:spacing w:val="-1"/>
          <w:sz w:val="24"/>
        </w:rPr>
        <w:t xml:space="preserve"> </w:t>
      </w:r>
      <w:r w:rsidRPr="00CB391A">
        <w:rPr>
          <w:b/>
          <w:sz w:val="24"/>
        </w:rPr>
        <w:t>Policies</w:t>
      </w:r>
      <w:r w:rsidRPr="00CB391A">
        <w:rPr>
          <w:b/>
          <w:spacing w:val="-1"/>
          <w:sz w:val="24"/>
        </w:rPr>
        <w:t xml:space="preserve"> </w:t>
      </w:r>
      <w:r w:rsidRPr="00CB391A">
        <w:rPr>
          <w:b/>
          <w:sz w:val="24"/>
        </w:rPr>
        <w:t>&amp;</w:t>
      </w:r>
      <w:r w:rsidRPr="00CB391A">
        <w:rPr>
          <w:b/>
          <w:spacing w:val="-1"/>
          <w:sz w:val="24"/>
        </w:rPr>
        <w:t xml:space="preserve"> </w:t>
      </w:r>
      <w:r w:rsidRPr="00CB391A">
        <w:rPr>
          <w:b/>
          <w:spacing w:val="-2"/>
          <w:sz w:val="24"/>
        </w:rPr>
        <w:t>Procedures.</w:t>
      </w:r>
    </w:p>
    <w:p w:rsidR="00A06F21" w:rsidRPr="00CB391A" w:rsidRDefault="003E39EE">
      <w:pPr>
        <w:pStyle w:val="ListParagraph"/>
        <w:numPr>
          <w:ilvl w:val="0"/>
          <w:numId w:val="8"/>
        </w:numPr>
        <w:tabs>
          <w:tab w:val="left" w:pos="480"/>
        </w:tabs>
        <w:spacing w:before="2" w:line="305" w:lineRule="exact"/>
        <w:rPr>
          <w:b/>
          <w:sz w:val="24"/>
        </w:rPr>
      </w:pPr>
      <w:r w:rsidRPr="00CB391A">
        <w:rPr>
          <w:b/>
          <w:sz w:val="24"/>
        </w:rPr>
        <w:t>Adopt</w:t>
      </w:r>
      <w:r w:rsidRPr="00CB391A">
        <w:rPr>
          <w:b/>
          <w:spacing w:val="-1"/>
          <w:sz w:val="24"/>
        </w:rPr>
        <w:t xml:space="preserve"> </w:t>
      </w:r>
      <w:r w:rsidRPr="00CB391A">
        <w:rPr>
          <w:b/>
          <w:sz w:val="24"/>
        </w:rPr>
        <w:t>and follow</w:t>
      </w:r>
      <w:r w:rsidRPr="00CB391A">
        <w:rPr>
          <w:b/>
          <w:spacing w:val="-1"/>
          <w:sz w:val="24"/>
        </w:rPr>
        <w:t xml:space="preserve"> </w:t>
      </w:r>
      <w:r w:rsidRPr="00CB391A">
        <w:rPr>
          <w:b/>
          <w:sz w:val="24"/>
        </w:rPr>
        <w:t>the</w:t>
      </w:r>
      <w:r w:rsidRPr="00CB391A">
        <w:rPr>
          <w:b/>
          <w:spacing w:val="-2"/>
          <w:sz w:val="24"/>
        </w:rPr>
        <w:t xml:space="preserve"> </w:t>
      </w:r>
      <w:r w:rsidRPr="00CB391A">
        <w:rPr>
          <w:b/>
          <w:sz w:val="24"/>
        </w:rPr>
        <w:t>NorCal</w:t>
      </w:r>
      <w:r w:rsidRPr="00CB391A">
        <w:rPr>
          <w:b/>
          <w:spacing w:val="-1"/>
          <w:sz w:val="24"/>
        </w:rPr>
        <w:t xml:space="preserve"> </w:t>
      </w:r>
      <w:r w:rsidRPr="00CB391A">
        <w:rPr>
          <w:b/>
          <w:sz w:val="24"/>
        </w:rPr>
        <w:t>HMIS</w:t>
      </w:r>
      <w:r w:rsidRPr="00CB391A">
        <w:rPr>
          <w:b/>
          <w:spacing w:val="-2"/>
          <w:sz w:val="24"/>
        </w:rPr>
        <w:t xml:space="preserve"> </w:t>
      </w:r>
      <w:r w:rsidRPr="00CB391A">
        <w:rPr>
          <w:b/>
          <w:sz w:val="24"/>
        </w:rPr>
        <w:t>Privacy</w:t>
      </w:r>
      <w:r w:rsidRPr="00CB391A">
        <w:rPr>
          <w:b/>
          <w:spacing w:val="-3"/>
          <w:sz w:val="24"/>
        </w:rPr>
        <w:t xml:space="preserve"> </w:t>
      </w:r>
      <w:r w:rsidRPr="00CB391A">
        <w:rPr>
          <w:b/>
          <w:sz w:val="24"/>
        </w:rPr>
        <w:t>&amp;</w:t>
      </w:r>
      <w:r w:rsidRPr="00CB391A">
        <w:rPr>
          <w:b/>
          <w:spacing w:val="-1"/>
          <w:sz w:val="24"/>
        </w:rPr>
        <w:t xml:space="preserve"> </w:t>
      </w:r>
      <w:r w:rsidRPr="00CB391A">
        <w:rPr>
          <w:b/>
          <w:sz w:val="24"/>
        </w:rPr>
        <w:t>Security</w:t>
      </w:r>
      <w:r w:rsidRPr="00CB391A">
        <w:rPr>
          <w:b/>
          <w:spacing w:val="-1"/>
          <w:sz w:val="24"/>
        </w:rPr>
        <w:t xml:space="preserve"> </w:t>
      </w:r>
      <w:r w:rsidRPr="00CB391A">
        <w:rPr>
          <w:b/>
          <w:spacing w:val="-4"/>
          <w:sz w:val="24"/>
        </w:rPr>
        <w:t>Plan</w:t>
      </w:r>
    </w:p>
    <w:p w:rsidR="00A06F21" w:rsidRDefault="003E39EE">
      <w:pPr>
        <w:pStyle w:val="ListParagraph"/>
        <w:numPr>
          <w:ilvl w:val="0"/>
          <w:numId w:val="8"/>
        </w:numPr>
        <w:tabs>
          <w:tab w:val="left" w:pos="480"/>
        </w:tabs>
        <w:ind w:right="719"/>
        <w:rPr>
          <w:sz w:val="24"/>
        </w:rPr>
      </w:pPr>
      <w:r w:rsidRPr="00CB391A">
        <w:rPr>
          <w:b/>
          <w:sz w:val="24"/>
        </w:rPr>
        <w:t>Maintain low barrier to enrollment in services and housing</w:t>
      </w:r>
      <w:r>
        <w:rPr>
          <w:sz w:val="24"/>
        </w:rPr>
        <w:t>. No client may be turned away from crisis response services or homeless designated housing due to lack of income, lack of employment,</w:t>
      </w:r>
      <w:r>
        <w:rPr>
          <w:spacing w:val="-2"/>
          <w:sz w:val="24"/>
        </w:rPr>
        <w:t xml:space="preserve"> </w:t>
      </w:r>
      <w:r>
        <w:rPr>
          <w:sz w:val="24"/>
        </w:rPr>
        <w:t>disability</w:t>
      </w:r>
      <w:r>
        <w:rPr>
          <w:spacing w:val="-4"/>
          <w:sz w:val="24"/>
        </w:rPr>
        <w:t xml:space="preserve"> </w:t>
      </w:r>
      <w:r>
        <w:rPr>
          <w:sz w:val="24"/>
        </w:rPr>
        <w:t>status,</w:t>
      </w:r>
      <w:r>
        <w:rPr>
          <w:spacing w:val="-2"/>
          <w:sz w:val="24"/>
        </w:rPr>
        <w:t xml:space="preserve"> </w:t>
      </w:r>
      <w:r>
        <w:rPr>
          <w:sz w:val="24"/>
        </w:rPr>
        <w:t>or</w:t>
      </w:r>
      <w:r>
        <w:rPr>
          <w:spacing w:val="-2"/>
          <w:sz w:val="24"/>
        </w:rPr>
        <w:t xml:space="preserve"> </w:t>
      </w:r>
      <w:r>
        <w:rPr>
          <w:sz w:val="24"/>
        </w:rPr>
        <w:t>substance</w:t>
      </w:r>
      <w:r>
        <w:rPr>
          <w:spacing w:val="-5"/>
          <w:sz w:val="24"/>
        </w:rPr>
        <w:t xml:space="preserve"> </w:t>
      </w:r>
      <w:r>
        <w:rPr>
          <w:sz w:val="24"/>
        </w:rPr>
        <w:t>use</w:t>
      </w:r>
      <w:r>
        <w:rPr>
          <w:spacing w:val="-5"/>
          <w:sz w:val="24"/>
        </w:rPr>
        <w:t xml:space="preserve"> </w:t>
      </w:r>
      <w:r>
        <w:rPr>
          <w:sz w:val="24"/>
        </w:rPr>
        <w:t>unless</w:t>
      </w:r>
      <w:r>
        <w:rPr>
          <w:spacing w:val="-3"/>
          <w:sz w:val="24"/>
        </w:rPr>
        <w:t xml:space="preserve"> </w:t>
      </w:r>
      <w:r>
        <w:rPr>
          <w:sz w:val="24"/>
        </w:rPr>
        <w:t>the</w:t>
      </w:r>
      <w:r>
        <w:rPr>
          <w:spacing w:val="-5"/>
          <w:sz w:val="24"/>
        </w:rPr>
        <w:t xml:space="preserve"> </w:t>
      </w:r>
      <w:r>
        <w:rPr>
          <w:sz w:val="24"/>
        </w:rPr>
        <w:t>project’s</w:t>
      </w:r>
      <w:r>
        <w:rPr>
          <w:spacing w:val="-5"/>
          <w:sz w:val="24"/>
        </w:rPr>
        <w:t xml:space="preserve"> </w:t>
      </w:r>
      <w:r>
        <w:rPr>
          <w:sz w:val="24"/>
        </w:rPr>
        <w:t>primary</w:t>
      </w:r>
      <w:r>
        <w:rPr>
          <w:spacing w:val="-6"/>
          <w:sz w:val="24"/>
        </w:rPr>
        <w:t xml:space="preserve"> </w:t>
      </w:r>
      <w:r>
        <w:rPr>
          <w:sz w:val="24"/>
        </w:rPr>
        <w:t>funder</w:t>
      </w:r>
      <w:r>
        <w:rPr>
          <w:spacing w:val="-5"/>
          <w:sz w:val="24"/>
        </w:rPr>
        <w:t xml:space="preserve"> </w:t>
      </w:r>
      <w:r>
        <w:rPr>
          <w:sz w:val="24"/>
        </w:rPr>
        <w:t xml:space="preserve">requires the exclusion or a previously existing and documented neighborhood covenant/good neighbor agreement has explicitly limited enrollment to clients with a specific set of attributes or characteristics. Providers maintaining restrictive enrollment practices must maintain documentation from project funders, providing justification for the enrollment </w:t>
      </w:r>
      <w:r>
        <w:rPr>
          <w:spacing w:val="-2"/>
          <w:sz w:val="24"/>
        </w:rPr>
        <w:t>policy.</w:t>
      </w:r>
    </w:p>
    <w:p w:rsidR="00A06F21" w:rsidRDefault="003E39EE">
      <w:pPr>
        <w:pStyle w:val="ListParagraph"/>
        <w:numPr>
          <w:ilvl w:val="0"/>
          <w:numId w:val="8"/>
        </w:numPr>
        <w:tabs>
          <w:tab w:val="left" w:pos="480"/>
        </w:tabs>
        <w:ind w:right="1089"/>
        <w:rPr>
          <w:sz w:val="24"/>
        </w:rPr>
      </w:pPr>
      <w:r w:rsidRPr="00CB391A">
        <w:rPr>
          <w:b/>
          <w:sz w:val="24"/>
        </w:rPr>
        <w:t>Maintain Fair and Equal</w:t>
      </w:r>
      <w:r w:rsidRPr="00CB391A">
        <w:rPr>
          <w:b/>
          <w:spacing w:val="-3"/>
          <w:sz w:val="24"/>
        </w:rPr>
        <w:t xml:space="preserve"> </w:t>
      </w:r>
      <w:r w:rsidRPr="00CB391A">
        <w:rPr>
          <w:b/>
          <w:sz w:val="24"/>
        </w:rPr>
        <w:t>Access</w:t>
      </w:r>
      <w:r>
        <w:rPr>
          <w:sz w:val="24"/>
        </w:rPr>
        <w:t xml:space="preserve"> to</w:t>
      </w:r>
      <w:r>
        <w:rPr>
          <w:spacing w:val="-3"/>
          <w:sz w:val="24"/>
        </w:rPr>
        <w:t xml:space="preserve"> </w:t>
      </w:r>
      <w:r>
        <w:rPr>
          <w:sz w:val="24"/>
        </w:rPr>
        <w:t>CEP</w:t>
      </w:r>
      <w:r>
        <w:rPr>
          <w:spacing w:val="-2"/>
          <w:sz w:val="24"/>
        </w:rPr>
        <w:t xml:space="preserve"> </w:t>
      </w:r>
      <w:r>
        <w:rPr>
          <w:sz w:val="24"/>
        </w:rPr>
        <w:t>programs</w:t>
      </w:r>
      <w:r>
        <w:rPr>
          <w:spacing w:val="-2"/>
          <w:sz w:val="24"/>
        </w:rPr>
        <w:t xml:space="preserve"> </w:t>
      </w:r>
      <w:r>
        <w:rPr>
          <w:sz w:val="24"/>
        </w:rPr>
        <w:t>and services</w:t>
      </w:r>
      <w:r>
        <w:rPr>
          <w:spacing w:val="-2"/>
          <w:sz w:val="24"/>
        </w:rPr>
        <w:t xml:space="preserve"> </w:t>
      </w:r>
      <w:r>
        <w:rPr>
          <w:sz w:val="24"/>
        </w:rPr>
        <w:t>for all</w:t>
      </w:r>
      <w:r>
        <w:rPr>
          <w:spacing w:val="-3"/>
          <w:sz w:val="24"/>
        </w:rPr>
        <w:t xml:space="preserve"> </w:t>
      </w:r>
      <w:r>
        <w:rPr>
          <w:sz w:val="24"/>
        </w:rPr>
        <w:t>clients regardless of actual</w:t>
      </w:r>
      <w:r>
        <w:rPr>
          <w:spacing w:val="-4"/>
          <w:sz w:val="24"/>
        </w:rPr>
        <w:t xml:space="preserve"> </w:t>
      </w:r>
      <w:r>
        <w:rPr>
          <w:sz w:val="24"/>
        </w:rPr>
        <w:t>or</w:t>
      </w:r>
      <w:r>
        <w:rPr>
          <w:spacing w:val="-5"/>
          <w:sz w:val="24"/>
        </w:rPr>
        <w:t xml:space="preserve"> </w:t>
      </w:r>
      <w:r>
        <w:rPr>
          <w:sz w:val="24"/>
        </w:rPr>
        <w:t>perceived</w:t>
      </w:r>
      <w:r>
        <w:rPr>
          <w:spacing w:val="-3"/>
          <w:sz w:val="24"/>
        </w:rPr>
        <w:t xml:space="preserve"> </w:t>
      </w:r>
      <w:r>
        <w:rPr>
          <w:sz w:val="24"/>
        </w:rPr>
        <w:t>race,</w:t>
      </w:r>
      <w:r>
        <w:rPr>
          <w:spacing w:val="-5"/>
          <w:sz w:val="24"/>
        </w:rPr>
        <w:t xml:space="preserve"> </w:t>
      </w:r>
      <w:r>
        <w:rPr>
          <w:sz w:val="24"/>
        </w:rPr>
        <w:t>color,</w:t>
      </w:r>
      <w:r>
        <w:rPr>
          <w:spacing w:val="-5"/>
          <w:sz w:val="24"/>
        </w:rPr>
        <w:t xml:space="preserve"> </w:t>
      </w:r>
      <w:r>
        <w:rPr>
          <w:sz w:val="24"/>
        </w:rPr>
        <w:t>religion,</w:t>
      </w:r>
      <w:r>
        <w:rPr>
          <w:spacing w:val="-2"/>
          <w:sz w:val="24"/>
        </w:rPr>
        <w:t xml:space="preserve"> </w:t>
      </w:r>
      <w:r>
        <w:rPr>
          <w:sz w:val="24"/>
        </w:rPr>
        <w:t>national</w:t>
      </w:r>
      <w:r>
        <w:rPr>
          <w:spacing w:val="-6"/>
          <w:sz w:val="24"/>
        </w:rPr>
        <w:t xml:space="preserve"> </w:t>
      </w:r>
      <w:r>
        <w:rPr>
          <w:sz w:val="24"/>
        </w:rPr>
        <w:t>origin,</w:t>
      </w:r>
      <w:r>
        <w:rPr>
          <w:spacing w:val="-2"/>
          <w:sz w:val="24"/>
        </w:rPr>
        <w:t xml:space="preserve"> </w:t>
      </w:r>
      <w:r>
        <w:rPr>
          <w:sz w:val="24"/>
        </w:rPr>
        <w:t>age,</w:t>
      </w:r>
      <w:r>
        <w:rPr>
          <w:spacing w:val="-2"/>
          <w:sz w:val="24"/>
        </w:rPr>
        <w:t xml:space="preserve"> </w:t>
      </w:r>
      <w:r>
        <w:rPr>
          <w:sz w:val="24"/>
        </w:rPr>
        <w:t>gender</w:t>
      </w:r>
      <w:r>
        <w:rPr>
          <w:spacing w:val="-2"/>
          <w:sz w:val="24"/>
        </w:rPr>
        <w:t xml:space="preserve"> </w:t>
      </w:r>
      <w:r>
        <w:rPr>
          <w:sz w:val="24"/>
        </w:rPr>
        <w:t>identity,</w:t>
      </w:r>
      <w:r>
        <w:rPr>
          <w:spacing w:val="-2"/>
          <w:sz w:val="24"/>
        </w:rPr>
        <w:t xml:space="preserve"> </w:t>
      </w:r>
      <w:r>
        <w:rPr>
          <w:sz w:val="24"/>
        </w:rPr>
        <w:t xml:space="preserve">pregnancy, citizenship, familial status, household composition, disability, Veteran status, or sexual </w:t>
      </w:r>
      <w:r>
        <w:rPr>
          <w:spacing w:val="-2"/>
          <w:sz w:val="24"/>
        </w:rPr>
        <w:t>orientation.</w:t>
      </w:r>
    </w:p>
    <w:p w:rsidR="00A06F21" w:rsidRDefault="003E39EE">
      <w:pPr>
        <w:pStyle w:val="ListParagraph"/>
        <w:numPr>
          <w:ilvl w:val="1"/>
          <w:numId w:val="8"/>
        </w:numPr>
        <w:tabs>
          <w:tab w:val="left" w:pos="840"/>
        </w:tabs>
        <w:ind w:right="919"/>
        <w:rPr>
          <w:sz w:val="24"/>
        </w:rPr>
      </w:pPr>
      <w:r>
        <w:rPr>
          <w:sz w:val="24"/>
        </w:rPr>
        <w:t>If a program participant’s self-identified gender or household composition creates challenging</w:t>
      </w:r>
      <w:r>
        <w:rPr>
          <w:spacing w:val="-3"/>
          <w:sz w:val="24"/>
        </w:rPr>
        <w:t xml:space="preserve"> </w:t>
      </w:r>
      <w:r>
        <w:rPr>
          <w:sz w:val="24"/>
        </w:rPr>
        <w:t>dynamics</w:t>
      </w:r>
      <w:r>
        <w:rPr>
          <w:spacing w:val="-3"/>
          <w:sz w:val="24"/>
        </w:rPr>
        <w:t xml:space="preserve"> </w:t>
      </w:r>
      <w:r>
        <w:rPr>
          <w:sz w:val="24"/>
        </w:rPr>
        <w:t>among</w:t>
      </w:r>
      <w:r>
        <w:rPr>
          <w:spacing w:val="-3"/>
          <w:sz w:val="24"/>
        </w:rPr>
        <w:t xml:space="preserve"> </w:t>
      </w:r>
      <w:r>
        <w:rPr>
          <w:sz w:val="24"/>
        </w:rPr>
        <w:t>residents</w:t>
      </w:r>
      <w:r>
        <w:rPr>
          <w:spacing w:val="-3"/>
          <w:sz w:val="24"/>
        </w:rPr>
        <w:t xml:space="preserve"> </w:t>
      </w:r>
      <w:r>
        <w:rPr>
          <w:sz w:val="24"/>
        </w:rPr>
        <w:t>within</w:t>
      </w:r>
      <w:r>
        <w:rPr>
          <w:spacing w:val="-3"/>
          <w:sz w:val="24"/>
        </w:rPr>
        <w:t xml:space="preserve"> </w:t>
      </w:r>
      <w:r>
        <w:rPr>
          <w:sz w:val="24"/>
        </w:rPr>
        <w:t>a</w:t>
      </w:r>
      <w:r>
        <w:rPr>
          <w:spacing w:val="-4"/>
          <w:sz w:val="24"/>
        </w:rPr>
        <w:t xml:space="preserve"> </w:t>
      </w:r>
      <w:r>
        <w:rPr>
          <w:sz w:val="24"/>
        </w:rPr>
        <w:t>facility,</w:t>
      </w:r>
      <w:r>
        <w:rPr>
          <w:spacing w:val="-2"/>
          <w:sz w:val="24"/>
        </w:rPr>
        <w:t xml:space="preserve"> </w:t>
      </w:r>
      <w:r>
        <w:rPr>
          <w:sz w:val="24"/>
        </w:rPr>
        <w:t>the</w:t>
      </w:r>
      <w:r>
        <w:rPr>
          <w:spacing w:val="-5"/>
          <w:sz w:val="24"/>
        </w:rPr>
        <w:t xml:space="preserve"> </w:t>
      </w:r>
      <w:r>
        <w:rPr>
          <w:sz w:val="24"/>
        </w:rPr>
        <w:t>host</w:t>
      </w:r>
      <w:r>
        <w:rPr>
          <w:spacing w:val="-3"/>
          <w:sz w:val="24"/>
        </w:rPr>
        <w:t xml:space="preserve"> </w:t>
      </w:r>
      <w:r>
        <w:rPr>
          <w:sz w:val="24"/>
        </w:rPr>
        <w:t>program</w:t>
      </w:r>
      <w:r>
        <w:rPr>
          <w:spacing w:val="-6"/>
          <w:sz w:val="24"/>
        </w:rPr>
        <w:t xml:space="preserve"> </w:t>
      </w:r>
      <w:r>
        <w:rPr>
          <w:sz w:val="24"/>
        </w:rPr>
        <w:t>should</w:t>
      </w:r>
      <w:r>
        <w:rPr>
          <w:spacing w:val="-3"/>
          <w:sz w:val="24"/>
        </w:rPr>
        <w:t xml:space="preserve"> </w:t>
      </w:r>
      <w:r>
        <w:rPr>
          <w:sz w:val="24"/>
        </w:rPr>
        <w:t>make every effort to accommodate the individual or assist in locating alternative accommodation that is appropriate and responsive to the individual’s needs.</w:t>
      </w:r>
    </w:p>
    <w:p w:rsidR="00A06F21" w:rsidRDefault="003E39EE">
      <w:pPr>
        <w:pStyle w:val="ListParagraph"/>
        <w:numPr>
          <w:ilvl w:val="1"/>
          <w:numId w:val="8"/>
        </w:numPr>
        <w:tabs>
          <w:tab w:val="left" w:pos="840"/>
        </w:tabs>
        <w:spacing w:before="35"/>
        <w:ind w:right="680"/>
        <w:rPr>
          <w:sz w:val="24"/>
        </w:rPr>
      </w:pPr>
      <w:r>
        <w:rPr>
          <w:sz w:val="24"/>
        </w:rPr>
        <w:t>Participating</w:t>
      </w:r>
      <w:r>
        <w:rPr>
          <w:spacing w:val="-6"/>
          <w:sz w:val="24"/>
        </w:rPr>
        <w:t xml:space="preserve"> </w:t>
      </w:r>
      <w:r>
        <w:rPr>
          <w:sz w:val="24"/>
        </w:rPr>
        <w:t>provider</w:t>
      </w:r>
      <w:r>
        <w:rPr>
          <w:spacing w:val="-5"/>
          <w:sz w:val="24"/>
        </w:rPr>
        <w:t xml:space="preserve"> </w:t>
      </w:r>
      <w:r>
        <w:rPr>
          <w:sz w:val="24"/>
        </w:rPr>
        <w:t>agencies</w:t>
      </w:r>
      <w:r>
        <w:rPr>
          <w:spacing w:val="-3"/>
          <w:sz w:val="24"/>
        </w:rPr>
        <w:t xml:space="preserve"> </w:t>
      </w:r>
      <w:r>
        <w:rPr>
          <w:sz w:val="24"/>
        </w:rPr>
        <w:t>shall</w:t>
      </w:r>
      <w:r>
        <w:rPr>
          <w:spacing w:val="-4"/>
          <w:sz w:val="24"/>
        </w:rPr>
        <w:t xml:space="preserve"> </w:t>
      </w:r>
      <w:r>
        <w:rPr>
          <w:sz w:val="24"/>
        </w:rPr>
        <w:t>offer</w:t>
      </w:r>
      <w:r>
        <w:rPr>
          <w:spacing w:val="-2"/>
          <w:sz w:val="24"/>
        </w:rPr>
        <w:t xml:space="preserve"> </w:t>
      </w:r>
      <w:r>
        <w:rPr>
          <w:sz w:val="24"/>
        </w:rPr>
        <w:t>universal</w:t>
      </w:r>
      <w:r>
        <w:rPr>
          <w:spacing w:val="-4"/>
          <w:sz w:val="24"/>
        </w:rPr>
        <w:t xml:space="preserve"> </w:t>
      </w:r>
      <w:r>
        <w:rPr>
          <w:sz w:val="24"/>
        </w:rPr>
        <w:t>program</w:t>
      </w:r>
      <w:r>
        <w:rPr>
          <w:spacing w:val="-6"/>
          <w:sz w:val="24"/>
        </w:rPr>
        <w:t xml:space="preserve"> </w:t>
      </w:r>
      <w:r>
        <w:rPr>
          <w:sz w:val="24"/>
        </w:rPr>
        <w:t>access</w:t>
      </w:r>
      <w:r>
        <w:rPr>
          <w:spacing w:val="-3"/>
          <w:sz w:val="24"/>
        </w:rPr>
        <w:t xml:space="preserve"> </w:t>
      </w:r>
      <w:r>
        <w:rPr>
          <w:sz w:val="24"/>
        </w:rPr>
        <w:t>to</w:t>
      </w:r>
      <w:r>
        <w:rPr>
          <w:spacing w:val="-4"/>
          <w:sz w:val="24"/>
        </w:rPr>
        <w:t xml:space="preserve"> </w:t>
      </w:r>
      <w:r>
        <w:rPr>
          <w:sz w:val="24"/>
        </w:rPr>
        <w:t>all</w:t>
      </w:r>
      <w:r>
        <w:rPr>
          <w:spacing w:val="-6"/>
          <w:sz w:val="24"/>
        </w:rPr>
        <w:t xml:space="preserve"> </w:t>
      </w:r>
      <w:r>
        <w:rPr>
          <w:sz w:val="24"/>
        </w:rPr>
        <w:t>subpopulations as appropriate, including chronically homeless individuals and families, Veterans, youth, persons and households fleeing domestic violence, and transgender persons.</w:t>
      </w:r>
    </w:p>
    <w:p w:rsidR="00A06F21" w:rsidRDefault="003E39EE">
      <w:pPr>
        <w:pStyle w:val="ListParagraph"/>
        <w:numPr>
          <w:ilvl w:val="1"/>
          <w:numId w:val="8"/>
        </w:numPr>
        <w:tabs>
          <w:tab w:val="left" w:pos="840"/>
        </w:tabs>
        <w:spacing w:before="37"/>
        <w:ind w:right="671"/>
        <w:rPr>
          <w:sz w:val="24"/>
        </w:rPr>
      </w:pPr>
      <w:r>
        <w:rPr>
          <w:sz w:val="24"/>
        </w:rPr>
        <w:t>Population-specific</w:t>
      </w:r>
      <w:r>
        <w:rPr>
          <w:spacing w:val="-5"/>
          <w:sz w:val="24"/>
        </w:rPr>
        <w:t xml:space="preserve"> </w:t>
      </w:r>
      <w:r>
        <w:rPr>
          <w:sz w:val="24"/>
        </w:rPr>
        <w:t>programs</w:t>
      </w:r>
      <w:r>
        <w:rPr>
          <w:spacing w:val="-3"/>
          <w:sz w:val="24"/>
        </w:rPr>
        <w:t xml:space="preserve"> </w:t>
      </w:r>
      <w:r>
        <w:rPr>
          <w:sz w:val="24"/>
        </w:rPr>
        <w:t>and</w:t>
      </w:r>
      <w:r>
        <w:rPr>
          <w:spacing w:val="-3"/>
          <w:sz w:val="24"/>
        </w:rPr>
        <w:t xml:space="preserve"> </w:t>
      </w:r>
      <w:r>
        <w:rPr>
          <w:sz w:val="24"/>
        </w:rPr>
        <w:t>those</w:t>
      </w:r>
      <w:r>
        <w:rPr>
          <w:spacing w:val="-5"/>
          <w:sz w:val="24"/>
        </w:rPr>
        <w:t xml:space="preserve"> </w:t>
      </w:r>
      <w:r>
        <w:rPr>
          <w:sz w:val="24"/>
        </w:rPr>
        <w:t>programs</w:t>
      </w:r>
      <w:r>
        <w:rPr>
          <w:spacing w:val="-8"/>
          <w:sz w:val="24"/>
        </w:rPr>
        <w:t xml:space="preserve"> </w:t>
      </w:r>
      <w:r>
        <w:rPr>
          <w:sz w:val="24"/>
        </w:rPr>
        <w:t>maintaining</w:t>
      </w:r>
      <w:r>
        <w:rPr>
          <w:spacing w:val="-3"/>
          <w:sz w:val="24"/>
        </w:rPr>
        <w:t xml:space="preserve"> </w:t>
      </w:r>
      <w:r>
        <w:rPr>
          <w:sz w:val="24"/>
        </w:rPr>
        <w:t>affinity</w:t>
      </w:r>
      <w:r>
        <w:rPr>
          <w:spacing w:val="-4"/>
          <w:sz w:val="24"/>
        </w:rPr>
        <w:t xml:space="preserve"> </w:t>
      </w:r>
      <w:r>
        <w:rPr>
          <w:sz w:val="24"/>
        </w:rPr>
        <w:t>focus</w:t>
      </w:r>
      <w:r>
        <w:rPr>
          <w:spacing w:val="-5"/>
          <w:sz w:val="24"/>
        </w:rPr>
        <w:t xml:space="preserve"> </w:t>
      </w:r>
      <w:r>
        <w:rPr>
          <w:sz w:val="24"/>
        </w:rPr>
        <w:t>(e.g.</w:t>
      </w:r>
      <w:r>
        <w:rPr>
          <w:spacing w:val="-5"/>
          <w:sz w:val="24"/>
        </w:rPr>
        <w:t xml:space="preserve"> </w:t>
      </w:r>
      <w:r>
        <w:rPr>
          <w:sz w:val="24"/>
        </w:rPr>
        <w:t>women only, tribal nation members only, chronic inebriates, etc.) are permitted to maintain eligibility restrictions as currently defined and will continue to operate and receive prioritized referrals. Any new project wishing to institute exclusionary eligibility criteria will be considered on a case by case basis and receive authorization to operate as such on a limited basis from the HMIS/CEP Committee.</w:t>
      </w:r>
    </w:p>
    <w:p w:rsidR="00A06F21" w:rsidRDefault="003E39EE">
      <w:pPr>
        <w:pStyle w:val="ListParagraph"/>
        <w:numPr>
          <w:ilvl w:val="1"/>
          <w:numId w:val="8"/>
        </w:numPr>
        <w:tabs>
          <w:tab w:val="left" w:pos="572"/>
        </w:tabs>
        <w:spacing w:before="39"/>
        <w:ind w:left="572" w:right="773"/>
        <w:rPr>
          <w:sz w:val="24"/>
        </w:rPr>
      </w:pPr>
      <w:r w:rsidRPr="00CB391A">
        <w:rPr>
          <w:b/>
          <w:sz w:val="24"/>
        </w:rPr>
        <w:t>Provide</w:t>
      </w:r>
      <w:r w:rsidRPr="00CB391A">
        <w:rPr>
          <w:b/>
          <w:spacing w:val="-5"/>
          <w:sz w:val="24"/>
        </w:rPr>
        <w:t xml:space="preserve"> </w:t>
      </w:r>
      <w:r w:rsidRPr="00CB391A">
        <w:rPr>
          <w:b/>
          <w:sz w:val="24"/>
        </w:rPr>
        <w:t>appropriate</w:t>
      </w:r>
      <w:r w:rsidRPr="00CB391A">
        <w:rPr>
          <w:b/>
          <w:spacing w:val="-5"/>
          <w:sz w:val="24"/>
        </w:rPr>
        <w:t xml:space="preserve"> </w:t>
      </w:r>
      <w:r w:rsidRPr="00CB391A">
        <w:rPr>
          <w:b/>
          <w:sz w:val="24"/>
        </w:rPr>
        <w:t>safety</w:t>
      </w:r>
      <w:r w:rsidRPr="00CB391A">
        <w:rPr>
          <w:b/>
          <w:spacing w:val="-4"/>
          <w:sz w:val="24"/>
        </w:rPr>
        <w:t xml:space="preserve"> </w:t>
      </w:r>
      <w:r w:rsidRPr="00CB391A">
        <w:rPr>
          <w:b/>
          <w:sz w:val="24"/>
        </w:rPr>
        <w:t>planning</w:t>
      </w:r>
      <w:r>
        <w:rPr>
          <w:sz w:val="24"/>
        </w:rPr>
        <w:t>.</w:t>
      </w:r>
      <w:r>
        <w:rPr>
          <w:spacing w:val="-2"/>
          <w:sz w:val="24"/>
        </w:rPr>
        <w:t xml:space="preserve"> </w:t>
      </w:r>
      <w:r>
        <w:rPr>
          <w:sz w:val="24"/>
        </w:rPr>
        <w:t>Participating</w:t>
      </w:r>
      <w:r>
        <w:rPr>
          <w:spacing w:val="-7"/>
          <w:sz w:val="24"/>
        </w:rPr>
        <w:t xml:space="preserve"> </w:t>
      </w:r>
      <w:r>
        <w:rPr>
          <w:sz w:val="24"/>
        </w:rPr>
        <w:t>provider</w:t>
      </w:r>
      <w:r>
        <w:rPr>
          <w:spacing w:val="-2"/>
          <w:sz w:val="24"/>
        </w:rPr>
        <w:t xml:space="preserve"> </w:t>
      </w:r>
      <w:r>
        <w:rPr>
          <w:sz w:val="24"/>
        </w:rPr>
        <w:t>agencies</w:t>
      </w:r>
      <w:r>
        <w:rPr>
          <w:spacing w:val="-3"/>
          <w:sz w:val="24"/>
        </w:rPr>
        <w:t xml:space="preserve"> </w:t>
      </w:r>
      <w:r>
        <w:rPr>
          <w:sz w:val="24"/>
        </w:rPr>
        <w:t>will</w:t>
      </w:r>
      <w:r>
        <w:rPr>
          <w:spacing w:val="-5"/>
          <w:sz w:val="24"/>
        </w:rPr>
        <w:t xml:space="preserve"> </w:t>
      </w:r>
      <w:r>
        <w:rPr>
          <w:sz w:val="24"/>
        </w:rPr>
        <w:t>provide</w:t>
      </w:r>
      <w:r>
        <w:rPr>
          <w:spacing w:val="-5"/>
          <w:sz w:val="24"/>
        </w:rPr>
        <w:t xml:space="preserve"> </w:t>
      </w:r>
      <w:r>
        <w:rPr>
          <w:sz w:val="24"/>
        </w:rPr>
        <w:t>necessary safety and security protections for persons fleeing or attempting to flee family violence, stalking, dating violence, or other domestic violence situations. Minimum safety planning must include a threshold assessment for presence of participant safety needs and referral to appropriate trauma-informed services if safety needs are identified.</w:t>
      </w:r>
    </w:p>
    <w:p w:rsidR="00A06F21" w:rsidRDefault="003E39EE">
      <w:pPr>
        <w:pStyle w:val="ListParagraph"/>
        <w:numPr>
          <w:ilvl w:val="1"/>
          <w:numId w:val="8"/>
        </w:numPr>
        <w:tabs>
          <w:tab w:val="left" w:pos="571"/>
        </w:tabs>
        <w:ind w:left="571" w:right="607"/>
        <w:rPr>
          <w:sz w:val="24"/>
        </w:rPr>
      </w:pPr>
      <w:r w:rsidRPr="00CB391A">
        <w:rPr>
          <w:b/>
          <w:sz w:val="24"/>
        </w:rPr>
        <w:t>Create and share written eligibility standards</w:t>
      </w:r>
      <w:r>
        <w:rPr>
          <w:sz w:val="24"/>
        </w:rPr>
        <w:t>. Participating provider agencies will provide to the CEA detailed written guidance for client eligibility and enrollment determinations. Eligibility criteria should be limited to that required by the funder and any requirements beyond those required by the funder will be reviewed and a plan to reduce or eliminate them will be explored with the HMIS/CEP Committee. This may include funder-specific requirements</w:t>
      </w:r>
      <w:r>
        <w:rPr>
          <w:spacing w:val="-4"/>
          <w:sz w:val="24"/>
        </w:rPr>
        <w:t xml:space="preserve"> </w:t>
      </w:r>
      <w:r>
        <w:rPr>
          <w:sz w:val="24"/>
        </w:rPr>
        <w:t>for</w:t>
      </w:r>
      <w:r>
        <w:rPr>
          <w:spacing w:val="-4"/>
          <w:sz w:val="24"/>
        </w:rPr>
        <w:t xml:space="preserve"> </w:t>
      </w:r>
      <w:r>
        <w:rPr>
          <w:sz w:val="24"/>
        </w:rPr>
        <w:t>eligibility</w:t>
      </w:r>
      <w:r>
        <w:rPr>
          <w:spacing w:val="-5"/>
          <w:sz w:val="24"/>
        </w:rPr>
        <w:t xml:space="preserve"> </w:t>
      </w:r>
      <w:r>
        <w:rPr>
          <w:sz w:val="24"/>
        </w:rPr>
        <w:t>and</w:t>
      </w:r>
      <w:r>
        <w:rPr>
          <w:spacing w:val="-4"/>
          <w:sz w:val="24"/>
        </w:rPr>
        <w:t xml:space="preserve"> </w:t>
      </w:r>
      <w:r>
        <w:rPr>
          <w:sz w:val="24"/>
        </w:rPr>
        <w:t>program-defined</w:t>
      </w:r>
      <w:r>
        <w:rPr>
          <w:spacing w:val="-4"/>
          <w:sz w:val="24"/>
        </w:rPr>
        <w:t xml:space="preserve"> </w:t>
      </w:r>
      <w:r>
        <w:rPr>
          <w:sz w:val="24"/>
        </w:rPr>
        <w:t>requirements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client</w:t>
      </w:r>
      <w:r>
        <w:rPr>
          <w:spacing w:val="-4"/>
          <w:sz w:val="24"/>
        </w:rPr>
        <w:t xml:space="preserve"> </w:t>
      </w:r>
      <w:r>
        <w:rPr>
          <w:sz w:val="24"/>
        </w:rPr>
        <w:t>characteristics, attributes, behaviors or histories used to determine who is eligible to be enrolled in the program. These standards will be shared with the HMIS/CEP Committee.</w:t>
      </w:r>
    </w:p>
    <w:p w:rsidR="00A06F21" w:rsidRDefault="00A06F21">
      <w:pPr>
        <w:rPr>
          <w:sz w:val="24"/>
        </w:rPr>
        <w:sectPr w:rsidR="00A06F21">
          <w:pgSz w:w="12240" w:h="15840"/>
          <w:pgMar w:top="1400" w:right="580" w:bottom="1720" w:left="1600" w:header="0" w:footer="1461" w:gutter="0"/>
          <w:cols w:space="720"/>
        </w:sectPr>
      </w:pPr>
    </w:p>
    <w:p w:rsidR="00A06F21" w:rsidRDefault="003E39EE">
      <w:pPr>
        <w:pStyle w:val="ListParagraph"/>
        <w:numPr>
          <w:ilvl w:val="1"/>
          <w:numId w:val="8"/>
        </w:numPr>
        <w:tabs>
          <w:tab w:val="left" w:pos="571"/>
        </w:tabs>
        <w:spacing w:before="78"/>
        <w:ind w:left="571" w:right="699"/>
        <w:rPr>
          <w:sz w:val="24"/>
        </w:rPr>
      </w:pPr>
      <w:r w:rsidRPr="00CB391A">
        <w:rPr>
          <w:b/>
          <w:sz w:val="24"/>
        </w:rPr>
        <w:lastRenderedPageBreak/>
        <w:t>Communicate vacancies</w:t>
      </w:r>
      <w:r>
        <w:rPr>
          <w:sz w:val="24"/>
        </w:rPr>
        <w:t>. Homeless providers will communicate project vacancies, either bed,</w:t>
      </w:r>
      <w:r>
        <w:rPr>
          <w:spacing w:val="-1"/>
          <w:sz w:val="24"/>
        </w:rPr>
        <w:t xml:space="preserve"> </w:t>
      </w:r>
      <w:r>
        <w:rPr>
          <w:sz w:val="24"/>
        </w:rPr>
        <w:t>unit,</w:t>
      </w:r>
      <w:r>
        <w:rPr>
          <w:spacing w:val="-4"/>
          <w:sz w:val="24"/>
        </w:rPr>
        <w:t xml:space="preserve"> </w:t>
      </w:r>
      <w:r>
        <w:rPr>
          <w:sz w:val="24"/>
        </w:rPr>
        <w:t>or</w:t>
      </w:r>
      <w:r>
        <w:rPr>
          <w:spacing w:val="-1"/>
          <w:sz w:val="24"/>
        </w:rPr>
        <w:t xml:space="preserve"> </w:t>
      </w:r>
      <w:r>
        <w:rPr>
          <w:sz w:val="24"/>
        </w:rPr>
        <w:t>voucher,</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CEA</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manner</w:t>
      </w:r>
      <w:r>
        <w:rPr>
          <w:spacing w:val="-4"/>
          <w:sz w:val="24"/>
        </w:rPr>
        <w:t xml:space="preserve"> </w:t>
      </w:r>
      <w:r>
        <w:rPr>
          <w:sz w:val="24"/>
        </w:rPr>
        <w:t>determined</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HMIS/CEP</w:t>
      </w:r>
      <w:r>
        <w:rPr>
          <w:spacing w:val="-2"/>
          <w:sz w:val="24"/>
        </w:rPr>
        <w:t xml:space="preserve"> </w:t>
      </w:r>
      <w:r>
        <w:rPr>
          <w:sz w:val="24"/>
        </w:rPr>
        <w:t>Committee</w:t>
      </w:r>
      <w:r>
        <w:rPr>
          <w:spacing w:val="-4"/>
          <w:sz w:val="24"/>
        </w:rPr>
        <w:t xml:space="preserve"> </w:t>
      </w:r>
      <w:r>
        <w:rPr>
          <w:sz w:val="24"/>
        </w:rPr>
        <w:t>and outlined in this document.</w:t>
      </w:r>
    </w:p>
    <w:p w:rsidR="00A06F21" w:rsidRDefault="003E39EE">
      <w:pPr>
        <w:pStyle w:val="ListParagraph"/>
        <w:numPr>
          <w:ilvl w:val="1"/>
          <w:numId w:val="8"/>
        </w:numPr>
        <w:tabs>
          <w:tab w:val="left" w:pos="572"/>
        </w:tabs>
        <w:spacing w:before="2"/>
        <w:ind w:left="572" w:right="841"/>
        <w:rPr>
          <w:sz w:val="24"/>
        </w:rPr>
      </w:pPr>
      <w:r w:rsidRPr="00CB391A">
        <w:rPr>
          <w:b/>
          <w:sz w:val="24"/>
        </w:rPr>
        <w:t>Fill</w:t>
      </w:r>
      <w:r w:rsidRPr="00CB391A">
        <w:rPr>
          <w:b/>
          <w:spacing w:val="-3"/>
          <w:sz w:val="24"/>
        </w:rPr>
        <w:t xml:space="preserve"> </w:t>
      </w:r>
      <w:r w:rsidRPr="00CB391A">
        <w:rPr>
          <w:b/>
          <w:sz w:val="24"/>
        </w:rPr>
        <w:t>vacancies</w:t>
      </w:r>
      <w:r w:rsidRPr="00CB391A">
        <w:rPr>
          <w:b/>
          <w:spacing w:val="-2"/>
          <w:sz w:val="24"/>
        </w:rPr>
        <w:t xml:space="preserve"> </w:t>
      </w:r>
      <w:r w:rsidRPr="00CB391A">
        <w:rPr>
          <w:b/>
          <w:sz w:val="24"/>
        </w:rPr>
        <w:t>through</w:t>
      </w:r>
      <w:r w:rsidRPr="00CB391A">
        <w:rPr>
          <w:b/>
          <w:spacing w:val="-2"/>
          <w:sz w:val="24"/>
        </w:rPr>
        <w:t xml:space="preserve"> </w:t>
      </w:r>
      <w:r w:rsidRPr="00CB391A">
        <w:rPr>
          <w:b/>
          <w:sz w:val="24"/>
        </w:rPr>
        <w:t>a</w:t>
      </w:r>
      <w:r w:rsidRPr="00CB391A">
        <w:rPr>
          <w:b/>
          <w:spacing w:val="-5"/>
          <w:sz w:val="24"/>
        </w:rPr>
        <w:t xml:space="preserve"> </w:t>
      </w:r>
      <w:r w:rsidRPr="00CB391A">
        <w:rPr>
          <w:b/>
          <w:sz w:val="24"/>
        </w:rPr>
        <w:t>client-centered</w:t>
      </w:r>
      <w:r w:rsidRPr="00CB391A">
        <w:rPr>
          <w:b/>
          <w:spacing w:val="-2"/>
          <w:sz w:val="24"/>
        </w:rPr>
        <w:t xml:space="preserve"> </w:t>
      </w:r>
      <w:r w:rsidRPr="00CB391A">
        <w:rPr>
          <w:b/>
          <w:sz w:val="24"/>
        </w:rPr>
        <w:t>approach</w:t>
      </w:r>
      <w:r>
        <w:rPr>
          <w:sz w:val="24"/>
        </w:rPr>
        <w:t>.</w:t>
      </w:r>
      <w:r>
        <w:rPr>
          <w:spacing w:val="-6"/>
          <w:sz w:val="24"/>
        </w:rPr>
        <w:t xml:space="preserve"> </w:t>
      </w:r>
      <w:r>
        <w:rPr>
          <w:sz w:val="24"/>
        </w:rPr>
        <w:t>The</w:t>
      </w:r>
      <w:r>
        <w:rPr>
          <w:spacing w:val="-4"/>
          <w:sz w:val="24"/>
        </w:rPr>
        <w:t xml:space="preserve"> </w:t>
      </w:r>
      <w:r>
        <w:rPr>
          <w:sz w:val="24"/>
        </w:rPr>
        <w:t>NorCal</w:t>
      </w:r>
      <w:r>
        <w:rPr>
          <w:spacing w:val="-3"/>
          <w:sz w:val="24"/>
        </w:rPr>
        <w:t xml:space="preserve"> </w:t>
      </w:r>
      <w:r>
        <w:rPr>
          <w:sz w:val="24"/>
        </w:rPr>
        <w:t>CoC</w:t>
      </w:r>
      <w:r>
        <w:rPr>
          <w:spacing w:val="-4"/>
          <w:sz w:val="24"/>
        </w:rPr>
        <w:t xml:space="preserve"> </w:t>
      </w:r>
      <w:r>
        <w:rPr>
          <w:sz w:val="24"/>
        </w:rPr>
        <w:t>CEP</w:t>
      </w:r>
      <w:r>
        <w:rPr>
          <w:spacing w:val="-2"/>
          <w:sz w:val="24"/>
        </w:rPr>
        <w:t xml:space="preserve"> </w:t>
      </w:r>
      <w:r>
        <w:rPr>
          <w:sz w:val="24"/>
        </w:rPr>
        <w:t>is</w:t>
      </w:r>
      <w:r>
        <w:rPr>
          <w:spacing w:val="-2"/>
          <w:sz w:val="24"/>
        </w:rPr>
        <w:t xml:space="preserve"> </w:t>
      </w:r>
      <w:r>
        <w:rPr>
          <w:sz w:val="24"/>
        </w:rPr>
        <w:t>person-centered and based on client choice. Individuals and families will be given information about the programs available to them and have some degree of choice about which programs they want to participate in.</w:t>
      </w:r>
    </w:p>
    <w:p w:rsidR="00A06F21" w:rsidRDefault="003E39EE">
      <w:pPr>
        <w:pStyle w:val="ListParagraph"/>
        <w:numPr>
          <w:ilvl w:val="1"/>
          <w:numId w:val="8"/>
        </w:numPr>
        <w:tabs>
          <w:tab w:val="left" w:pos="571"/>
        </w:tabs>
        <w:ind w:left="571" w:right="719"/>
        <w:rPr>
          <w:sz w:val="24"/>
        </w:rPr>
      </w:pPr>
      <w:r w:rsidRPr="00CB391A">
        <w:rPr>
          <w:b/>
          <w:sz w:val="24"/>
        </w:rPr>
        <w:t>Limit</w:t>
      </w:r>
      <w:r w:rsidRPr="00CB391A">
        <w:rPr>
          <w:b/>
          <w:spacing w:val="-2"/>
          <w:sz w:val="24"/>
        </w:rPr>
        <w:t xml:space="preserve"> </w:t>
      </w:r>
      <w:r w:rsidRPr="00CB391A">
        <w:rPr>
          <w:b/>
          <w:sz w:val="24"/>
        </w:rPr>
        <w:t>enrollment</w:t>
      </w:r>
      <w:r w:rsidRPr="00CB391A">
        <w:rPr>
          <w:b/>
          <w:spacing w:val="-2"/>
          <w:sz w:val="24"/>
        </w:rPr>
        <w:t xml:space="preserve"> </w:t>
      </w:r>
      <w:r w:rsidRPr="00CB391A">
        <w:rPr>
          <w:b/>
          <w:sz w:val="24"/>
        </w:rPr>
        <w:t>to</w:t>
      </w:r>
      <w:r w:rsidRPr="00CB391A">
        <w:rPr>
          <w:b/>
          <w:spacing w:val="-3"/>
          <w:sz w:val="24"/>
        </w:rPr>
        <w:t xml:space="preserve"> </w:t>
      </w:r>
      <w:r w:rsidRPr="00CB391A">
        <w:rPr>
          <w:b/>
          <w:sz w:val="24"/>
        </w:rPr>
        <w:t>participants</w:t>
      </w:r>
      <w:r w:rsidRPr="00CB391A">
        <w:rPr>
          <w:b/>
          <w:spacing w:val="-2"/>
          <w:sz w:val="24"/>
        </w:rPr>
        <w:t xml:space="preserve"> </w:t>
      </w:r>
      <w:r w:rsidRPr="00CB391A">
        <w:rPr>
          <w:b/>
          <w:sz w:val="24"/>
        </w:rPr>
        <w:t>referred</w:t>
      </w:r>
      <w:r w:rsidRPr="00CB391A">
        <w:rPr>
          <w:b/>
          <w:spacing w:val="-2"/>
          <w:sz w:val="24"/>
        </w:rPr>
        <w:t xml:space="preserve"> </w:t>
      </w:r>
      <w:r w:rsidRPr="00CB391A">
        <w:rPr>
          <w:b/>
          <w:sz w:val="24"/>
        </w:rPr>
        <w:t>through</w:t>
      </w:r>
      <w:r w:rsidRPr="00CB391A">
        <w:rPr>
          <w:b/>
          <w:spacing w:val="-5"/>
          <w:sz w:val="24"/>
        </w:rPr>
        <w:t xml:space="preserve"> </w:t>
      </w:r>
      <w:r w:rsidRPr="00CB391A">
        <w:rPr>
          <w:b/>
          <w:sz w:val="24"/>
        </w:rPr>
        <w:t>the</w:t>
      </w:r>
      <w:r w:rsidRPr="00CB391A">
        <w:rPr>
          <w:b/>
          <w:spacing w:val="-4"/>
          <w:sz w:val="24"/>
        </w:rPr>
        <w:t xml:space="preserve"> </w:t>
      </w:r>
      <w:r w:rsidRPr="00CB391A">
        <w:rPr>
          <w:b/>
          <w:sz w:val="24"/>
        </w:rPr>
        <w:t>defined</w:t>
      </w:r>
      <w:r w:rsidRPr="00CB391A">
        <w:rPr>
          <w:b/>
          <w:spacing w:val="-2"/>
          <w:sz w:val="24"/>
        </w:rPr>
        <w:t xml:space="preserve"> </w:t>
      </w:r>
      <w:r w:rsidRPr="00CB391A">
        <w:rPr>
          <w:b/>
          <w:sz w:val="24"/>
        </w:rPr>
        <w:t>access</w:t>
      </w:r>
      <w:r w:rsidRPr="00CB391A">
        <w:rPr>
          <w:b/>
          <w:spacing w:val="-2"/>
          <w:sz w:val="24"/>
        </w:rPr>
        <w:t xml:space="preserve"> </w:t>
      </w:r>
      <w:r w:rsidRPr="00CB391A">
        <w:rPr>
          <w:b/>
          <w:sz w:val="24"/>
        </w:rPr>
        <w:t>point(s)</w:t>
      </w:r>
      <w:r w:rsidRPr="00CB391A">
        <w:rPr>
          <w:sz w:val="24"/>
        </w:rPr>
        <w:t>.</w:t>
      </w:r>
      <w:r>
        <w:rPr>
          <w:spacing w:val="-1"/>
          <w:sz w:val="24"/>
        </w:rPr>
        <w:t xml:space="preserve"> </w:t>
      </w:r>
      <w:r>
        <w:rPr>
          <w:sz w:val="24"/>
        </w:rPr>
        <w:t>Each</w:t>
      </w:r>
      <w:r>
        <w:rPr>
          <w:spacing w:val="-2"/>
          <w:sz w:val="24"/>
        </w:rPr>
        <w:t xml:space="preserve"> </w:t>
      </w:r>
      <w:r>
        <w:rPr>
          <w:sz w:val="24"/>
        </w:rPr>
        <w:t>housing program that is required to use Coordinated Entry must receive their referrals through the CEP.</w:t>
      </w:r>
      <w:r>
        <w:rPr>
          <w:spacing w:val="40"/>
          <w:sz w:val="24"/>
        </w:rPr>
        <w:t xml:space="preserve"> </w:t>
      </w:r>
      <w:r>
        <w:rPr>
          <w:sz w:val="24"/>
        </w:rPr>
        <w:t>Any participating housing program filling homeless mandated units from alternative sources will be reviewed by the HMIS/CEP Committee for compliance.</w:t>
      </w:r>
    </w:p>
    <w:p w:rsidR="00A06F21" w:rsidRDefault="003E39EE">
      <w:pPr>
        <w:pStyle w:val="ListParagraph"/>
        <w:numPr>
          <w:ilvl w:val="1"/>
          <w:numId w:val="8"/>
        </w:numPr>
        <w:tabs>
          <w:tab w:val="left" w:pos="571"/>
        </w:tabs>
        <w:ind w:left="571" w:right="747"/>
        <w:rPr>
          <w:sz w:val="24"/>
        </w:rPr>
      </w:pPr>
      <w:r w:rsidRPr="00CB391A">
        <w:rPr>
          <w:b/>
          <w:sz w:val="24"/>
        </w:rPr>
        <w:t>Participate</w:t>
      </w:r>
      <w:r w:rsidRPr="00CB391A">
        <w:rPr>
          <w:b/>
          <w:spacing w:val="-4"/>
          <w:sz w:val="24"/>
        </w:rPr>
        <w:t xml:space="preserve"> </w:t>
      </w:r>
      <w:r w:rsidRPr="00CB391A">
        <w:rPr>
          <w:b/>
          <w:sz w:val="24"/>
        </w:rPr>
        <w:t>in</w:t>
      </w:r>
      <w:r w:rsidRPr="00CB391A">
        <w:rPr>
          <w:b/>
          <w:spacing w:val="-2"/>
          <w:sz w:val="24"/>
        </w:rPr>
        <w:t xml:space="preserve"> </w:t>
      </w:r>
      <w:r w:rsidRPr="00CB391A">
        <w:rPr>
          <w:b/>
          <w:sz w:val="24"/>
        </w:rPr>
        <w:t>planning</w:t>
      </w:r>
      <w:r>
        <w:rPr>
          <w:sz w:val="24"/>
        </w:rPr>
        <w:t>.</w:t>
      </w:r>
      <w:r>
        <w:rPr>
          <w:spacing w:val="-4"/>
          <w:sz w:val="24"/>
        </w:rPr>
        <w:t xml:space="preserve"> </w:t>
      </w:r>
      <w:r>
        <w:rPr>
          <w:sz w:val="24"/>
        </w:rPr>
        <w:t>CoC/ESG</w:t>
      </w:r>
      <w:r>
        <w:rPr>
          <w:spacing w:val="-2"/>
          <w:sz w:val="24"/>
        </w:rPr>
        <w:t xml:space="preserve"> </w:t>
      </w:r>
      <w:r>
        <w:rPr>
          <w:sz w:val="24"/>
        </w:rPr>
        <w:t>funded</w:t>
      </w:r>
      <w:r>
        <w:rPr>
          <w:spacing w:val="-2"/>
          <w:sz w:val="24"/>
        </w:rPr>
        <w:t xml:space="preserve"> </w:t>
      </w:r>
      <w:r>
        <w:rPr>
          <w:sz w:val="24"/>
        </w:rPr>
        <w:t>provider</w:t>
      </w:r>
      <w:r>
        <w:rPr>
          <w:spacing w:val="-6"/>
          <w:sz w:val="24"/>
        </w:rPr>
        <w:t xml:space="preserve"> </w:t>
      </w:r>
      <w:r>
        <w:rPr>
          <w:sz w:val="24"/>
        </w:rPr>
        <w:t>agencies</w:t>
      </w:r>
      <w:r>
        <w:rPr>
          <w:spacing w:val="-2"/>
          <w:sz w:val="24"/>
        </w:rPr>
        <w:t xml:space="preserve"> </w:t>
      </w:r>
      <w:r>
        <w:rPr>
          <w:sz w:val="24"/>
        </w:rPr>
        <w:t>shall</w:t>
      </w:r>
      <w:r>
        <w:rPr>
          <w:spacing w:val="-3"/>
          <w:sz w:val="24"/>
        </w:rPr>
        <w:t xml:space="preserve"> </w:t>
      </w:r>
      <w:r>
        <w:rPr>
          <w:sz w:val="24"/>
        </w:rPr>
        <w:t>participate</w:t>
      </w:r>
      <w:r>
        <w:rPr>
          <w:spacing w:val="-6"/>
          <w:sz w:val="24"/>
        </w:rPr>
        <w:t xml:space="preserve"> </w:t>
      </w:r>
      <w:r>
        <w:rPr>
          <w:sz w:val="24"/>
        </w:rPr>
        <w:t>in</w:t>
      </w:r>
      <w:r>
        <w:rPr>
          <w:spacing w:val="-2"/>
          <w:sz w:val="24"/>
        </w:rPr>
        <w:t xml:space="preserve"> </w:t>
      </w:r>
      <w:r>
        <w:rPr>
          <w:sz w:val="24"/>
        </w:rPr>
        <w:t>NorCal</w:t>
      </w:r>
      <w:r>
        <w:rPr>
          <w:spacing w:val="-5"/>
          <w:sz w:val="24"/>
        </w:rPr>
        <w:t xml:space="preserve"> </w:t>
      </w:r>
      <w:r>
        <w:rPr>
          <w:sz w:val="24"/>
        </w:rPr>
        <w:t xml:space="preserve">CoC’s planning and management activities as defined and established by the HMIS/CEP </w:t>
      </w:r>
      <w:r>
        <w:rPr>
          <w:spacing w:val="-2"/>
          <w:sz w:val="24"/>
        </w:rPr>
        <w:t>Committee.</w:t>
      </w:r>
    </w:p>
    <w:p w:rsidR="00A06F21" w:rsidRDefault="003E39EE">
      <w:pPr>
        <w:pStyle w:val="ListParagraph"/>
        <w:numPr>
          <w:ilvl w:val="1"/>
          <w:numId w:val="8"/>
        </w:numPr>
        <w:tabs>
          <w:tab w:val="left" w:pos="571"/>
        </w:tabs>
        <w:ind w:left="571" w:right="754"/>
        <w:rPr>
          <w:sz w:val="24"/>
        </w:rPr>
      </w:pPr>
      <w:r w:rsidRPr="00CB391A">
        <w:rPr>
          <w:b/>
          <w:sz w:val="24"/>
        </w:rPr>
        <w:t>Contribute data to HMIS if mandated per federal, state, county, or other funder requirements</w:t>
      </w:r>
      <w:r>
        <w:rPr>
          <w:sz w:val="24"/>
        </w:rPr>
        <w:t>. Each provider with homeless dedicated units will be</w:t>
      </w:r>
      <w:r>
        <w:rPr>
          <w:spacing w:val="-1"/>
          <w:sz w:val="24"/>
        </w:rPr>
        <w:t xml:space="preserve"> </w:t>
      </w:r>
      <w:r>
        <w:rPr>
          <w:sz w:val="24"/>
        </w:rPr>
        <w:t>required to participate in</w:t>
      </w:r>
      <w:r>
        <w:rPr>
          <w:spacing w:val="-2"/>
          <w:sz w:val="24"/>
        </w:rPr>
        <w:t xml:space="preserve"> </w:t>
      </w:r>
      <w:r>
        <w:rPr>
          <w:sz w:val="24"/>
        </w:rPr>
        <w:t>HMIS</w:t>
      </w:r>
      <w:r>
        <w:rPr>
          <w:spacing w:val="-3"/>
          <w:sz w:val="24"/>
        </w:rPr>
        <w:t xml:space="preserve"> </w:t>
      </w:r>
      <w:r>
        <w:rPr>
          <w:sz w:val="24"/>
        </w:rPr>
        <w:t>to</w:t>
      </w:r>
      <w:r>
        <w:rPr>
          <w:spacing w:val="-3"/>
          <w:sz w:val="24"/>
        </w:rPr>
        <w:t xml:space="preserve"> </w:t>
      </w:r>
      <w:r>
        <w:rPr>
          <w:sz w:val="24"/>
        </w:rPr>
        <w:t>some</w:t>
      </w:r>
      <w:r>
        <w:rPr>
          <w:spacing w:val="-4"/>
          <w:sz w:val="24"/>
        </w:rPr>
        <w:t xml:space="preserve"> </w:t>
      </w:r>
      <w:r>
        <w:rPr>
          <w:sz w:val="24"/>
        </w:rPr>
        <w:t>extent.</w:t>
      </w:r>
      <w:r>
        <w:rPr>
          <w:spacing w:val="-6"/>
          <w:sz w:val="24"/>
        </w:rPr>
        <w:t xml:space="preserve"> </w:t>
      </w:r>
      <w:r>
        <w:rPr>
          <w:sz w:val="24"/>
        </w:rPr>
        <w:t>Providers</w:t>
      </w:r>
      <w:r>
        <w:rPr>
          <w:spacing w:val="-4"/>
          <w:sz w:val="24"/>
        </w:rPr>
        <w:t xml:space="preserve"> </w:t>
      </w:r>
      <w:r>
        <w:rPr>
          <w:sz w:val="24"/>
        </w:rPr>
        <w:t>should</w:t>
      </w:r>
      <w:r>
        <w:rPr>
          <w:spacing w:val="-2"/>
          <w:sz w:val="24"/>
        </w:rPr>
        <w:t xml:space="preserve"> </w:t>
      </w:r>
      <w:r>
        <w:rPr>
          <w:sz w:val="24"/>
        </w:rPr>
        <w:t>check</w:t>
      </w:r>
      <w:r>
        <w:rPr>
          <w:spacing w:val="-3"/>
          <w:sz w:val="24"/>
        </w:rPr>
        <w:t xml:space="preserve"> </w:t>
      </w:r>
      <w:r>
        <w:rPr>
          <w:sz w:val="24"/>
        </w:rPr>
        <w:t>with</w:t>
      </w:r>
      <w:r>
        <w:rPr>
          <w:spacing w:val="-2"/>
          <w:sz w:val="24"/>
        </w:rPr>
        <w:t xml:space="preserve"> </w:t>
      </w:r>
      <w:r>
        <w:rPr>
          <w:sz w:val="24"/>
        </w:rPr>
        <w:t>the</w:t>
      </w:r>
      <w:r>
        <w:rPr>
          <w:spacing w:val="-4"/>
          <w:sz w:val="24"/>
        </w:rPr>
        <w:t xml:space="preserve"> </w:t>
      </w:r>
      <w:r>
        <w:rPr>
          <w:sz w:val="24"/>
        </w:rPr>
        <w:t>HMIS</w:t>
      </w:r>
      <w:r>
        <w:rPr>
          <w:spacing w:val="-3"/>
          <w:sz w:val="24"/>
        </w:rPr>
        <w:t xml:space="preserve"> </w:t>
      </w:r>
      <w:r>
        <w:rPr>
          <w:sz w:val="24"/>
        </w:rPr>
        <w:t>Administrator</w:t>
      </w:r>
      <w:r>
        <w:rPr>
          <w:spacing w:val="-1"/>
          <w:sz w:val="24"/>
        </w:rPr>
        <w:t xml:space="preserve"> </w:t>
      </w:r>
      <w:r>
        <w:rPr>
          <w:sz w:val="24"/>
        </w:rPr>
        <w:t>to</w:t>
      </w:r>
      <w:r>
        <w:rPr>
          <w:spacing w:val="-3"/>
          <w:sz w:val="24"/>
        </w:rPr>
        <w:t xml:space="preserve"> </w:t>
      </w:r>
      <w:r>
        <w:rPr>
          <w:sz w:val="24"/>
        </w:rPr>
        <w:t>determine what forms they will need to complete in HMIS.</w:t>
      </w:r>
    </w:p>
    <w:p w:rsidR="00A06F21" w:rsidRDefault="003E39EE">
      <w:pPr>
        <w:pStyle w:val="ListParagraph"/>
        <w:numPr>
          <w:ilvl w:val="1"/>
          <w:numId w:val="8"/>
        </w:numPr>
        <w:tabs>
          <w:tab w:val="left" w:pos="571"/>
        </w:tabs>
        <w:ind w:left="571" w:right="1219"/>
        <w:rPr>
          <w:sz w:val="24"/>
        </w:rPr>
      </w:pPr>
      <w:r w:rsidRPr="00CB391A">
        <w:rPr>
          <w:b/>
          <w:sz w:val="24"/>
        </w:rPr>
        <w:t>Ensure staff who interact with the CEP receive regular training and supervision</w:t>
      </w:r>
      <w:r>
        <w:rPr>
          <w:sz w:val="24"/>
        </w:rPr>
        <w:t>. Each provider</w:t>
      </w:r>
      <w:r>
        <w:rPr>
          <w:spacing w:val="-1"/>
          <w:sz w:val="24"/>
        </w:rPr>
        <w:t xml:space="preserve"> </w:t>
      </w:r>
      <w:r>
        <w:rPr>
          <w:sz w:val="24"/>
        </w:rPr>
        <w:t>must</w:t>
      </w:r>
      <w:r>
        <w:rPr>
          <w:spacing w:val="-5"/>
          <w:sz w:val="24"/>
        </w:rPr>
        <w:t xml:space="preserve"> </w:t>
      </w:r>
      <w:r>
        <w:rPr>
          <w:sz w:val="24"/>
        </w:rPr>
        <w:t>notify</w:t>
      </w:r>
      <w:r>
        <w:rPr>
          <w:spacing w:val="-3"/>
          <w:sz w:val="24"/>
        </w:rPr>
        <w:t xml:space="preserve"> </w:t>
      </w:r>
      <w:r>
        <w:rPr>
          <w:sz w:val="24"/>
        </w:rPr>
        <w:t>the</w:t>
      </w:r>
      <w:r>
        <w:rPr>
          <w:spacing w:val="-6"/>
          <w:sz w:val="24"/>
        </w:rPr>
        <w:t xml:space="preserve"> </w:t>
      </w:r>
      <w:r>
        <w:rPr>
          <w:sz w:val="24"/>
        </w:rPr>
        <w:t>HMIS</w:t>
      </w:r>
      <w:r>
        <w:rPr>
          <w:spacing w:val="-3"/>
          <w:sz w:val="24"/>
        </w:rPr>
        <w:t xml:space="preserve"> </w:t>
      </w:r>
      <w:r>
        <w:rPr>
          <w:sz w:val="24"/>
        </w:rPr>
        <w:t>Administrator</w:t>
      </w:r>
      <w:r>
        <w:rPr>
          <w:spacing w:val="-4"/>
          <w:sz w:val="24"/>
        </w:rPr>
        <w:t xml:space="preserve"> </w:t>
      </w:r>
      <w:r>
        <w:rPr>
          <w:sz w:val="24"/>
        </w:rPr>
        <w:t>of</w:t>
      </w:r>
      <w:r>
        <w:rPr>
          <w:spacing w:val="-2"/>
          <w:sz w:val="24"/>
        </w:rPr>
        <w:t xml:space="preserve"> </w:t>
      </w:r>
      <w:r>
        <w:rPr>
          <w:sz w:val="24"/>
        </w:rPr>
        <w:t>changes</w:t>
      </w:r>
      <w:r>
        <w:rPr>
          <w:spacing w:val="-2"/>
          <w:sz w:val="24"/>
        </w:rPr>
        <w:t xml:space="preserve"> </w:t>
      </w:r>
      <w:r>
        <w:rPr>
          <w:sz w:val="24"/>
        </w:rPr>
        <w:t>in</w:t>
      </w:r>
      <w:r>
        <w:rPr>
          <w:spacing w:val="-2"/>
          <w:sz w:val="24"/>
        </w:rPr>
        <w:t xml:space="preserve"> </w:t>
      </w:r>
      <w:r>
        <w:rPr>
          <w:sz w:val="24"/>
        </w:rPr>
        <w:t>staffing,</w:t>
      </w:r>
      <w:r>
        <w:rPr>
          <w:spacing w:val="-1"/>
          <w:sz w:val="24"/>
        </w:rPr>
        <w:t xml:space="preserve"> </w:t>
      </w:r>
      <w:r>
        <w:rPr>
          <w:sz w:val="24"/>
        </w:rPr>
        <w:t>in</w:t>
      </w:r>
      <w:r>
        <w:rPr>
          <w:spacing w:val="-5"/>
          <w:sz w:val="24"/>
        </w:rPr>
        <w:t xml:space="preserve"> </w:t>
      </w:r>
      <w:r>
        <w:rPr>
          <w:sz w:val="24"/>
        </w:rPr>
        <w:t>order</w:t>
      </w:r>
      <w:r>
        <w:rPr>
          <w:spacing w:val="-4"/>
          <w:sz w:val="24"/>
        </w:rPr>
        <w:t xml:space="preserve"> </w:t>
      </w:r>
      <w:r>
        <w:rPr>
          <w:sz w:val="24"/>
        </w:rPr>
        <w:t>to</w:t>
      </w:r>
      <w:r>
        <w:rPr>
          <w:spacing w:val="-3"/>
          <w:sz w:val="24"/>
        </w:rPr>
        <w:t xml:space="preserve"> </w:t>
      </w:r>
      <w:r>
        <w:rPr>
          <w:sz w:val="24"/>
        </w:rPr>
        <w:t>ensure employees, have access to ongoing training and information related to the CEP.</w:t>
      </w:r>
    </w:p>
    <w:p w:rsidR="00A06F21" w:rsidRDefault="003E39EE">
      <w:pPr>
        <w:pStyle w:val="ListParagraph"/>
        <w:numPr>
          <w:ilvl w:val="1"/>
          <w:numId w:val="8"/>
        </w:numPr>
        <w:tabs>
          <w:tab w:val="left" w:pos="571"/>
        </w:tabs>
        <w:ind w:left="571" w:right="1196"/>
        <w:rPr>
          <w:sz w:val="24"/>
        </w:rPr>
      </w:pPr>
      <w:r w:rsidRPr="00CB391A">
        <w:rPr>
          <w:b/>
          <w:sz w:val="24"/>
        </w:rPr>
        <w:t>Ensure client rights are protected and clients are informed of their rights and responsibilities</w:t>
      </w:r>
      <w:r>
        <w:rPr>
          <w:sz w:val="24"/>
        </w:rPr>
        <w:t>.</w:t>
      </w:r>
      <w:r>
        <w:rPr>
          <w:spacing w:val="-4"/>
          <w:sz w:val="24"/>
        </w:rPr>
        <w:t xml:space="preserve"> </w:t>
      </w:r>
      <w:r>
        <w:rPr>
          <w:sz w:val="24"/>
        </w:rPr>
        <w:t>Clients</w:t>
      </w:r>
      <w:r>
        <w:rPr>
          <w:spacing w:val="-2"/>
          <w:sz w:val="24"/>
        </w:rPr>
        <w:t xml:space="preserve"> </w:t>
      </w:r>
      <w:r>
        <w:rPr>
          <w:sz w:val="24"/>
        </w:rPr>
        <w:t>will</w:t>
      </w:r>
      <w:r>
        <w:rPr>
          <w:spacing w:val="-3"/>
          <w:sz w:val="24"/>
        </w:rPr>
        <w:t xml:space="preserve"> </w:t>
      </w:r>
      <w:r>
        <w:rPr>
          <w:sz w:val="24"/>
        </w:rPr>
        <w:t>have</w:t>
      </w:r>
      <w:r>
        <w:rPr>
          <w:spacing w:val="-4"/>
          <w:sz w:val="24"/>
        </w:rPr>
        <w:t xml:space="preserve"> </w:t>
      </w:r>
      <w:r>
        <w:rPr>
          <w:sz w:val="24"/>
        </w:rPr>
        <w:t>rights</w:t>
      </w:r>
      <w:r>
        <w:rPr>
          <w:spacing w:val="-4"/>
          <w:sz w:val="24"/>
        </w:rPr>
        <w:t xml:space="preserve"> </w:t>
      </w:r>
      <w:r>
        <w:rPr>
          <w:sz w:val="24"/>
        </w:rPr>
        <w:t>explained</w:t>
      </w:r>
      <w:r>
        <w:rPr>
          <w:spacing w:val="-2"/>
          <w:sz w:val="24"/>
        </w:rPr>
        <w:t xml:space="preserve"> </w:t>
      </w:r>
      <w:r>
        <w:rPr>
          <w:sz w:val="24"/>
        </w:rPr>
        <w:t>to</w:t>
      </w:r>
      <w:r>
        <w:rPr>
          <w:spacing w:val="-3"/>
          <w:sz w:val="24"/>
        </w:rPr>
        <w:t xml:space="preserve"> </w:t>
      </w:r>
      <w:r>
        <w:rPr>
          <w:sz w:val="24"/>
        </w:rPr>
        <w:t>them</w:t>
      </w:r>
      <w:r>
        <w:rPr>
          <w:spacing w:val="-3"/>
          <w:sz w:val="24"/>
        </w:rPr>
        <w:t xml:space="preserve"> </w:t>
      </w:r>
      <w:r>
        <w:rPr>
          <w:sz w:val="24"/>
        </w:rPr>
        <w:t>verbally</w:t>
      </w:r>
      <w:r>
        <w:rPr>
          <w:spacing w:val="-3"/>
          <w:sz w:val="24"/>
        </w:rPr>
        <w:t xml:space="preserve"> </w:t>
      </w:r>
      <w:r>
        <w:rPr>
          <w:sz w:val="24"/>
        </w:rPr>
        <w:t>and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when completing an initial intake. At a minimum, client rights will include:</w:t>
      </w:r>
    </w:p>
    <w:p w:rsidR="00A06F21" w:rsidRDefault="003E39EE">
      <w:pPr>
        <w:pStyle w:val="ListParagraph"/>
        <w:numPr>
          <w:ilvl w:val="2"/>
          <w:numId w:val="8"/>
        </w:numPr>
        <w:tabs>
          <w:tab w:val="left" w:pos="931"/>
        </w:tabs>
        <w:ind w:left="931"/>
        <w:rPr>
          <w:sz w:val="24"/>
        </w:rPr>
      </w:pPr>
      <w:r>
        <w:rPr>
          <w:sz w:val="24"/>
        </w:rPr>
        <w:t>The</w:t>
      </w:r>
      <w:r>
        <w:rPr>
          <w:spacing w:val="-3"/>
          <w:sz w:val="24"/>
        </w:rPr>
        <w:t xml:space="preserve"> </w:t>
      </w:r>
      <w:r>
        <w:rPr>
          <w:sz w:val="24"/>
        </w:rPr>
        <w:t>right</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treated</w:t>
      </w:r>
      <w:r>
        <w:rPr>
          <w:spacing w:val="-1"/>
          <w:sz w:val="24"/>
        </w:rPr>
        <w:t xml:space="preserve"> </w:t>
      </w:r>
      <w:r>
        <w:rPr>
          <w:sz w:val="24"/>
        </w:rPr>
        <w:t>with dignity</w:t>
      </w:r>
      <w:r>
        <w:rPr>
          <w:spacing w:val="-2"/>
          <w:sz w:val="24"/>
        </w:rPr>
        <w:t xml:space="preserve"> </w:t>
      </w:r>
      <w:r>
        <w:rPr>
          <w:sz w:val="24"/>
        </w:rPr>
        <w:t>and</w:t>
      </w:r>
      <w:r>
        <w:rPr>
          <w:spacing w:val="-3"/>
          <w:sz w:val="24"/>
        </w:rPr>
        <w:t xml:space="preserve"> </w:t>
      </w:r>
      <w:r>
        <w:rPr>
          <w:spacing w:val="-2"/>
          <w:sz w:val="24"/>
        </w:rPr>
        <w:t>respect;</w:t>
      </w:r>
    </w:p>
    <w:p w:rsidR="00A06F21" w:rsidRDefault="003E39EE">
      <w:pPr>
        <w:pStyle w:val="ListParagraph"/>
        <w:numPr>
          <w:ilvl w:val="2"/>
          <w:numId w:val="8"/>
        </w:numPr>
        <w:tabs>
          <w:tab w:val="left" w:pos="931"/>
        </w:tabs>
        <w:ind w:left="931" w:hanging="359"/>
        <w:rPr>
          <w:sz w:val="24"/>
        </w:rPr>
      </w:pPr>
      <w:r>
        <w:rPr>
          <w:sz w:val="24"/>
        </w:rPr>
        <w:t>The</w:t>
      </w:r>
      <w:r>
        <w:rPr>
          <w:spacing w:val="-2"/>
          <w:sz w:val="24"/>
        </w:rPr>
        <w:t xml:space="preserve"> </w:t>
      </w:r>
      <w:r>
        <w:rPr>
          <w:sz w:val="24"/>
        </w:rPr>
        <w:t>right to appeal</w:t>
      </w:r>
      <w:r>
        <w:rPr>
          <w:spacing w:val="-3"/>
          <w:sz w:val="24"/>
        </w:rPr>
        <w:t xml:space="preserve"> </w:t>
      </w:r>
      <w:r>
        <w:rPr>
          <w:sz w:val="24"/>
        </w:rPr>
        <w:t>CEP</w:t>
      </w:r>
      <w:r>
        <w:rPr>
          <w:spacing w:val="1"/>
          <w:sz w:val="24"/>
        </w:rPr>
        <w:t xml:space="preserve"> </w:t>
      </w:r>
      <w:r>
        <w:rPr>
          <w:spacing w:val="-2"/>
          <w:sz w:val="24"/>
        </w:rPr>
        <w:t>decisions;</w:t>
      </w:r>
    </w:p>
    <w:p w:rsidR="00A06F21" w:rsidRDefault="003E39EE">
      <w:pPr>
        <w:pStyle w:val="ListParagraph"/>
        <w:numPr>
          <w:ilvl w:val="2"/>
          <w:numId w:val="8"/>
        </w:numPr>
        <w:tabs>
          <w:tab w:val="left" w:pos="931"/>
        </w:tabs>
        <w:ind w:left="931" w:hanging="359"/>
        <w:rPr>
          <w:sz w:val="24"/>
        </w:rPr>
      </w:pPr>
      <w:r>
        <w:rPr>
          <w:sz w:val="24"/>
        </w:rPr>
        <w:t>The</w:t>
      </w:r>
      <w:r>
        <w:rPr>
          <w:spacing w:val="-3"/>
          <w:sz w:val="24"/>
        </w:rPr>
        <w:t xml:space="preserve"> </w:t>
      </w:r>
      <w:r>
        <w:rPr>
          <w:sz w:val="24"/>
        </w:rPr>
        <w:t>right</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treated</w:t>
      </w:r>
      <w:r>
        <w:rPr>
          <w:spacing w:val="-1"/>
          <w:sz w:val="24"/>
        </w:rPr>
        <w:t xml:space="preserve"> </w:t>
      </w:r>
      <w:r>
        <w:rPr>
          <w:sz w:val="24"/>
        </w:rPr>
        <w:t>with</w:t>
      </w:r>
      <w:r>
        <w:rPr>
          <w:spacing w:val="-1"/>
          <w:sz w:val="24"/>
        </w:rPr>
        <w:t xml:space="preserve"> </w:t>
      </w:r>
      <w:r>
        <w:rPr>
          <w:sz w:val="24"/>
        </w:rPr>
        <w:t>cultural</w:t>
      </w:r>
      <w:r>
        <w:rPr>
          <w:spacing w:val="-1"/>
          <w:sz w:val="24"/>
        </w:rPr>
        <w:t xml:space="preserve"> </w:t>
      </w:r>
      <w:r>
        <w:rPr>
          <w:spacing w:val="-2"/>
          <w:sz w:val="24"/>
        </w:rPr>
        <w:t>sensitivity;</w:t>
      </w:r>
    </w:p>
    <w:p w:rsidR="00A06F21" w:rsidRDefault="003E39EE">
      <w:pPr>
        <w:pStyle w:val="ListParagraph"/>
        <w:numPr>
          <w:ilvl w:val="2"/>
          <w:numId w:val="8"/>
        </w:numPr>
        <w:tabs>
          <w:tab w:val="left" w:pos="931"/>
        </w:tabs>
        <w:ind w:left="931" w:hanging="359"/>
        <w:rPr>
          <w:sz w:val="24"/>
        </w:rPr>
      </w:pPr>
      <w:r>
        <w:rPr>
          <w:sz w:val="24"/>
        </w:rPr>
        <w:t>The</w:t>
      </w:r>
      <w:r>
        <w:rPr>
          <w:spacing w:val="-5"/>
          <w:sz w:val="24"/>
        </w:rPr>
        <w:t xml:space="preserve"> </w:t>
      </w:r>
      <w:r>
        <w:rPr>
          <w:sz w:val="24"/>
        </w:rPr>
        <w:t>right</w:t>
      </w:r>
      <w:r>
        <w:rPr>
          <w:spacing w:val="-1"/>
          <w:sz w:val="24"/>
        </w:rPr>
        <w:t xml:space="preserve"> </w:t>
      </w:r>
      <w:r>
        <w:rPr>
          <w:sz w:val="24"/>
        </w:rPr>
        <w:t>to</w:t>
      </w:r>
      <w:r>
        <w:rPr>
          <w:spacing w:val="-2"/>
          <w:sz w:val="24"/>
        </w:rPr>
        <w:t xml:space="preserve"> </w:t>
      </w:r>
      <w:r>
        <w:rPr>
          <w:sz w:val="24"/>
        </w:rPr>
        <w:t>have</w:t>
      </w:r>
      <w:r>
        <w:rPr>
          <w:spacing w:val="-2"/>
          <w:sz w:val="24"/>
        </w:rPr>
        <w:t xml:space="preserve"> </w:t>
      </w:r>
      <w:r>
        <w:rPr>
          <w:sz w:val="24"/>
        </w:rPr>
        <w:t>an</w:t>
      </w:r>
      <w:r>
        <w:rPr>
          <w:spacing w:val="-1"/>
          <w:sz w:val="24"/>
        </w:rPr>
        <w:t xml:space="preserve"> </w:t>
      </w:r>
      <w:r>
        <w:rPr>
          <w:sz w:val="24"/>
        </w:rPr>
        <w:t>advocate</w:t>
      </w:r>
      <w:r>
        <w:rPr>
          <w:spacing w:val="-3"/>
          <w:sz w:val="24"/>
        </w:rPr>
        <w:t xml:space="preserve"> </w:t>
      </w:r>
      <w:r>
        <w:rPr>
          <w:sz w:val="24"/>
        </w:rPr>
        <w:t>present during</w:t>
      </w:r>
      <w:r>
        <w:rPr>
          <w:spacing w:val="-1"/>
          <w:sz w:val="24"/>
        </w:rPr>
        <w:t xml:space="preserve"> </w:t>
      </w:r>
      <w:r>
        <w:rPr>
          <w:sz w:val="24"/>
        </w:rPr>
        <w:t>the</w:t>
      </w:r>
      <w:r>
        <w:rPr>
          <w:spacing w:val="-3"/>
          <w:sz w:val="24"/>
        </w:rPr>
        <w:t xml:space="preserve"> </w:t>
      </w:r>
      <w:r>
        <w:rPr>
          <w:sz w:val="24"/>
        </w:rPr>
        <w:t xml:space="preserve">appeals </w:t>
      </w:r>
      <w:r>
        <w:rPr>
          <w:spacing w:val="-2"/>
          <w:sz w:val="24"/>
        </w:rPr>
        <w:t>process;</w:t>
      </w:r>
    </w:p>
    <w:p w:rsidR="00A06F21" w:rsidRDefault="003E39EE">
      <w:pPr>
        <w:pStyle w:val="ListParagraph"/>
        <w:numPr>
          <w:ilvl w:val="2"/>
          <w:numId w:val="8"/>
        </w:numPr>
        <w:tabs>
          <w:tab w:val="left" w:pos="932"/>
        </w:tabs>
        <w:ind w:right="1154"/>
        <w:rPr>
          <w:sz w:val="24"/>
        </w:rPr>
      </w:pPr>
      <w:r>
        <w:rPr>
          <w:sz w:val="24"/>
        </w:rPr>
        <w:t>The</w:t>
      </w:r>
      <w:r>
        <w:rPr>
          <w:spacing w:val="-4"/>
          <w:sz w:val="24"/>
        </w:rPr>
        <w:t xml:space="preserve"> </w:t>
      </w:r>
      <w:r>
        <w:rPr>
          <w:sz w:val="24"/>
        </w:rPr>
        <w:t>right</w:t>
      </w:r>
      <w:r>
        <w:rPr>
          <w:spacing w:val="-2"/>
          <w:sz w:val="24"/>
        </w:rPr>
        <w:t xml:space="preserve"> </w:t>
      </w:r>
      <w:r>
        <w:rPr>
          <w:sz w:val="24"/>
        </w:rPr>
        <w:t>to</w:t>
      </w:r>
      <w:r>
        <w:rPr>
          <w:spacing w:val="-5"/>
          <w:sz w:val="24"/>
        </w:rPr>
        <w:t xml:space="preserve"> </w:t>
      </w:r>
      <w:r>
        <w:rPr>
          <w:sz w:val="24"/>
        </w:rPr>
        <w:t>request</w:t>
      </w:r>
      <w:r>
        <w:rPr>
          <w:spacing w:val="-2"/>
          <w:sz w:val="24"/>
        </w:rPr>
        <w:t xml:space="preserve"> </w:t>
      </w:r>
      <w:r>
        <w:rPr>
          <w:sz w:val="24"/>
        </w:rPr>
        <w:t>a</w:t>
      </w:r>
      <w:r>
        <w:rPr>
          <w:spacing w:val="-5"/>
          <w:sz w:val="24"/>
        </w:rPr>
        <w:t xml:space="preserve"> </w:t>
      </w:r>
      <w:r>
        <w:rPr>
          <w:sz w:val="24"/>
        </w:rPr>
        <w:t>reasonable</w:t>
      </w:r>
      <w:r>
        <w:rPr>
          <w:spacing w:val="-4"/>
          <w:sz w:val="24"/>
        </w:rPr>
        <w:t xml:space="preserve"> </w:t>
      </w:r>
      <w:r>
        <w:rPr>
          <w:sz w:val="24"/>
        </w:rPr>
        <w:t>accommodation</w:t>
      </w:r>
      <w:r>
        <w:rPr>
          <w:spacing w:val="-5"/>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project’s tenant/client selection process;</w:t>
      </w:r>
    </w:p>
    <w:p w:rsidR="00A06F21" w:rsidRDefault="003E39EE">
      <w:pPr>
        <w:pStyle w:val="ListParagraph"/>
        <w:numPr>
          <w:ilvl w:val="2"/>
          <w:numId w:val="8"/>
        </w:numPr>
        <w:tabs>
          <w:tab w:val="left" w:pos="931"/>
        </w:tabs>
        <w:spacing w:line="293" w:lineRule="exact"/>
        <w:ind w:left="931" w:hanging="359"/>
        <w:rPr>
          <w:sz w:val="24"/>
        </w:rPr>
      </w:pPr>
      <w:r>
        <w:rPr>
          <w:sz w:val="24"/>
        </w:rPr>
        <w:t>The</w:t>
      </w:r>
      <w:r>
        <w:rPr>
          <w:spacing w:val="-3"/>
          <w:sz w:val="24"/>
        </w:rPr>
        <w:t xml:space="preserve"> </w:t>
      </w:r>
      <w:r>
        <w:rPr>
          <w:sz w:val="24"/>
        </w:rPr>
        <w:t>right</w:t>
      </w:r>
      <w:r>
        <w:rPr>
          <w:spacing w:val="-2"/>
          <w:sz w:val="24"/>
        </w:rPr>
        <w:t xml:space="preserve"> </w:t>
      </w:r>
      <w:r>
        <w:rPr>
          <w:sz w:val="24"/>
        </w:rPr>
        <w:t>of</w:t>
      </w:r>
      <w:r>
        <w:rPr>
          <w:spacing w:val="-4"/>
          <w:sz w:val="24"/>
        </w:rPr>
        <w:t xml:space="preserve"> </w:t>
      </w:r>
      <w:r>
        <w:rPr>
          <w:sz w:val="24"/>
        </w:rPr>
        <w:t>choice</w:t>
      </w:r>
      <w:r>
        <w:rPr>
          <w:spacing w:val="-3"/>
          <w:sz w:val="24"/>
        </w:rPr>
        <w:t xml:space="preserve"> </w:t>
      </w:r>
      <w:r>
        <w:rPr>
          <w:sz w:val="24"/>
        </w:rPr>
        <w:t>for</w:t>
      </w:r>
      <w:r>
        <w:rPr>
          <w:spacing w:val="-2"/>
          <w:sz w:val="24"/>
        </w:rPr>
        <w:t xml:space="preserve"> </w:t>
      </w:r>
      <w:r>
        <w:rPr>
          <w:sz w:val="24"/>
        </w:rPr>
        <w:t>available</w:t>
      </w:r>
      <w:r>
        <w:rPr>
          <w:spacing w:val="-3"/>
          <w:sz w:val="24"/>
        </w:rPr>
        <w:t xml:space="preserve"> </w:t>
      </w:r>
      <w:r>
        <w:rPr>
          <w:spacing w:val="-2"/>
          <w:sz w:val="24"/>
        </w:rPr>
        <w:t>housing/services;</w:t>
      </w:r>
    </w:p>
    <w:p w:rsidR="00A06F21" w:rsidRDefault="003E39EE">
      <w:pPr>
        <w:pStyle w:val="ListParagraph"/>
        <w:numPr>
          <w:ilvl w:val="2"/>
          <w:numId w:val="8"/>
        </w:numPr>
        <w:tabs>
          <w:tab w:val="left" w:pos="931"/>
        </w:tabs>
        <w:ind w:left="931" w:right="1350"/>
        <w:rPr>
          <w:sz w:val="24"/>
        </w:rPr>
      </w:pPr>
      <w:r>
        <w:rPr>
          <w:sz w:val="24"/>
        </w:rPr>
        <w:t>The</w:t>
      </w:r>
      <w:r>
        <w:rPr>
          <w:spacing w:val="-5"/>
          <w:sz w:val="24"/>
        </w:rPr>
        <w:t xml:space="preserve"> </w:t>
      </w:r>
      <w:r>
        <w:rPr>
          <w:sz w:val="24"/>
        </w:rPr>
        <w:t>right</w:t>
      </w:r>
      <w:r>
        <w:rPr>
          <w:spacing w:val="-3"/>
          <w:sz w:val="24"/>
        </w:rPr>
        <w:t xml:space="preserve"> </w:t>
      </w:r>
      <w:r>
        <w:rPr>
          <w:sz w:val="24"/>
        </w:rPr>
        <w:t>to</w:t>
      </w:r>
      <w:r>
        <w:rPr>
          <w:spacing w:val="-6"/>
          <w:sz w:val="24"/>
        </w:rPr>
        <w:t xml:space="preserve"> </w:t>
      </w:r>
      <w:r>
        <w:rPr>
          <w:sz w:val="24"/>
        </w:rPr>
        <w:t>confidentiality</w:t>
      </w:r>
      <w:r>
        <w:rPr>
          <w:spacing w:val="-4"/>
          <w:sz w:val="24"/>
        </w:rPr>
        <w:t xml:space="preserve"> </w:t>
      </w:r>
      <w:r>
        <w:rPr>
          <w:sz w:val="24"/>
        </w:rPr>
        <w:t>and</w:t>
      </w:r>
      <w:r>
        <w:rPr>
          <w:spacing w:val="-3"/>
          <w:sz w:val="24"/>
        </w:rPr>
        <w:t xml:space="preserve"> </w:t>
      </w:r>
      <w:r>
        <w:rPr>
          <w:sz w:val="24"/>
        </w:rPr>
        <w:t>information</w:t>
      </w:r>
      <w:r>
        <w:rPr>
          <w:spacing w:val="-3"/>
          <w:sz w:val="24"/>
        </w:rPr>
        <w:t xml:space="preserve"> </w:t>
      </w:r>
      <w:r>
        <w:rPr>
          <w:sz w:val="24"/>
        </w:rPr>
        <w:t>about</w:t>
      </w:r>
      <w:r>
        <w:rPr>
          <w:spacing w:val="-8"/>
          <w:sz w:val="24"/>
        </w:rPr>
        <w:t xml:space="preserve"> </w:t>
      </w:r>
      <w:r>
        <w:rPr>
          <w:sz w:val="24"/>
        </w:rPr>
        <w:t>when</w:t>
      </w:r>
      <w:r>
        <w:rPr>
          <w:spacing w:val="-3"/>
          <w:sz w:val="24"/>
        </w:rPr>
        <w:t xml:space="preserve"> </w:t>
      </w:r>
      <w:r>
        <w:rPr>
          <w:sz w:val="24"/>
        </w:rPr>
        <w:t>confidential</w:t>
      </w:r>
      <w:r>
        <w:rPr>
          <w:spacing w:val="-4"/>
          <w:sz w:val="24"/>
        </w:rPr>
        <w:t xml:space="preserve"> </w:t>
      </w:r>
      <w:r>
        <w:rPr>
          <w:sz w:val="24"/>
        </w:rPr>
        <w:t xml:space="preserve">information will be disclosed, to whom, and for what purposes, as well as the right to deny </w:t>
      </w:r>
      <w:r>
        <w:rPr>
          <w:spacing w:val="-2"/>
          <w:sz w:val="24"/>
        </w:rPr>
        <w:t>disclosure.</w:t>
      </w:r>
    </w:p>
    <w:p w:rsidR="00A06F21" w:rsidRDefault="00A06F21">
      <w:pPr>
        <w:rPr>
          <w:sz w:val="24"/>
        </w:rPr>
        <w:sectPr w:rsidR="00A06F21">
          <w:pgSz w:w="12240" w:h="15840"/>
          <w:pgMar w:top="1360" w:right="580" w:bottom="1720" w:left="1600" w:header="0" w:footer="1461" w:gutter="0"/>
          <w:cols w:space="720"/>
        </w:sectPr>
      </w:pPr>
    </w:p>
    <w:p w:rsidR="00A06F21" w:rsidRPr="00CB391A" w:rsidRDefault="003E39EE">
      <w:pPr>
        <w:pStyle w:val="Heading1"/>
        <w:rPr>
          <w:b/>
        </w:rPr>
      </w:pPr>
      <w:bookmarkStart w:id="9" w:name="_TOC_250011"/>
      <w:r w:rsidRPr="00CB391A">
        <w:rPr>
          <w:b/>
          <w:color w:val="2D74B5"/>
        </w:rPr>
        <w:lastRenderedPageBreak/>
        <w:t>Data</w:t>
      </w:r>
      <w:r w:rsidRPr="00CB391A">
        <w:rPr>
          <w:b/>
          <w:color w:val="2D74B5"/>
          <w:spacing w:val="-5"/>
        </w:rPr>
        <w:t xml:space="preserve"> </w:t>
      </w:r>
      <w:r w:rsidRPr="00CB391A">
        <w:rPr>
          <w:b/>
          <w:color w:val="2D74B5"/>
        </w:rPr>
        <w:t>and</w:t>
      </w:r>
      <w:r w:rsidRPr="00CB391A">
        <w:rPr>
          <w:b/>
          <w:color w:val="2D74B5"/>
          <w:spacing w:val="-6"/>
        </w:rPr>
        <w:t xml:space="preserve"> </w:t>
      </w:r>
      <w:r w:rsidRPr="00CB391A">
        <w:rPr>
          <w:b/>
          <w:color w:val="2D74B5"/>
        </w:rPr>
        <w:t>Privacy</w:t>
      </w:r>
      <w:r w:rsidRPr="00CB391A">
        <w:rPr>
          <w:b/>
          <w:color w:val="2D74B5"/>
          <w:spacing w:val="-5"/>
        </w:rPr>
        <w:t xml:space="preserve"> </w:t>
      </w:r>
      <w:bookmarkEnd w:id="9"/>
      <w:r w:rsidRPr="00CB391A">
        <w:rPr>
          <w:b/>
          <w:color w:val="2D74B5"/>
          <w:spacing w:val="-2"/>
        </w:rPr>
        <w:t>Protections</w:t>
      </w:r>
    </w:p>
    <w:p w:rsidR="00A06F21" w:rsidRPr="00CB391A" w:rsidRDefault="003E39EE">
      <w:pPr>
        <w:pStyle w:val="Heading3"/>
        <w:spacing w:before="314"/>
        <w:rPr>
          <w:b/>
        </w:rPr>
      </w:pPr>
      <w:r w:rsidRPr="00CB391A">
        <w:rPr>
          <w:b/>
          <w:spacing w:val="-4"/>
        </w:rPr>
        <w:t>HMIS</w:t>
      </w:r>
      <w:r w:rsidRPr="00CB391A">
        <w:rPr>
          <w:b/>
          <w:spacing w:val="-7"/>
        </w:rPr>
        <w:t xml:space="preserve"> </w:t>
      </w:r>
      <w:r w:rsidRPr="00CB391A">
        <w:rPr>
          <w:b/>
          <w:spacing w:val="-2"/>
        </w:rPr>
        <w:t>Standards</w:t>
      </w:r>
    </w:p>
    <w:p w:rsidR="00A06F21" w:rsidRDefault="003E39EE">
      <w:pPr>
        <w:pStyle w:val="BodyText"/>
        <w:spacing w:before="290"/>
        <w:ind w:left="120" w:right="644"/>
      </w:pPr>
      <w:r>
        <w:t>Except</w:t>
      </w:r>
      <w:r>
        <w:rPr>
          <w:spacing w:val="-2"/>
        </w:rPr>
        <w:t xml:space="preserve"> </w:t>
      </w:r>
      <w:r>
        <w:t>as</w:t>
      </w:r>
      <w:r>
        <w:rPr>
          <w:spacing w:val="-4"/>
        </w:rPr>
        <w:t xml:space="preserve"> </w:t>
      </w:r>
      <w:r>
        <w:t>otherwise</w:t>
      </w:r>
      <w:r>
        <w:rPr>
          <w:spacing w:val="-4"/>
        </w:rPr>
        <w:t xml:space="preserve"> </w:t>
      </w:r>
      <w:r>
        <w:t>specified,</w:t>
      </w:r>
      <w:r>
        <w:rPr>
          <w:spacing w:val="-1"/>
        </w:rPr>
        <w:t xml:space="preserve"> </w:t>
      </w:r>
      <w:r>
        <w:t>data</w:t>
      </w:r>
      <w:r>
        <w:rPr>
          <w:spacing w:val="-3"/>
        </w:rPr>
        <w:t xml:space="preserve"> </w:t>
      </w:r>
      <w:r>
        <w:t>associated</w:t>
      </w:r>
      <w:r>
        <w:rPr>
          <w:spacing w:val="-2"/>
        </w:rPr>
        <w:t xml:space="preserve"> </w:t>
      </w:r>
      <w:r>
        <w:t>with</w:t>
      </w:r>
      <w:r>
        <w:rPr>
          <w:spacing w:val="-2"/>
        </w:rPr>
        <w:t xml:space="preserve"> </w:t>
      </w:r>
      <w:r>
        <w:t>the</w:t>
      </w:r>
      <w:r>
        <w:rPr>
          <w:spacing w:val="-4"/>
        </w:rPr>
        <w:t xml:space="preserve"> </w:t>
      </w:r>
      <w:r>
        <w:t>CEP</w:t>
      </w:r>
      <w:r>
        <w:rPr>
          <w:spacing w:val="-4"/>
        </w:rPr>
        <w:t xml:space="preserve"> </w:t>
      </w:r>
      <w:r>
        <w:t>will</w:t>
      </w:r>
      <w:r>
        <w:rPr>
          <w:spacing w:val="-3"/>
        </w:rPr>
        <w:t xml:space="preserve"> </w:t>
      </w:r>
      <w:r>
        <w:t>be</w:t>
      </w:r>
      <w:r>
        <w:rPr>
          <w:spacing w:val="-4"/>
        </w:rPr>
        <w:t xml:space="preserve"> </w:t>
      </w:r>
      <w:r>
        <w:t>stored</w:t>
      </w:r>
      <w:r>
        <w:rPr>
          <w:spacing w:val="-2"/>
        </w:rPr>
        <w:t xml:space="preserve"> </w:t>
      </w:r>
      <w:r>
        <w:t>in</w:t>
      </w:r>
      <w:r>
        <w:rPr>
          <w:spacing w:val="-2"/>
        </w:rPr>
        <w:t xml:space="preserve"> </w:t>
      </w:r>
      <w:r>
        <w:t>the</w:t>
      </w:r>
      <w:r>
        <w:rPr>
          <w:spacing w:val="-4"/>
        </w:rPr>
        <w:t xml:space="preserve"> </w:t>
      </w:r>
      <w:r>
        <w:t>CoC’s</w:t>
      </w:r>
      <w:r>
        <w:rPr>
          <w:spacing w:val="-4"/>
        </w:rPr>
        <w:t xml:space="preserve"> </w:t>
      </w:r>
      <w:r>
        <w:t>Homeless Management Information System (HMIS).</w:t>
      </w:r>
      <w:r>
        <w:rPr>
          <w:spacing w:val="40"/>
        </w:rPr>
        <w:t xml:space="preserve"> </w:t>
      </w:r>
      <w:r>
        <w:t>All data entered into or accessed or retrieved from the HMIS must be protected and kept private in accordance with the HMIS Data and Technical Standards</w:t>
      </w:r>
      <w:r>
        <w:rPr>
          <w:spacing w:val="-2"/>
        </w:rPr>
        <w:t xml:space="preserve"> </w:t>
      </w:r>
      <w:r>
        <w:t>(CoC</w:t>
      </w:r>
      <w:r>
        <w:rPr>
          <w:spacing w:val="-4"/>
        </w:rPr>
        <w:t xml:space="preserve"> </w:t>
      </w:r>
      <w:r>
        <w:t>Program</w:t>
      </w:r>
      <w:r>
        <w:rPr>
          <w:spacing w:val="-4"/>
        </w:rPr>
        <w:t xml:space="preserve"> </w:t>
      </w:r>
      <w:r>
        <w:t>Interim</w:t>
      </w:r>
      <w:r>
        <w:rPr>
          <w:spacing w:val="-3"/>
        </w:rPr>
        <w:t xml:space="preserve"> </w:t>
      </w:r>
      <w:r>
        <w:t>Rule,</w:t>
      </w:r>
      <w:r>
        <w:rPr>
          <w:spacing w:val="-1"/>
        </w:rPr>
        <w:t xml:space="preserve"> </w:t>
      </w:r>
      <w:r>
        <w:t>24</w:t>
      </w:r>
      <w:r>
        <w:rPr>
          <w:spacing w:val="-4"/>
        </w:rPr>
        <w:t xml:space="preserve"> </w:t>
      </w:r>
      <w:r>
        <w:t>CFR</w:t>
      </w:r>
      <w:r>
        <w:rPr>
          <w:spacing w:val="-3"/>
        </w:rPr>
        <w:t xml:space="preserve"> </w:t>
      </w:r>
      <w:r>
        <w:t>578.7(a)(8)).</w:t>
      </w:r>
      <w:r>
        <w:rPr>
          <w:spacing w:val="80"/>
        </w:rPr>
        <w:t xml:space="preserve"> </w:t>
      </w:r>
      <w:r>
        <w:t>Before</w:t>
      </w:r>
      <w:r>
        <w:rPr>
          <w:spacing w:val="-5"/>
        </w:rPr>
        <w:t xml:space="preserve"> </w:t>
      </w:r>
      <w:r>
        <w:t>collecting</w:t>
      </w:r>
      <w:r>
        <w:rPr>
          <w:spacing w:val="-2"/>
        </w:rPr>
        <w:t xml:space="preserve"> </w:t>
      </w:r>
      <w:r>
        <w:t>any</w:t>
      </w:r>
      <w:r>
        <w:rPr>
          <w:spacing w:val="-3"/>
        </w:rPr>
        <w:t xml:space="preserve"> </w:t>
      </w:r>
      <w:r>
        <w:t>information</w:t>
      </w:r>
      <w:r>
        <w:rPr>
          <w:spacing w:val="-2"/>
        </w:rPr>
        <w:t xml:space="preserve"> </w:t>
      </w:r>
      <w:r>
        <w:t>as part of the CEP, all staff and volunteers must first either:</w:t>
      </w:r>
    </w:p>
    <w:p w:rsidR="00A06F21" w:rsidRDefault="003E39EE">
      <w:pPr>
        <w:pStyle w:val="ListParagraph"/>
        <w:numPr>
          <w:ilvl w:val="0"/>
          <w:numId w:val="7"/>
        </w:numPr>
        <w:tabs>
          <w:tab w:val="left" w:pos="840"/>
        </w:tabs>
        <w:ind w:right="630"/>
        <w:rPr>
          <w:sz w:val="24"/>
        </w:rPr>
      </w:pPr>
      <w:r>
        <w:rPr>
          <w:sz w:val="24"/>
        </w:rPr>
        <w:t>Obtain</w:t>
      </w:r>
      <w:r>
        <w:rPr>
          <w:spacing w:val="-3"/>
          <w:sz w:val="24"/>
        </w:rPr>
        <w:t xml:space="preserve"> </w:t>
      </w:r>
      <w:r>
        <w:rPr>
          <w:sz w:val="24"/>
        </w:rPr>
        <w:t>the</w:t>
      </w:r>
      <w:r>
        <w:rPr>
          <w:spacing w:val="-4"/>
          <w:sz w:val="24"/>
        </w:rPr>
        <w:t xml:space="preserve"> </w:t>
      </w:r>
      <w:r>
        <w:rPr>
          <w:sz w:val="24"/>
        </w:rPr>
        <w:t>participant’s</w:t>
      </w:r>
      <w:r>
        <w:rPr>
          <w:spacing w:val="-4"/>
          <w:sz w:val="24"/>
        </w:rPr>
        <w:t xml:space="preserve"> </w:t>
      </w:r>
      <w:r>
        <w:rPr>
          <w:sz w:val="24"/>
        </w:rPr>
        <w:t>signed</w:t>
      </w:r>
      <w:r>
        <w:rPr>
          <w:spacing w:val="-3"/>
          <w:sz w:val="24"/>
        </w:rPr>
        <w:t xml:space="preserve"> </w:t>
      </w:r>
      <w:r>
        <w:rPr>
          <w:sz w:val="24"/>
        </w:rPr>
        <w:t>informed</w:t>
      </w:r>
      <w:r>
        <w:rPr>
          <w:spacing w:val="-3"/>
          <w:sz w:val="24"/>
        </w:rPr>
        <w:t xml:space="preserve"> </w:t>
      </w:r>
      <w:r>
        <w:rPr>
          <w:sz w:val="24"/>
        </w:rPr>
        <w:t>consent</w:t>
      </w:r>
      <w:r>
        <w:rPr>
          <w:spacing w:val="-3"/>
          <w:sz w:val="24"/>
        </w:rPr>
        <w:t xml:space="preserve"> </w:t>
      </w:r>
      <w:r>
        <w:rPr>
          <w:sz w:val="24"/>
        </w:rPr>
        <w:t>to</w:t>
      </w:r>
      <w:r>
        <w:rPr>
          <w:spacing w:val="-4"/>
          <w:sz w:val="24"/>
        </w:rPr>
        <w:t xml:space="preserve"> </w:t>
      </w:r>
      <w:r>
        <w:rPr>
          <w:sz w:val="24"/>
        </w:rPr>
        <w:t>share</w:t>
      </w:r>
      <w:r>
        <w:rPr>
          <w:spacing w:val="-4"/>
          <w:sz w:val="24"/>
        </w:rPr>
        <w:t xml:space="preserve"> </w:t>
      </w:r>
      <w:r>
        <w:rPr>
          <w:sz w:val="24"/>
        </w:rPr>
        <w:t>participant</w:t>
      </w:r>
      <w:r>
        <w:rPr>
          <w:spacing w:val="-5"/>
          <w:sz w:val="24"/>
        </w:rPr>
        <w:t xml:space="preserve"> </w:t>
      </w:r>
      <w:r>
        <w:rPr>
          <w:sz w:val="24"/>
        </w:rPr>
        <w:t>information</w:t>
      </w:r>
      <w:r>
        <w:rPr>
          <w:spacing w:val="-3"/>
          <w:sz w:val="24"/>
        </w:rPr>
        <w:t xml:space="preserve"> </w:t>
      </w:r>
      <w:r>
        <w:rPr>
          <w:sz w:val="24"/>
        </w:rPr>
        <w:t>for</w:t>
      </w:r>
      <w:r>
        <w:rPr>
          <w:spacing w:val="-2"/>
          <w:sz w:val="24"/>
        </w:rPr>
        <w:t xml:space="preserve"> </w:t>
      </w:r>
      <w:r>
        <w:rPr>
          <w:sz w:val="24"/>
        </w:rPr>
        <w:t>the purposes of assessing and referring participants through the CEP, or</w:t>
      </w:r>
    </w:p>
    <w:p w:rsidR="00A06F21" w:rsidRDefault="003E39EE">
      <w:pPr>
        <w:pStyle w:val="ListParagraph"/>
        <w:numPr>
          <w:ilvl w:val="0"/>
          <w:numId w:val="7"/>
        </w:numPr>
        <w:tabs>
          <w:tab w:val="left" w:pos="840"/>
        </w:tabs>
        <w:ind w:right="707"/>
        <w:rPr>
          <w:sz w:val="24"/>
        </w:rPr>
      </w:pPr>
      <w:r>
        <w:rPr>
          <w:sz w:val="24"/>
        </w:rPr>
        <w:t>Confirm</w:t>
      </w:r>
      <w:r>
        <w:rPr>
          <w:spacing w:val="-3"/>
          <w:sz w:val="24"/>
        </w:rPr>
        <w:t xml:space="preserve"> </w:t>
      </w:r>
      <w:r>
        <w:rPr>
          <w:sz w:val="24"/>
        </w:rPr>
        <w:t>that</w:t>
      </w:r>
      <w:r>
        <w:rPr>
          <w:spacing w:val="-5"/>
          <w:sz w:val="24"/>
        </w:rPr>
        <w:t xml:space="preserve"> </w:t>
      </w:r>
      <w:r>
        <w:rPr>
          <w:sz w:val="24"/>
        </w:rPr>
        <w:t>such</w:t>
      </w:r>
      <w:r>
        <w:rPr>
          <w:spacing w:val="-5"/>
          <w:sz w:val="24"/>
        </w:rPr>
        <w:t xml:space="preserve"> </w:t>
      </w:r>
      <w:r>
        <w:rPr>
          <w:sz w:val="24"/>
        </w:rPr>
        <w:t>consent</w:t>
      </w:r>
      <w:r>
        <w:rPr>
          <w:spacing w:val="-2"/>
          <w:sz w:val="24"/>
        </w:rPr>
        <w:t xml:space="preserve"> </w:t>
      </w:r>
      <w:r>
        <w:rPr>
          <w:sz w:val="24"/>
        </w:rPr>
        <w:t>has</w:t>
      </w:r>
      <w:r>
        <w:rPr>
          <w:spacing w:val="-2"/>
          <w:sz w:val="24"/>
        </w:rPr>
        <w:t xml:space="preserve"> </w:t>
      </w:r>
      <w:r>
        <w:rPr>
          <w:sz w:val="24"/>
        </w:rPr>
        <w:t>already</w:t>
      </w:r>
      <w:r>
        <w:rPr>
          <w:spacing w:val="-3"/>
          <w:sz w:val="24"/>
        </w:rPr>
        <w:t xml:space="preserve"> </w:t>
      </w:r>
      <w:r>
        <w:rPr>
          <w:sz w:val="24"/>
        </w:rPr>
        <w:t>been</w:t>
      </w:r>
      <w:r>
        <w:rPr>
          <w:spacing w:val="-2"/>
          <w:sz w:val="24"/>
        </w:rPr>
        <w:t xml:space="preserve"> </w:t>
      </w:r>
      <w:r>
        <w:rPr>
          <w:sz w:val="24"/>
        </w:rPr>
        <w:t>obtained</w:t>
      </w:r>
      <w:r>
        <w:rPr>
          <w:spacing w:val="-2"/>
          <w:sz w:val="24"/>
        </w:rPr>
        <w:t xml:space="preserve"> </w:t>
      </w:r>
      <w:r>
        <w:rPr>
          <w:sz w:val="24"/>
        </w:rPr>
        <w:t>and</w:t>
      </w:r>
      <w:r>
        <w:rPr>
          <w:spacing w:val="-2"/>
          <w:sz w:val="24"/>
        </w:rPr>
        <w:t xml:space="preserve"> </w:t>
      </w:r>
      <w:r>
        <w:rPr>
          <w:sz w:val="24"/>
        </w:rPr>
        <w:t>is</w:t>
      </w:r>
      <w:r>
        <w:rPr>
          <w:spacing w:val="-2"/>
          <w:sz w:val="24"/>
        </w:rPr>
        <w:t xml:space="preserve"> </w:t>
      </w:r>
      <w:r>
        <w:rPr>
          <w:sz w:val="24"/>
        </w:rPr>
        <w:t>still</w:t>
      </w:r>
      <w:r>
        <w:rPr>
          <w:spacing w:val="-3"/>
          <w:sz w:val="24"/>
        </w:rPr>
        <w:t xml:space="preserve"> </w:t>
      </w:r>
      <w:r>
        <w:rPr>
          <w:sz w:val="24"/>
        </w:rPr>
        <w:t>active.</w:t>
      </w:r>
      <w:r>
        <w:rPr>
          <w:spacing w:val="-4"/>
          <w:sz w:val="24"/>
        </w:rPr>
        <w:t xml:space="preserve"> </w:t>
      </w:r>
      <w:r>
        <w:rPr>
          <w:sz w:val="24"/>
        </w:rPr>
        <w:t>The</w:t>
      </w:r>
      <w:r>
        <w:rPr>
          <w:spacing w:val="-4"/>
          <w:sz w:val="24"/>
        </w:rPr>
        <w:t xml:space="preserve"> </w:t>
      </w:r>
      <w:r>
        <w:rPr>
          <w:sz w:val="24"/>
        </w:rPr>
        <w:t>participant’s consent must be in written form.</w:t>
      </w:r>
    </w:p>
    <w:p w:rsidR="00A06F21" w:rsidRDefault="00A06F21">
      <w:pPr>
        <w:pStyle w:val="BodyText"/>
        <w:spacing w:before="1"/>
      </w:pPr>
    </w:p>
    <w:p w:rsidR="00A06F21" w:rsidRDefault="003E39EE">
      <w:pPr>
        <w:pStyle w:val="BodyText"/>
        <w:ind w:left="120" w:right="810"/>
      </w:pPr>
      <w:r>
        <w:t>The CoC will not deny services to any participant based on that participant’s refusal to allow their</w:t>
      </w:r>
      <w:r>
        <w:rPr>
          <w:spacing w:val="-1"/>
        </w:rPr>
        <w:t xml:space="preserve"> </w:t>
      </w:r>
      <w:r>
        <w:t>data</w:t>
      </w:r>
      <w:r>
        <w:rPr>
          <w:spacing w:val="-3"/>
        </w:rPr>
        <w:t xml:space="preserve"> </w:t>
      </w:r>
      <w:r>
        <w:t>to</w:t>
      </w:r>
      <w:r>
        <w:rPr>
          <w:spacing w:val="-3"/>
        </w:rPr>
        <w:t xml:space="preserve"> </w:t>
      </w:r>
      <w:r>
        <w:t>be</w:t>
      </w:r>
      <w:r>
        <w:rPr>
          <w:spacing w:val="-6"/>
        </w:rPr>
        <w:t xml:space="preserve"> </w:t>
      </w:r>
      <w:r>
        <w:t>shared</w:t>
      </w:r>
      <w:r>
        <w:rPr>
          <w:spacing w:val="-2"/>
        </w:rPr>
        <w:t xml:space="preserve"> </w:t>
      </w:r>
      <w:r>
        <w:t>unless</w:t>
      </w:r>
      <w:r>
        <w:rPr>
          <w:spacing w:val="-2"/>
        </w:rPr>
        <w:t xml:space="preserve"> </w:t>
      </w:r>
      <w:r>
        <w:t>a</w:t>
      </w:r>
      <w:r>
        <w:rPr>
          <w:spacing w:val="-3"/>
        </w:rPr>
        <w:t xml:space="preserve"> </w:t>
      </w:r>
      <w:r>
        <w:t>Federal</w:t>
      </w:r>
      <w:r>
        <w:rPr>
          <w:spacing w:val="-3"/>
        </w:rPr>
        <w:t xml:space="preserve"> </w:t>
      </w:r>
      <w:r>
        <w:t>statute</w:t>
      </w:r>
      <w:r>
        <w:rPr>
          <w:spacing w:val="-4"/>
        </w:rPr>
        <w:t xml:space="preserve"> </w:t>
      </w:r>
      <w:r>
        <w:t>requires</w:t>
      </w:r>
      <w:r>
        <w:rPr>
          <w:spacing w:val="-2"/>
        </w:rPr>
        <w:t xml:space="preserve"> </w:t>
      </w:r>
      <w:r>
        <w:t>collection,</w:t>
      </w:r>
      <w:r>
        <w:rPr>
          <w:spacing w:val="-1"/>
        </w:rPr>
        <w:t xml:space="preserve"> </w:t>
      </w:r>
      <w:r>
        <w:t>use,</w:t>
      </w:r>
      <w:r>
        <w:rPr>
          <w:spacing w:val="-4"/>
        </w:rPr>
        <w:t xml:space="preserve"> </w:t>
      </w:r>
      <w:r>
        <w:t>storage,</w:t>
      </w:r>
      <w:r>
        <w:rPr>
          <w:spacing w:val="-1"/>
        </w:rPr>
        <w:t xml:space="preserve"> </w:t>
      </w:r>
      <w:r>
        <w:t>and</w:t>
      </w:r>
      <w:r>
        <w:rPr>
          <w:spacing w:val="-5"/>
        </w:rPr>
        <w:t xml:space="preserve"> </w:t>
      </w:r>
      <w:r>
        <w:t>reporting of a participant’s personally identifiable information as a condition of program participation.</w:t>
      </w:r>
    </w:p>
    <w:p w:rsidR="00A06F21" w:rsidRDefault="003E39EE">
      <w:pPr>
        <w:pStyle w:val="BodyText"/>
        <w:ind w:left="120" w:right="596"/>
      </w:pPr>
      <w:r>
        <w:t>Where appropriate, non-personally identifiable information about participants who refuse consent</w:t>
      </w:r>
      <w:r>
        <w:rPr>
          <w:spacing w:val="-2"/>
        </w:rPr>
        <w:t xml:space="preserve"> </w:t>
      </w:r>
      <w:r>
        <w:t>to</w:t>
      </w:r>
      <w:r>
        <w:rPr>
          <w:spacing w:val="-5"/>
        </w:rPr>
        <w:t xml:space="preserve"> </w:t>
      </w:r>
      <w:r>
        <w:t>share</w:t>
      </w:r>
      <w:r>
        <w:rPr>
          <w:spacing w:val="-4"/>
        </w:rPr>
        <w:t xml:space="preserve"> </w:t>
      </w:r>
      <w:r>
        <w:t>personally</w:t>
      </w:r>
      <w:r>
        <w:rPr>
          <w:spacing w:val="-3"/>
        </w:rPr>
        <w:t xml:space="preserve"> </w:t>
      </w:r>
      <w:r>
        <w:t>identifiable</w:t>
      </w:r>
      <w:r>
        <w:rPr>
          <w:spacing w:val="-4"/>
        </w:rPr>
        <w:t xml:space="preserve"> </w:t>
      </w:r>
      <w:r>
        <w:t>data</w:t>
      </w:r>
      <w:r>
        <w:rPr>
          <w:spacing w:val="-3"/>
        </w:rPr>
        <w:t xml:space="preserve"> </w:t>
      </w:r>
      <w:r>
        <w:t>should</w:t>
      </w:r>
      <w:r>
        <w:rPr>
          <w:spacing w:val="-2"/>
        </w:rPr>
        <w:t xml:space="preserve"> </w:t>
      </w:r>
      <w:r>
        <w:t>be</w:t>
      </w:r>
      <w:r>
        <w:rPr>
          <w:spacing w:val="-4"/>
        </w:rPr>
        <w:t xml:space="preserve"> </w:t>
      </w:r>
      <w:r>
        <w:t>logged</w:t>
      </w:r>
      <w:r>
        <w:rPr>
          <w:spacing w:val="-2"/>
        </w:rPr>
        <w:t xml:space="preserve"> </w:t>
      </w:r>
      <w:r>
        <w:t>in</w:t>
      </w:r>
      <w:r>
        <w:rPr>
          <w:spacing w:val="-2"/>
        </w:rPr>
        <w:t xml:space="preserve"> </w:t>
      </w:r>
      <w:r>
        <w:t>an</w:t>
      </w:r>
      <w:r>
        <w:rPr>
          <w:spacing w:val="-2"/>
        </w:rPr>
        <w:t xml:space="preserve"> </w:t>
      </w:r>
      <w:r>
        <w:t>electronic</w:t>
      </w:r>
      <w:r>
        <w:rPr>
          <w:spacing w:val="-1"/>
        </w:rPr>
        <w:t xml:space="preserve"> </w:t>
      </w:r>
      <w:r>
        <w:t>case</w:t>
      </w:r>
      <w:r>
        <w:rPr>
          <w:spacing w:val="-4"/>
        </w:rPr>
        <w:t xml:space="preserve"> </w:t>
      </w:r>
      <w:r>
        <w:t>file</w:t>
      </w:r>
      <w:r>
        <w:rPr>
          <w:spacing w:val="-4"/>
        </w:rPr>
        <w:t xml:space="preserve"> </w:t>
      </w:r>
      <w:r>
        <w:t>that</w:t>
      </w:r>
      <w:r>
        <w:rPr>
          <w:spacing w:val="-2"/>
        </w:rPr>
        <w:t xml:space="preserve"> </w:t>
      </w:r>
      <w:r>
        <w:t>uses pseudonyms, e.g., “Jane Doe,” to preserve as much non-personally-identifiable information as possible for statistical purposes.</w:t>
      </w:r>
    </w:p>
    <w:p w:rsidR="00A06F21" w:rsidRDefault="003E39EE">
      <w:pPr>
        <w:pStyle w:val="BodyText"/>
        <w:spacing w:before="292"/>
        <w:ind w:left="120" w:right="624"/>
      </w:pPr>
      <w:r>
        <w:t>The participant’s privacy and protection of their personal identifying information (PII) is of utmost concern.</w:t>
      </w:r>
      <w:r>
        <w:rPr>
          <w:spacing w:val="40"/>
        </w:rPr>
        <w:t xml:space="preserve"> </w:t>
      </w:r>
      <w:r>
        <w:t>All service providers must sign a Memorandum of Understanding and data sharing agreement ensuring their ability to safeguard participant’s personal information during the assessment process.</w:t>
      </w:r>
      <w:r>
        <w:rPr>
          <w:spacing w:val="40"/>
        </w:rPr>
        <w:t xml:space="preserve"> </w:t>
      </w:r>
      <w:r>
        <w:t>Participant’s health diagnosis or specific disability information is not required</w:t>
      </w:r>
      <w:r>
        <w:rPr>
          <w:spacing w:val="-2"/>
        </w:rPr>
        <w:t xml:space="preserve"> </w:t>
      </w:r>
      <w:r>
        <w:t>to</w:t>
      </w:r>
      <w:r>
        <w:rPr>
          <w:spacing w:val="-3"/>
        </w:rPr>
        <w:t xml:space="preserve"> </w:t>
      </w:r>
      <w:r>
        <w:t>be</w:t>
      </w:r>
      <w:r>
        <w:rPr>
          <w:spacing w:val="-4"/>
        </w:rPr>
        <w:t xml:space="preserve"> </w:t>
      </w:r>
      <w:r>
        <w:t>disclosed</w:t>
      </w:r>
      <w:r>
        <w:rPr>
          <w:spacing w:val="-5"/>
        </w:rPr>
        <w:t xml:space="preserve"> </w:t>
      </w:r>
      <w:r>
        <w:t>but</w:t>
      </w:r>
      <w:r>
        <w:rPr>
          <w:spacing w:val="-2"/>
        </w:rPr>
        <w:t xml:space="preserve"> </w:t>
      </w:r>
      <w:r>
        <w:t>may</w:t>
      </w:r>
      <w:r>
        <w:rPr>
          <w:spacing w:val="-3"/>
        </w:rPr>
        <w:t xml:space="preserve"> </w:t>
      </w:r>
      <w:r>
        <w:t>be</w:t>
      </w:r>
      <w:r>
        <w:rPr>
          <w:spacing w:val="-4"/>
        </w:rPr>
        <w:t xml:space="preserve"> </w:t>
      </w:r>
      <w:r>
        <w:t>obtained</w:t>
      </w:r>
      <w:r>
        <w:rPr>
          <w:spacing w:val="-2"/>
        </w:rPr>
        <w:t xml:space="preserve"> </w:t>
      </w:r>
      <w:r>
        <w:t>for</w:t>
      </w:r>
      <w:r>
        <w:rPr>
          <w:spacing w:val="-6"/>
        </w:rPr>
        <w:t xml:space="preserve"> </w:t>
      </w:r>
      <w:r>
        <w:t>the</w:t>
      </w:r>
      <w:r>
        <w:rPr>
          <w:spacing w:val="-4"/>
        </w:rPr>
        <w:t xml:space="preserve"> </w:t>
      </w:r>
      <w:r>
        <w:t>purposes</w:t>
      </w:r>
      <w:r>
        <w:rPr>
          <w:spacing w:val="-2"/>
        </w:rPr>
        <w:t xml:space="preserve"> </w:t>
      </w:r>
      <w:r>
        <w:t>of</w:t>
      </w:r>
      <w:r>
        <w:rPr>
          <w:spacing w:val="-5"/>
        </w:rPr>
        <w:t xml:space="preserve"> </w:t>
      </w:r>
      <w:r>
        <w:t>determining</w:t>
      </w:r>
      <w:r>
        <w:rPr>
          <w:spacing w:val="-2"/>
        </w:rPr>
        <w:t xml:space="preserve"> </w:t>
      </w:r>
      <w:r>
        <w:t>program</w:t>
      </w:r>
      <w:r>
        <w:rPr>
          <w:spacing w:val="-3"/>
        </w:rPr>
        <w:t xml:space="preserve"> </w:t>
      </w:r>
      <w:r>
        <w:t>eligibility and to make appropriate referrals to service providers.</w:t>
      </w:r>
    </w:p>
    <w:p w:rsidR="00A06F21" w:rsidRDefault="00A06F21">
      <w:pPr>
        <w:pStyle w:val="BodyText"/>
        <w:spacing w:before="1"/>
      </w:pPr>
    </w:p>
    <w:p w:rsidR="00A06F21" w:rsidRDefault="003E39EE">
      <w:pPr>
        <w:pStyle w:val="BodyText"/>
        <w:ind w:left="120" w:right="690"/>
      </w:pPr>
      <w:r>
        <w:t>The HMIS Privacy and Security Plans clearly states the CoC’s privacy practices.</w:t>
      </w:r>
      <w:r>
        <w:rPr>
          <w:spacing w:val="40"/>
        </w:rPr>
        <w:t xml:space="preserve"> </w:t>
      </w:r>
      <w:r>
        <w:t>Providers will provide</w:t>
      </w:r>
      <w:r>
        <w:rPr>
          <w:spacing w:val="-3"/>
        </w:rPr>
        <w:t xml:space="preserve"> </w:t>
      </w:r>
      <w:r>
        <w:t>participants</w:t>
      </w:r>
      <w:r>
        <w:rPr>
          <w:spacing w:val="-1"/>
        </w:rPr>
        <w:t xml:space="preserve"> </w:t>
      </w:r>
      <w:r>
        <w:t>with</w:t>
      </w:r>
      <w:r>
        <w:rPr>
          <w:spacing w:val="-4"/>
        </w:rPr>
        <w:t xml:space="preserve"> </w:t>
      </w:r>
      <w:r>
        <w:t>a</w:t>
      </w:r>
      <w:r>
        <w:rPr>
          <w:spacing w:val="-2"/>
        </w:rPr>
        <w:t xml:space="preserve"> </w:t>
      </w:r>
      <w:r>
        <w:t>written</w:t>
      </w:r>
      <w:r>
        <w:rPr>
          <w:spacing w:val="-1"/>
        </w:rPr>
        <w:t xml:space="preserve"> </w:t>
      </w:r>
      <w:r>
        <w:t>copy</w:t>
      </w:r>
      <w:r>
        <w:rPr>
          <w:spacing w:val="-2"/>
        </w:rPr>
        <w:t xml:space="preserve"> </w:t>
      </w:r>
      <w:r>
        <w:t>of</w:t>
      </w:r>
      <w:r>
        <w:rPr>
          <w:spacing w:val="-4"/>
        </w:rPr>
        <w:t xml:space="preserve"> </w:t>
      </w:r>
      <w:r>
        <w:t>the</w:t>
      </w:r>
      <w:r>
        <w:rPr>
          <w:spacing w:val="-3"/>
        </w:rPr>
        <w:t xml:space="preserve"> </w:t>
      </w:r>
      <w:r>
        <w:t>Notice</w:t>
      </w:r>
      <w:r>
        <w:rPr>
          <w:spacing w:val="-3"/>
        </w:rPr>
        <w:t xml:space="preserve"> </w:t>
      </w:r>
      <w:r>
        <w:t>of</w:t>
      </w:r>
      <w:r>
        <w:rPr>
          <w:spacing w:val="-1"/>
        </w:rPr>
        <w:t xml:space="preserve"> </w:t>
      </w:r>
      <w:r>
        <w:t>Privacy</w:t>
      </w:r>
      <w:r>
        <w:rPr>
          <w:spacing w:val="-1"/>
        </w:rPr>
        <w:t xml:space="preserve"> </w:t>
      </w:r>
      <w:r>
        <w:t>Practices,</w:t>
      </w:r>
      <w:r>
        <w:rPr>
          <w:spacing w:val="-5"/>
        </w:rPr>
        <w:t xml:space="preserve"> </w:t>
      </w:r>
      <w:r>
        <w:t>describing</w:t>
      </w:r>
      <w:r>
        <w:rPr>
          <w:spacing w:val="-4"/>
        </w:rPr>
        <w:t xml:space="preserve"> </w:t>
      </w:r>
      <w:r>
        <w:t>the</w:t>
      </w:r>
      <w:r>
        <w:rPr>
          <w:spacing w:val="-3"/>
        </w:rPr>
        <w:t xml:space="preserve"> </w:t>
      </w:r>
      <w:r>
        <w:t>notice in plain language, and post at each workstation a “Mandatory Collection Notice” per the HMIS Policies and Procedures.</w:t>
      </w:r>
    </w:p>
    <w:p w:rsidR="00A06F21" w:rsidRDefault="003E39EE">
      <w:pPr>
        <w:pStyle w:val="BodyText"/>
        <w:spacing w:before="292"/>
        <w:ind w:left="120" w:right="690"/>
      </w:pPr>
      <w:r>
        <w:t>When using HMIS</w:t>
      </w:r>
      <w:r>
        <w:rPr>
          <w:spacing w:val="-1"/>
        </w:rPr>
        <w:t xml:space="preserve"> </w:t>
      </w:r>
      <w:r>
        <w:t>to</w:t>
      </w:r>
      <w:r>
        <w:rPr>
          <w:spacing w:val="-3"/>
        </w:rPr>
        <w:t xml:space="preserve"> </w:t>
      </w:r>
      <w:r>
        <w:t>manage</w:t>
      </w:r>
      <w:r>
        <w:rPr>
          <w:spacing w:val="-2"/>
        </w:rPr>
        <w:t xml:space="preserve"> </w:t>
      </w:r>
      <w:r>
        <w:t>CE functions,</w:t>
      </w:r>
      <w:r>
        <w:rPr>
          <w:spacing w:val="-2"/>
        </w:rPr>
        <w:t xml:space="preserve"> </w:t>
      </w:r>
      <w:r>
        <w:t>CoC will</w:t>
      </w:r>
      <w:r>
        <w:rPr>
          <w:spacing w:val="-1"/>
        </w:rPr>
        <w:t xml:space="preserve"> </w:t>
      </w:r>
      <w:r>
        <w:t>ensure</w:t>
      </w:r>
      <w:r>
        <w:rPr>
          <w:spacing w:val="-2"/>
        </w:rPr>
        <w:t xml:space="preserve"> </w:t>
      </w:r>
      <w:r>
        <w:t>all</w:t>
      </w:r>
      <w:r>
        <w:rPr>
          <w:spacing w:val="-1"/>
        </w:rPr>
        <w:t xml:space="preserve"> </w:t>
      </w:r>
      <w:r>
        <w:t>users of</w:t>
      </w:r>
      <w:r>
        <w:rPr>
          <w:spacing w:val="-3"/>
        </w:rPr>
        <w:t xml:space="preserve"> </w:t>
      </w:r>
      <w:r>
        <w:t>HMIS</w:t>
      </w:r>
      <w:r>
        <w:rPr>
          <w:spacing w:val="-1"/>
        </w:rPr>
        <w:t xml:space="preserve"> </w:t>
      </w:r>
      <w:r>
        <w:t>are</w:t>
      </w:r>
      <w:r>
        <w:rPr>
          <w:spacing w:val="-2"/>
        </w:rPr>
        <w:t xml:space="preserve"> </w:t>
      </w:r>
      <w:r>
        <w:t>informed and understand the privacy rules associated with collection, management, and reporting of client data. Further, participating providers must require each member of its staff (including employees,</w:t>
      </w:r>
      <w:r>
        <w:rPr>
          <w:spacing w:val="-2"/>
        </w:rPr>
        <w:t xml:space="preserve"> </w:t>
      </w:r>
      <w:r>
        <w:t>volunteers,</w:t>
      </w:r>
      <w:r>
        <w:rPr>
          <w:spacing w:val="-5"/>
        </w:rPr>
        <w:t xml:space="preserve"> </w:t>
      </w:r>
      <w:r>
        <w:t>affiliates,</w:t>
      </w:r>
      <w:r>
        <w:rPr>
          <w:spacing w:val="-2"/>
        </w:rPr>
        <w:t xml:space="preserve"> </w:t>
      </w:r>
      <w:r>
        <w:t>contractors,</w:t>
      </w:r>
      <w:r>
        <w:rPr>
          <w:spacing w:val="-2"/>
        </w:rPr>
        <w:t xml:space="preserve"> </w:t>
      </w:r>
      <w:r>
        <w:t>and</w:t>
      </w:r>
      <w:r>
        <w:rPr>
          <w:spacing w:val="-6"/>
        </w:rPr>
        <w:t xml:space="preserve"> </w:t>
      </w:r>
      <w:r>
        <w:t>associates)</w:t>
      </w:r>
      <w:r>
        <w:rPr>
          <w:spacing w:val="-6"/>
        </w:rPr>
        <w:t xml:space="preserve"> </w:t>
      </w:r>
      <w:r>
        <w:t>to</w:t>
      </w:r>
      <w:r>
        <w:rPr>
          <w:spacing w:val="-4"/>
        </w:rPr>
        <w:t xml:space="preserve"> </w:t>
      </w:r>
      <w:r>
        <w:t>sign</w:t>
      </w:r>
      <w:r>
        <w:rPr>
          <w:spacing w:val="-6"/>
        </w:rPr>
        <w:t xml:space="preserve"> </w:t>
      </w:r>
      <w:r>
        <w:t>annually,</w:t>
      </w:r>
      <w:r>
        <w:rPr>
          <w:spacing w:val="-2"/>
        </w:rPr>
        <w:t xml:space="preserve"> </w:t>
      </w:r>
      <w:r>
        <w:t>a</w:t>
      </w:r>
      <w:r>
        <w:rPr>
          <w:spacing w:val="-4"/>
        </w:rPr>
        <w:t xml:space="preserve"> </w:t>
      </w:r>
      <w:r>
        <w:t>confidentially agreement that acknowledges receipt of a copy of the Notice of Privacy Practices and that pledges compliance with that notice.</w:t>
      </w:r>
    </w:p>
    <w:p w:rsidR="00A06F21" w:rsidRDefault="00A06F21">
      <w:pPr>
        <w:sectPr w:rsidR="00A06F21">
          <w:pgSz w:w="12240" w:h="15840"/>
          <w:pgMar w:top="1420" w:right="580" w:bottom="1720" w:left="1600" w:header="0" w:footer="1461" w:gutter="0"/>
          <w:cols w:space="720"/>
        </w:sectPr>
      </w:pPr>
    </w:p>
    <w:p w:rsidR="00A06F21" w:rsidRDefault="003E39EE">
      <w:pPr>
        <w:pStyle w:val="BodyText"/>
        <w:spacing w:before="39"/>
        <w:ind w:left="120"/>
      </w:pPr>
      <w:r w:rsidRPr="00CB391A">
        <w:rPr>
          <w:b/>
        </w:rPr>
        <w:lastRenderedPageBreak/>
        <w:t>The</w:t>
      </w:r>
      <w:r w:rsidRPr="00CB391A">
        <w:rPr>
          <w:b/>
          <w:spacing w:val="-4"/>
        </w:rPr>
        <w:t xml:space="preserve"> </w:t>
      </w:r>
      <w:r w:rsidRPr="00CB391A">
        <w:rPr>
          <w:b/>
        </w:rPr>
        <w:t>data</w:t>
      </w:r>
      <w:r w:rsidRPr="00CB391A">
        <w:rPr>
          <w:b/>
          <w:spacing w:val="-1"/>
        </w:rPr>
        <w:t xml:space="preserve"> </w:t>
      </w:r>
      <w:r w:rsidRPr="00CB391A">
        <w:rPr>
          <w:b/>
        </w:rPr>
        <w:t>that the</w:t>
      </w:r>
      <w:r w:rsidRPr="00CB391A">
        <w:rPr>
          <w:b/>
          <w:spacing w:val="-2"/>
        </w:rPr>
        <w:t xml:space="preserve"> </w:t>
      </w:r>
      <w:r w:rsidRPr="00CB391A">
        <w:rPr>
          <w:b/>
        </w:rPr>
        <w:t>CoC</w:t>
      </w:r>
      <w:r w:rsidRPr="00CB391A">
        <w:rPr>
          <w:b/>
          <w:spacing w:val="1"/>
        </w:rPr>
        <w:t xml:space="preserve"> </w:t>
      </w:r>
      <w:r w:rsidRPr="00CB391A">
        <w:rPr>
          <w:b/>
        </w:rPr>
        <w:t>collects</w:t>
      </w:r>
      <w:r w:rsidRPr="00CB391A">
        <w:rPr>
          <w:b/>
          <w:spacing w:val="-2"/>
        </w:rPr>
        <w:t xml:space="preserve"> </w:t>
      </w:r>
      <w:r w:rsidRPr="00CB391A">
        <w:rPr>
          <w:b/>
        </w:rPr>
        <w:t xml:space="preserve">will </w:t>
      </w:r>
      <w:r w:rsidRPr="00CB391A">
        <w:rPr>
          <w:b/>
          <w:spacing w:val="-5"/>
        </w:rPr>
        <w:t>be</w:t>
      </w:r>
      <w:r>
        <w:rPr>
          <w:spacing w:val="-5"/>
        </w:rPr>
        <w:t>:</w:t>
      </w:r>
    </w:p>
    <w:p w:rsidR="00A06F21" w:rsidRDefault="003E39EE">
      <w:pPr>
        <w:pStyle w:val="ListParagraph"/>
        <w:numPr>
          <w:ilvl w:val="0"/>
          <w:numId w:val="6"/>
        </w:numPr>
        <w:tabs>
          <w:tab w:val="left" w:pos="840"/>
        </w:tabs>
        <w:spacing w:before="182"/>
        <w:ind w:right="1171"/>
        <w:rPr>
          <w:sz w:val="24"/>
        </w:rPr>
      </w:pPr>
      <w:r>
        <w:rPr>
          <w:sz w:val="24"/>
        </w:rPr>
        <w:t>Data</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to</w:t>
      </w:r>
      <w:r>
        <w:rPr>
          <w:spacing w:val="-4"/>
          <w:sz w:val="24"/>
        </w:rPr>
        <w:t xml:space="preserve"> </w:t>
      </w:r>
      <w:r>
        <w:rPr>
          <w:sz w:val="24"/>
        </w:rPr>
        <w:t>assess,</w:t>
      </w:r>
      <w:r>
        <w:rPr>
          <w:spacing w:val="-5"/>
          <w:sz w:val="24"/>
        </w:rPr>
        <w:t xml:space="preserve"> </w:t>
      </w:r>
      <w:r>
        <w:rPr>
          <w:sz w:val="24"/>
        </w:rPr>
        <w:t>prioritize,</w:t>
      </w:r>
      <w:r>
        <w:rPr>
          <w:spacing w:val="-2"/>
          <w:sz w:val="24"/>
        </w:rPr>
        <w:t xml:space="preserve"> </w:t>
      </w:r>
      <w:r>
        <w:rPr>
          <w:sz w:val="24"/>
        </w:rPr>
        <w:t>match,</w:t>
      </w:r>
      <w:r>
        <w:rPr>
          <w:spacing w:val="-2"/>
          <w:sz w:val="24"/>
        </w:rPr>
        <w:t xml:space="preserve"> </w:t>
      </w:r>
      <w:r>
        <w:rPr>
          <w:sz w:val="24"/>
        </w:rPr>
        <w:t>and</w:t>
      </w:r>
      <w:r>
        <w:rPr>
          <w:spacing w:val="-3"/>
          <w:sz w:val="24"/>
        </w:rPr>
        <w:t xml:space="preserve"> </w:t>
      </w:r>
      <w:r>
        <w:rPr>
          <w:sz w:val="24"/>
        </w:rPr>
        <w:t>refer</w:t>
      </w:r>
      <w:r>
        <w:rPr>
          <w:spacing w:val="-2"/>
          <w:sz w:val="24"/>
        </w:rPr>
        <w:t xml:space="preserve"> </w:t>
      </w:r>
      <w:r>
        <w:rPr>
          <w:sz w:val="24"/>
        </w:rPr>
        <w:t>a</w:t>
      </w:r>
      <w:r>
        <w:rPr>
          <w:spacing w:val="-6"/>
          <w:sz w:val="24"/>
        </w:rPr>
        <w:t xml:space="preserve"> </w:t>
      </w:r>
      <w:r>
        <w:rPr>
          <w:sz w:val="24"/>
        </w:rPr>
        <w:t>household</w:t>
      </w:r>
      <w:r>
        <w:rPr>
          <w:spacing w:val="-3"/>
          <w:sz w:val="24"/>
        </w:rPr>
        <w:t xml:space="preserve"> </w:t>
      </w:r>
      <w:r>
        <w:rPr>
          <w:sz w:val="24"/>
        </w:rPr>
        <w:t>for</w:t>
      </w:r>
      <w:r>
        <w:rPr>
          <w:spacing w:val="-5"/>
          <w:sz w:val="24"/>
        </w:rPr>
        <w:t xml:space="preserve"> </w:t>
      </w:r>
      <w:r>
        <w:rPr>
          <w:sz w:val="24"/>
        </w:rPr>
        <w:t>housing, homeless services, and/or mainstream resources.</w:t>
      </w:r>
    </w:p>
    <w:p w:rsidR="00A06F21" w:rsidRDefault="003E39EE">
      <w:pPr>
        <w:pStyle w:val="ListParagraph"/>
        <w:numPr>
          <w:ilvl w:val="0"/>
          <w:numId w:val="6"/>
        </w:numPr>
        <w:tabs>
          <w:tab w:val="left" w:pos="840"/>
        </w:tabs>
        <w:spacing w:before="2"/>
        <w:ind w:right="768"/>
        <w:rPr>
          <w:sz w:val="24"/>
        </w:rPr>
      </w:pPr>
      <w:r>
        <w:rPr>
          <w:sz w:val="24"/>
        </w:rPr>
        <w:t>Data to assess and evaluate the CEP itself, such as system performance metrics, recidivism</w:t>
      </w:r>
      <w:r>
        <w:rPr>
          <w:spacing w:val="-3"/>
          <w:sz w:val="24"/>
        </w:rPr>
        <w:t xml:space="preserve"> </w:t>
      </w:r>
      <w:r>
        <w:rPr>
          <w:sz w:val="24"/>
        </w:rPr>
        <w:t>data,</w:t>
      </w:r>
      <w:r>
        <w:rPr>
          <w:spacing w:val="-1"/>
          <w:sz w:val="24"/>
        </w:rPr>
        <w:t xml:space="preserve"> </w:t>
      </w:r>
      <w:r>
        <w:rPr>
          <w:sz w:val="24"/>
        </w:rPr>
        <w:t>and</w:t>
      </w:r>
      <w:r>
        <w:rPr>
          <w:spacing w:val="-5"/>
          <w:sz w:val="24"/>
        </w:rPr>
        <w:t xml:space="preserve"> </w:t>
      </w:r>
      <w:r>
        <w:rPr>
          <w:sz w:val="24"/>
        </w:rPr>
        <w:t>client</w:t>
      </w:r>
      <w:r>
        <w:rPr>
          <w:spacing w:val="-2"/>
          <w:sz w:val="24"/>
        </w:rPr>
        <w:t xml:space="preserve"> </w:t>
      </w:r>
      <w:r>
        <w:rPr>
          <w:sz w:val="24"/>
        </w:rPr>
        <w:t>and</w:t>
      </w:r>
      <w:r>
        <w:rPr>
          <w:spacing w:val="-2"/>
          <w:sz w:val="24"/>
        </w:rPr>
        <w:t xml:space="preserve"> </w:t>
      </w:r>
      <w:r>
        <w:rPr>
          <w:sz w:val="24"/>
        </w:rPr>
        <w:t>provider</w:t>
      </w:r>
      <w:r>
        <w:rPr>
          <w:spacing w:val="-4"/>
          <w:sz w:val="24"/>
        </w:rPr>
        <w:t xml:space="preserve"> </w:t>
      </w:r>
      <w:r>
        <w:rPr>
          <w:sz w:val="24"/>
        </w:rPr>
        <w:t>satisfaction</w:t>
      </w:r>
      <w:r>
        <w:rPr>
          <w:spacing w:val="-2"/>
          <w:sz w:val="24"/>
        </w:rPr>
        <w:t xml:space="preserve"> </w:t>
      </w:r>
      <w:r>
        <w:rPr>
          <w:sz w:val="24"/>
        </w:rPr>
        <w:t>surveys,</w:t>
      </w:r>
      <w:r>
        <w:rPr>
          <w:spacing w:val="-1"/>
          <w:sz w:val="24"/>
        </w:rPr>
        <w:t xml:space="preserve"> </w:t>
      </w:r>
      <w:r>
        <w:rPr>
          <w:sz w:val="24"/>
        </w:rPr>
        <w:t>should</w:t>
      </w:r>
      <w:r>
        <w:rPr>
          <w:spacing w:val="-5"/>
          <w:sz w:val="24"/>
        </w:rPr>
        <w:t xml:space="preserve"> </w:t>
      </w:r>
      <w:r>
        <w:rPr>
          <w:sz w:val="24"/>
        </w:rPr>
        <w:t>also</w:t>
      </w:r>
      <w:r>
        <w:rPr>
          <w:spacing w:val="-3"/>
          <w:sz w:val="24"/>
        </w:rPr>
        <w:t xml:space="preserve"> </w:t>
      </w:r>
      <w:r>
        <w:rPr>
          <w:sz w:val="24"/>
        </w:rPr>
        <w:t>be</w:t>
      </w:r>
      <w:r>
        <w:rPr>
          <w:spacing w:val="-6"/>
          <w:sz w:val="24"/>
        </w:rPr>
        <w:t xml:space="preserve"> </w:t>
      </w:r>
      <w:r>
        <w:rPr>
          <w:sz w:val="24"/>
        </w:rPr>
        <w:t>collected</w:t>
      </w:r>
      <w:r>
        <w:rPr>
          <w:spacing w:val="-2"/>
          <w:sz w:val="24"/>
        </w:rPr>
        <w:t xml:space="preserve"> </w:t>
      </w:r>
      <w:r>
        <w:rPr>
          <w:sz w:val="24"/>
        </w:rPr>
        <w:t>by the CEP.</w:t>
      </w:r>
    </w:p>
    <w:p w:rsidR="00A06F21" w:rsidRPr="00CB391A" w:rsidRDefault="003E39EE">
      <w:pPr>
        <w:pStyle w:val="Heading3"/>
        <w:spacing w:before="259"/>
        <w:rPr>
          <w:b/>
        </w:rPr>
      </w:pPr>
      <w:r w:rsidRPr="00CB391A">
        <w:rPr>
          <w:b/>
          <w:spacing w:val="-4"/>
        </w:rPr>
        <w:t>Access</w:t>
      </w:r>
      <w:r w:rsidRPr="00CB391A">
        <w:rPr>
          <w:b/>
          <w:spacing w:val="-5"/>
        </w:rPr>
        <w:t xml:space="preserve"> </w:t>
      </w:r>
      <w:r w:rsidRPr="00CB391A">
        <w:rPr>
          <w:b/>
          <w:spacing w:val="-4"/>
        </w:rPr>
        <w:t>to</w:t>
      </w:r>
      <w:r w:rsidRPr="00CB391A">
        <w:rPr>
          <w:b/>
          <w:spacing w:val="-9"/>
        </w:rPr>
        <w:t xml:space="preserve"> </w:t>
      </w:r>
      <w:r w:rsidRPr="00CB391A">
        <w:rPr>
          <w:b/>
          <w:spacing w:val="-4"/>
        </w:rPr>
        <w:t>CE</w:t>
      </w:r>
      <w:r w:rsidRPr="00CB391A">
        <w:rPr>
          <w:b/>
          <w:spacing w:val="-7"/>
        </w:rPr>
        <w:t xml:space="preserve"> </w:t>
      </w:r>
      <w:r w:rsidRPr="00CB391A">
        <w:rPr>
          <w:b/>
          <w:spacing w:val="-4"/>
        </w:rPr>
        <w:t>Data</w:t>
      </w:r>
    </w:p>
    <w:p w:rsidR="00A06F21" w:rsidRDefault="003E39EE">
      <w:pPr>
        <w:pStyle w:val="BodyText"/>
        <w:spacing w:before="290"/>
        <w:ind w:left="120" w:right="690"/>
        <w:rPr>
          <w:rFonts w:ascii="Calibri"/>
        </w:rPr>
      </w:pPr>
      <w:r>
        <w:rPr>
          <w:rFonts w:ascii="Calibri"/>
        </w:rPr>
        <w:t>Only</w:t>
      </w:r>
      <w:r>
        <w:rPr>
          <w:rFonts w:ascii="Calibri"/>
          <w:spacing w:val="-3"/>
        </w:rPr>
        <w:t xml:space="preserve"> </w:t>
      </w:r>
      <w:r>
        <w:rPr>
          <w:rFonts w:ascii="Calibri"/>
        </w:rPr>
        <w:t>individuals</w:t>
      </w:r>
      <w:r>
        <w:rPr>
          <w:rFonts w:ascii="Calibri"/>
          <w:spacing w:val="-4"/>
        </w:rPr>
        <w:t xml:space="preserve"> </w:t>
      </w:r>
      <w:r>
        <w:rPr>
          <w:rFonts w:ascii="Calibri"/>
        </w:rPr>
        <w:t>who</w:t>
      </w:r>
      <w:r>
        <w:rPr>
          <w:rFonts w:ascii="Calibri"/>
          <w:spacing w:val="-3"/>
        </w:rPr>
        <w:t xml:space="preserve"> </w:t>
      </w:r>
      <w:r>
        <w:rPr>
          <w:rFonts w:ascii="Calibri"/>
        </w:rPr>
        <w:t>have</w:t>
      </w:r>
      <w:r>
        <w:rPr>
          <w:rFonts w:ascii="Calibri"/>
          <w:spacing w:val="-2"/>
        </w:rPr>
        <w:t xml:space="preserve"> </w:t>
      </w:r>
      <w:r>
        <w:rPr>
          <w:rFonts w:ascii="Calibri"/>
        </w:rPr>
        <w:t>completed</w:t>
      </w:r>
      <w:r>
        <w:rPr>
          <w:rFonts w:ascii="Calibri"/>
          <w:spacing w:val="-1"/>
        </w:rPr>
        <w:t xml:space="preserve"> </w:t>
      </w:r>
      <w:r>
        <w:rPr>
          <w:rFonts w:ascii="Calibri"/>
        </w:rPr>
        <w:t>a</w:t>
      </w:r>
      <w:r>
        <w:rPr>
          <w:rFonts w:ascii="Calibri"/>
          <w:spacing w:val="-4"/>
        </w:rPr>
        <w:t xml:space="preserve"> </w:t>
      </w:r>
      <w:r>
        <w:rPr>
          <w:rFonts w:ascii="Calibri"/>
        </w:rPr>
        <w:t>full</w:t>
      </w:r>
      <w:r>
        <w:rPr>
          <w:rFonts w:ascii="Calibri"/>
          <w:spacing w:val="-2"/>
        </w:rPr>
        <w:t xml:space="preserve"> </w:t>
      </w:r>
      <w:r>
        <w:rPr>
          <w:rFonts w:ascii="Calibri"/>
        </w:rPr>
        <w:t>set</w:t>
      </w:r>
      <w:r>
        <w:rPr>
          <w:rFonts w:ascii="Calibri"/>
          <w:spacing w:val="-1"/>
        </w:rPr>
        <w:t xml:space="preserve"> </w:t>
      </w:r>
      <w:r>
        <w:rPr>
          <w:rFonts w:ascii="Calibri"/>
        </w:rPr>
        <w:t>of</w:t>
      </w:r>
      <w:r>
        <w:rPr>
          <w:rFonts w:ascii="Calibri"/>
          <w:spacing w:val="-3"/>
        </w:rPr>
        <w:t xml:space="preserve"> </w:t>
      </w:r>
      <w:r>
        <w:rPr>
          <w:rFonts w:ascii="Calibri"/>
        </w:rPr>
        <w:t>HMIS</w:t>
      </w:r>
      <w:r>
        <w:rPr>
          <w:rFonts w:ascii="Calibri"/>
          <w:spacing w:val="-2"/>
        </w:rPr>
        <w:t xml:space="preserve"> </w:t>
      </w:r>
      <w:r>
        <w:rPr>
          <w:rFonts w:ascii="Calibri"/>
        </w:rPr>
        <w:t>training</w:t>
      </w:r>
      <w:r>
        <w:rPr>
          <w:rFonts w:ascii="Calibri"/>
          <w:spacing w:val="-4"/>
        </w:rPr>
        <w:t xml:space="preserve"> </w:t>
      </w:r>
      <w:r>
        <w:rPr>
          <w:rFonts w:ascii="Calibri"/>
        </w:rPr>
        <w:t>and</w:t>
      </w:r>
      <w:r>
        <w:rPr>
          <w:rFonts w:ascii="Calibri"/>
          <w:spacing w:val="-3"/>
        </w:rPr>
        <w:t xml:space="preserve"> </w:t>
      </w:r>
      <w:r>
        <w:rPr>
          <w:rFonts w:ascii="Calibri"/>
        </w:rPr>
        <w:t>signed</w:t>
      </w:r>
      <w:r>
        <w:rPr>
          <w:rFonts w:ascii="Calibri"/>
          <w:spacing w:val="-3"/>
        </w:rPr>
        <w:t xml:space="preserve"> </w:t>
      </w:r>
      <w:r>
        <w:rPr>
          <w:rFonts w:ascii="Calibri"/>
        </w:rPr>
        <w:t>a</w:t>
      </w:r>
      <w:r>
        <w:rPr>
          <w:rFonts w:ascii="Calibri"/>
          <w:spacing w:val="-2"/>
        </w:rPr>
        <w:t xml:space="preserve"> </w:t>
      </w:r>
      <w:r>
        <w:rPr>
          <w:rFonts w:ascii="Calibri"/>
        </w:rPr>
        <w:t>NorCal</w:t>
      </w:r>
      <w:r>
        <w:rPr>
          <w:rFonts w:ascii="Calibri"/>
          <w:spacing w:val="-2"/>
        </w:rPr>
        <w:t xml:space="preserve"> </w:t>
      </w:r>
      <w:r>
        <w:rPr>
          <w:rFonts w:ascii="Calibri"/>
        </w:rPr>
        <w:t>HMIS</w:t>
      </w:r>
      <w:r>
        <w:rPr>
          <w:rFonts w:ascii="Calibri"/>
          <w:spacing w:val="-4"/>
        </w:rPr>
        <w:t xml:space="preserve"> </w:t>
      </w:r>
      <w:r>
        <w:rPr>
          <w:rFonts w:ascii="Calibri"/>
        </w:rPr>
        <w:t>end- user agreement may directly access CEP data in HMIS. All such persons must be informed of and understand the privacy rules associated with collection, management, and reporting of client data.</w:t>
      </w:r>
    </w:p>
    <w:p w:rsidR="00A06F21" w:rsidRPr="00CB391A" w:rsidRDefault="003E39EE">
      <w:pPr>
        <w:pStyle w:val="Heading3"/>
        <w:rPr>
          <w:b/>
        </w:rPr>
      </w:pPr>
      <w:r w:rsidRPr="00CB391A">
        <w:rPr>
          <w:b/>
          <w:spacing w:val="-4"/>
        </w:rPr>
        <w:t>When</w:t>
      </w:r>
      <w:r w:rsidRPr="00CB391A">
        <w:rPr>
          <w:b/>
          <w:spacing w:val="-11"/>
        </w:rPr>
        <w:t xml:space="preserve"> </w:t>
      </w:r>
      <w:r w:rsidRPr="00CB391A">
        <w:rPr>
          <w:b/>
          <w:spacing w:val="-4"/>
        </w:rPr>
        <w:t>Personally</w:t>
      </w:r>
      <w:r w:rsidRPr="00CB391A">
        <w:rPr>
          <w:b/>
          <w:spacing w:val="-10"/>
        </w:rPr>
        <w:t xml:space="preserve"> </w:t>
      </w:r>
      <w:r w:rsidRPr="00CB391A">
        <w:rPr>
          <w:b/>
          <w:spacing w:val="-4"/>
        </w:rPr>
        <w:t>Identifiable</w:t>
      </w:r>
      <w:r w:rsidRPr="00CB391A">
        <w:rPr>
          <w:b/>
          <w:spacing w:val="-10"/>
        </w:rPr>
        <w:t xml:space="preserve"> </w:t>
      </w:r>
      <w:r w:rsidRPr="00CB391A">
        <w:rPr>
          <w:b/>
          <w:spacing w:val="-4"/>
        </w:rPr>
        <w:t>Data</w:t>
      </w:r>
      <w:r w:rsidRPr="00CB391A">
        <w:rPr>
          <w:b/>
          <w:spacing w:val="-3"/>
        </w:rPr>
        <w:t xml:space="preserve"> </w:t>
      </w:r>
      <w:r w:rsidRPr="00CB391A">
        <w:rPr>
          <w:b/>
          <w:spacing w:val="-4"/>
        </w:rPr>
        <w:t>Can</w:t>
      </w:r>
      <w:r w:rsidRPr="00CB391A">
        <w:rPr>
          <w:b/>
          <w:spacing w:val="-8"/>
        </w:rPr>
        <w:t xml:space="preserve"> </w:t>
      </w:r>
      <w:r w:rsidRPr="00CB391A">
        <w:rPr>
          <w:b/>
          <w:spacing w:val="-4"/>
        </w:rPr>
        <w:t>Be</w:t>
      </w:r>
      <w:r w:rsidRPr="00CB391A">
        <w:rPr>
          <w:b/>
          <w:spacing w:val="-11"/>
        </w:rPr>
        <w:t xml:space="preserve"> </w:t>
      </w:r>
      <w:r w:rsidRPr="00CB391A">
        <w:rPr>
          <w:b/>
          <w:spacing w:val="-4"/>
        </w:rPr>
        <w:t>Used</w:t>
      </w:r>
      <w:r w:rsidRPr="00CB391A">
        <w:rPr>
          <w:b/>
          <w:spacing w:val="-8"/>
        </w:rPr>
        <w:t xml:space="preserve"> </w:t>
      </w:r>
      <w:r w:rsidRPr="00CB391A">
        <w:rPr>
          <w:b/>
          <w:spacing w:val="-4"/>
        </w:rPr>
        <w:t>and</w:t>
      </w:r>
      <w:r w:rsidRPr="00CB391A">
        <w:rPr>
          <w:b/>
          <w:spacing w:val="-9"/>
        </w:rPr>
        <w:t xml:space="preserve"> </w:t>
      </w:r>
      <w:r w:rsidRPr="00CB391A">
        <w:rPr>
          <w:b/>
          <w:spacing w:val="-4"/>
        </w:rPr>
        <w:t>Disclosed</w:t>
      </w:r>
    </w:p>
    <w:p w:rsidR="00A06F21" w:rsidRDefault="003E39EE">
      <w:pPr>
        <w:pStyle w:val="BodyText"/>
        <w:spacing w:before="290"/>
        <w:ind w:left="120" w:right="829"/>
      </w:pPr>
      <w:r>
        <w:t>Uses</w:t>
      </w:r>
      <w:r>
        <w:rPr>
          <w:spacing w:val="-2"/>
        </w:rPr>
        <w:t xml:space="preserve"> </w:t>
      </w:r>
      <w:r>
        <w:t>are</w:t>
      </w:r>
      <w:r>
        <w:rPr>
          <w:spacing w:val="-4"/>
        </w:rPr>
        <w:t xml:space="preserve"> </w:t>
      </w:r>
      <w:r>
        <w:t>internal</w:t>
      </w:r>
      <w:r>
        <w:rPr>
          <w:spacing w:val="-3"/>
        </w:rPr>
        <w:t xml:space="preserve"> </w:t>
      </w:r>
      <w:r>
        <w:t>activities</w:t>
      </w:r>
      <w:r>
        <w:rPr>
          <w:spacing w:val="-2"/>
        </w:rPr>
        <w:t xml:space="preserve"> </w:t>
      </w:r>
      <w:r>
        <w:t>for</w:t>
      </w:r>
      <w:r>
        <w:rPr>
          <w:spacing w:val="-4"/>
        </w:rPr>
        <w:t xml:space="preserve"> </w:t>
      </w:r>
      <w:r>
        <w:t>which</w:t>
      </w:r>
      <w:r>
        <w:rPr>
          <w:spacing w:val="-5"/>
        </w:rPr>
        <w:t xml:space="preserve"> </w:t>
      </w:r>
      <w:r>
        <w:t>providers</w:t>
      </w:r>
      <w:r>
        <w:rPr>
          <w:spacing w:val="-4"/>
        </w:rPr>
        <w:t xml:space="preserve"> </w:t>
      </w:r>
      <w:r>
        <w:t>interact</w:t>
      </w:r>
      <w:r>
        <w:rPr>
          <w:spacing w:val="-5"/>
        </w:rPr>
        <w:t xml:space="preserve"> </w:t>
      </w:r>
      <w:r>
        <w:t>with</w:t>
      </w:r>
      <w:r>
        <w:rPr>
          <w:spacing w:val="-2"/>
        </w:rPr>
        <w:t xml:space="preserve"> </w:t>
      </w:r>
      <w:r>
        <w:t>participant</w:t>
      </w:r>
      <w:r>
        <w:rPr>
          <w:spacing w:val="-5"/>
        </w:rPr>
        <w:t xml:space="preserve"> </w:t>
      </w:r>
      <w:r>
        <w:t>PII.</w:t>
      </w:r>
      <w:r>
        <w:rPr>
          <w:spacing w:val="-3"/>
        </w:rPr>
        <w:t xml:space="preserve"> </w:t>
      </w:r>
      <w:r>
        <w:t>Disclosures</w:t>
      </w:r>
      <w:r>
        <w:rPr>
          <w:spacing w:val="-2"/>
        </w:rPr>
        <w:t xml:space="preserve"> </w:t>
      </w:r>
      <w:r>
        <w:t>of</w:t>
      </w:r>
      <w:r>
        <w:rPr>
          <w:spacing w:val="-5"/>
        </w:rPr>
        <w:t xml:space="preserve"> </w:t>
      </w:r>
      <w:r>
        <w:t>PII occur when providers share PII with an external entity.</w:t>
      </w:r>
    </w:p>
    <w:p w:rsidR="00A06F21" w:rsidRDefault="003E39EE">
      <w:pPr>
        <w:pStyle w:val="BodyText"/>
        <w:spacing w:before="292"/>
        <w:ind w:left="120" w:right="690"/>
      </w:pPr>
      <w:r>
        <w:t>Once collected, providers have obligations about how PII information may be used and disclosed.</w:t>
      </w:r>
      <w:r>
        <w:rPr>
          <w:spacing w:val="-1"/>
        </w:rPr>
        <w:t xml:space="preserve"> </w:t>
      </w:r>
      <w:r>
        <w:t>The</w:t>
      </w:r>
      <w:r>
        <w:rPr>
          <w:spacing w:val="-6"/>
        </w:rPr>
        <w:t xml:space="preserve"> </w:t>
      </w:r>
      <w:r>
        <w:t>CoC’s</w:t>
      </w:r>
      <w:r>
        <w:rPr>
          <w:spacing w:val="-4"/>
        </w:rPr>
        <w:t xml:space="preserve"> </w:t>
      </w:r>
      <w:r>
        <w:t>required</w:t>
      </w:r>
      <w:r>
        <w:rPr>
          <w:spacing w:val="-2"/>
        </w:rPr>
        <w:t xml:space="preserve"> </w:t>
      </w:r>
      <w:r>
        <w:t>and</w:t>
      </w:r>
      <w:r>
        <w:rPr>
          <w:spacing w:val="-2"/>
        </w:rPr>
        <w:t xml:space="preserve"> </w:t>
      </w:r>
      <w:r>
        <w:t>permitted</w:t>
      </w:r>
      <w:r>
        <w:rPr>
          <w:spacing w:val="-2"/>
        </w:rPr>
        <w:t xml:space="preserve"> </w:t>
      </w:r>
      <w:r>
        <w:t>uses</w:t>
      </w:r>
      <w:r>
        <w:rPr>
          <w:spacing w:val="-7"/>
        </w:rPr>
        <w:t xml:space="preserve"> </w:t>
      </w:r>
      <w:r>
        <w:t>and</w:t>
      </w:r>
      <w:r>
        <w:rPr>
          <w:spacing w:val="-2"/>
        </w:rPr>
        <w:t xml:space="preserve"> </w:t>
      </w:r>
      <w:r>
        <w:t>disclosures</w:t>
      </w:r>
      <w:r>
        <w:rPr>
          <w:spacing w:val="-2"/>
        </w:rPr>
        <w:t xml:space="preserve"> </w:t>
      </w:r>
      <w:r>
        <w:t>are</w:t>
      </w:r>
      <w:r>
        <w:rPr>
          <w:spacing w:val="-4"/>
        </w:rPr>
        <w:t xml:space="preserve"> </w:t>
      </w:r>
      <w:r>
        <w:t>stated</w:t>
      </w:r>
      <w:r>
        <w:rPr>
          <w:spacing w:val="-2"/>
        </w:rPr>
        <w:t xml:space="preserve"> </w:t>
      </w:r>
      <w:r>
        <w:t>in</w:t>
      </w:r>
      <w:r>
        <w:rPr>
          <w:spacing w:val="-2"/>
        </w:rPr>
        <w:t xml:space="preserve"> </w:t>
      </w:r>
      <w:r>
        <w:t>the</w:t>
      </w:r>
      <w:r>
        <w:rPr>
          <w:spacing w:val="-4"/>
        </w:rPr>
        <w:t xml:space="preserve"> </w:t>
      </w:r>
      <w:r>
        <w:t>HMIS</w:t>
      </w:r>
      <w:r>
        <w:rPr>
          <w:spacing w:val="-3"/>
        </w:rPr>
        <w:t xml:space="preserve"> </w:t>
      </w:r>
      <w:r>
        <w:t>Notice of Privacy Practices.</w:t>
      </w:r>
    </w:p>
    <w:p w:rsidR="00A06F21" w:rsidRDefault="00A06F21">
      <w:pPr>
        <w:pStyle w:val="BodyText"/>
        <w:spacing w:before="175"/>
      </w:pPr>
    </w:p>
    <w:p w:rsidR="00A06F21" w:rsidRDefault="003E39EE">
      <w:pPr>
        <w:pStyle w:val="BodyText"/>
        <w:ind w:left="120" w:right="690"/>
      </w:pPr>
      <w:r>
        <w:t>Per</w:t>
      </w:r>
      <w:r>
        <w:rPr>
          <w:spacing w:val="-1"/>
        </w:rPr>
        <w:t xml:space="preserve"> </w:t>
      </w:r>
      <w:r>
        <w:t>the</w:t>
      </w:r>
      <w:r>
        <w:rPr>
          <w:spacing w:val="-4"/>
        </w:rPr>
        <w:t xml:space="preserve"> </w:t>
      </w:r>
      <w:r>
        <w:t>2004</w:t>
      </w:r>
      <w:r>
        <w:rPr>
          <w:spacing w:val="-4"/>
        </w:rPr>
        <w:t xml:space="preserve"> </w:t>
      </w:r>
      <w:r>
        <w:t>HMIS</w:t>
      </w:r>
      <w:r>
        <w:rPr>
          <w:spacing w:val="-3"/>
        </w:rPr>
        <w:t xml:space="preserve"> </w:t>
      </w:r>
      <w:r>
        <w:t>Data</w:t>
      </w:r>
      <w:r>
        <w:rPr>
          <w:spacing w:val="-5"/>
        </w:rPr>
        <w:t xml:space="preserve"> </w:t>
      </w:r>
      <w:r>
        <w:t>and</w:t>
      </w:r>
      <w:r>
        <w:rPr>
          <w:spacing w:val="-2"/>
        </w:rPr>
        <w:t xml:space="preserve"> </w:t>
      </w:r>
      <w:r>
        <w:t>Technical</w:t>
      </w:r>
      <w:r>
        <w:rPr>
          <w:spacing w:val="-3"/>
        </w:rPr>
        <w:t xml:space="preserve"> </w:t>
      </w:r>
      <w:r>
        <w:t>Standards</w:t>
      </w:r>
      <w:r>
        <w:rPr>
          <w:spacing w:val="-4"/>
        </w:rPr>
        <w:t xml:space="preserve"> </w:t>
      </w:r>
      <w:r>
        <w:t>(see</w:t>
      </w:r>
      <w:r>
        <w:rPr>
          <w:spacing w:val="-4"/>
        </w:rPr>
        <w:t xml:space="preserve"> </w:t>
      </w:r>
      <w:r>
        <w:t>appendix</w:t>
      </w:r>
      <w:r>
        <w:rPr>
          <w:spacing w:val="-2"/>
        </w:rPr>
        <w:t xml:space="preserve"> </w:t>
      </w:r>
      <w:r>
        <w:t>A),</w:t>
      </w:r>
      <w:r>
        <w:rPr>
          <w:spacing w:val="-1"/>
        </w:rPr>
        <w:t xml:space="preserve"> </w:t>
      </w:r>
      <w:r>
        <w:t>HUD</w:t>
      </w:r>
      <w:r>
        <w:rPr>
          <w:spacing w:val="-4"/>
        </w:rPr>
        <w:t xml:space="preserve"> </w:t>
      </w:r>
      <w:r w:rsidRPr="00CB391A">
        <w:rPr>
          <w:b/>
          <w:i/>
          <w:sz w:val="25"/>
        </w:rPr>
        <w:t>permits</w:t>
      </w:r>
      <w:r>
        <w:rPr>
          <w:i/>
          <w:spacing w:val="-2"/>
          <w:sz w:val="25"/>
        </w:rPr>
        <w:t xml:space="preserve"> </w:t>
      </w:r>
      <w:r>
        <w:t>the</w:t>
      </w:r>
      <w:r>
        <w:rPr>
          <w:spacing w:val="-6"/>
        </w:rPr>
        <w:t xml:space="preserve"> </w:t>
      </w:r>
      <w:r>
        <w:t>following uses</w:t>
      </w:r>
      <w:r>
        <w:rPr>
          <w:spacing w:val="-2"/>
        </w:rPr>
        <w:t xml:space="preserve"> </w:t>
      </w:r>
      <w:r>
        <w:t>and</w:t>
      </w:r>
      <w:r>
        <w:rPr>
          <w:spacing w:val="-2"/>
        </w:rPr>
        <w:t xml:space="preserve"> </w:t>
      </w:r>
      <w:r>
        <w:t>disclosures</w:t>
      </w:r>
      <w:r>
        <w:rPr>
          <w:spacing w:val="-4"/>
        </w:rPr>
        <w:t xml:space="preserve"> </w:t>
      </w:r>
      <w:r>
        <w:t>of</w:t>
      </w:r>
      <w:r>
        <w:rPr>
          <w:spacing w:val="-2"/>
        </w:rPr>
        <w:t xml:space="preserve"> </w:t>
      </w:r>
      <w:r>
        <w:t>PII</w:t>
      </w:r>
      <w:r>
        <w:rPr>
          <w:spacing w:val="-4"/>
        </w:rPr>
        <w:t xml:space="preserve"> </w:t>
      </w:r>
      <w:r>
        <w:t>without</w:t>
      </w:r>
      <w:r>
        <w:rPr>
          <w:spacing w:val="-2"/>
        </w:rPr>
        <w:t xml:space="preserve"> </w:t>
      </w:r>
      <w:r>
        <w:t>participant</w:t>
      </w:r>
      <w:r>
        <w:rPr>
          <w:spacing w:val="-5"/>
        </w:rPr>
        <w:t xml:space="preserve"> </w:t>
      </w:r>
      <w:r>
        <w:t>consent,</w:t>
      </w:r>
      <w:r>
        <w:rPr>
          <w:spacing w:val="-1"/>
        </w:rPr>
        <w:t xml:space="preserve"> </w:t>
      </w:r>
      <w:r>
        <w:t>provided</w:t>
      </w:r>
      <w:r>
        <w:rPr>
          <w:spacing w:val="-2"/>
        </w:rPr>
        <w:t xml:space="preserve"> </w:t>
      </w:r>
      <w:r>
        <w:t>that</w:t>
      </w:r>
      <w:r>
        <w:rPr>
          <w:spacing w:val="-2"/>
        </w:rPr>
        <w:t xml:space="preserve"> </w:t>
      </w:r>
      <w:r>
        <w:t>the</w:t>
      </w:r>
      <w:r>
        <w:rPr>
          <w:spacing w:val="-4"/>
        </w:rPr>
        <w:t xml:space="preserve"> </w:t>
      </w:r>
      <w:r>
        <w:t>uses</w:t>
      </w:r>
      <w:r>
        <w:rPr>
          <w:spacing w:val="-2"/>
        </w:rPr>
        <w:t xml:space="preserve"> </w:t>
      </w:r>
      <w:r>
        <w:t>and</w:t>
      </w:r>
      <w:r>
        <w:rPr>
          <w:spacing w:val="-2"/>
        </w:rPr>
        <w:t xml:space="preserve"> </w:t>
      </w:r>
      <w:r>
        <w:t>disclosures are listed in the Privacy</w:t>
      </w:r>
      <w:r>
        <w:rPr>
          <w:spacing w:val="-1"/>
        </w:rPr>
        <w:t xml:space="preserve"> </w:t>
      </w:r>
      <w:r>
        <w:t>Notice.</w:t>
      </w:r>
      <w:r>
        <w:rPr>
          <w:spacing w:val="40"/>
        </w:rPr>
        <w:t xml:space="preserve"> </w:t>
      </w:r>
      <w:r>
        <w:t>If any</w:t>
      </w:r>
      <w:r>
        <w:rPr>
          <w:spacing w:val="-1"/>
        </w:rPr>
        <w:t xml:space="preserve"> </w:t>
      </w:r>
      <w:r>
        <w:t>of these uses and disclosures is not listed in the Privacy Notice, consent is required:</w:t>
      </w:r>
    </w:p>
    <w:p w:rsidR="00A06F21" w:rsidRDefault="003E39EE">
      <w:pPr>
        <w:pStyle w:val="ListParagraph"/>
        <w:numPr>
          <w:ilvl w:val="0"/>
          <w:numId w:val="5"/>
        </w:numPr>
        <w:tabs>
          <w:tab w:val="left" w:pos="840"/>
        </w:tabs>
        <w:spacing w:line="304" w:lineRule="exact"/>
        <w:rPr>
          <w:sz w:val="24"/>
        </w:rPr>
      </w:pPr>
      <w:r>
        <w:rPr>
          <w:sz w:val="24"/>
        </w:rPr>
        <w:t>To</w:t>
      </w:r>
      <w:r>
        <w:rPr>
          <w:spacing w:val="-2"/>
          <w:sz w:val="24"/>
        </w:rPr>
        <w:t xml:space="preserve"> </w:t>
      </w:r>
      <w:r>
        <w:rPr>
          <w:sz w:val="24"/>
        </w:rPr>
        <w:t>provide</w:t>
      </w:r>
      <w:r>
        <w:rPr>
          <w:spacing w:val="-2"/>
          <w:sz w:val="24"/>
        </w:rPr>
        <w:t xml:space="preserve"> </w:t>
      </w:r>
      <w:r>
        <w:rPr>
          <w:sz w:val="24"/>
        </w:rPr>
        <w:t>or</w:t>
      </w:r>
      <w:r>
        <w:rPr>
          <w:spacing w:val="1"/>
          <w:sz w:val="24"/>
        </w:rPr>
        <w:t xml:space="preserve"> </w:t>
      </w:r>
      <w:r>
        <w:rPr>
          <w:sz w:val="24"/>
        </w:rPr>
        <w:t>coordinate</w:t>
      </w:r>
      <w:r>
        <w:rPr>
          <w:spacing w:val="-5"/>
          <w:sz w:val="24"/>
        </w:rPr>
        <w:t xml:space="preserve"> </w:t>
      </w:r>
      <w:r>
        <w:rPr>
          <w:sz w:val="24"/>
        </w:rPr>
        <w:t>services to</w:t>
      </w:r>
      <w:r>
        <w:rPr>
          <w:spacing w:val="-3"/>
          <w:sz w:val="24"/>
        </w:rPr>
        <w:t xml:space="preserve"> </w:t>
      </w:r>
      <w:r>
        <w:rPr>
          <w:sz w:val="24"/>
        </w:rPr>
        <w:t xml:space="preserve">an </w:t>
      </w:r>
      <w:r>
        <w:rPr>
          <w:spacing w:val="-2"/>
          <w:sz w:val="24"/>
        </w:rPr>
        <w:t>individual</w:t>
      </w:r>
    </w:p>
    <w:p w:rsidR="00A06F21" w:rsidRDefault="003E39EE">
      <w:pPr>
        <w:pStyle w:val="ListParagraph"/>
        <w:numPr>
          <w:ilvl w:val="0"/>
          <w:numId w:val="5"/>
        </w:numPr>
        <w:tabs>
          <w:tab w:val="left" w:pos="840"/>
        </w:tabs>
        <w:spacing w:before="30"/>
        <w:rPr>
          <w:sz w:val="24"/>
        </w:rPr>
      </w:pPr>
      <w:r>
        <w:rPr>
          <w:sz w:val="24"/>
        </w:rPr>
        <w:t>For</w:t>
      </w:r>
      <w:r>
        <w:rPr>
          <w:spacing w:val="-4"/>
          <w:sz w:val="24"/>
        </w:rPr>
        <w:t xml:space="preserve"> </w:t>
      </w:r>
      <w:r>
        <w:rPr>
          <w:sz w:val="24"/>
        </w:rPr>
        <w:t>functions</w:t>
      </w:r>
      <w:r>
        <w:rPr>
          <w:spacing w:val="-3"/>
          <w:sz w:val="24"/>
        </w:rPr>
        <w:t xml:space="preserve"> </w:t>
      </w:r>
      <w:r>
        <w:rPr>
          <w:sz w:val="24"/>
        </w:rPr>
        <w:t>related</w:t>
      </w:r>
      <w:r>
        <w:rPr>
          <w:spacing w:val="-2"/>
          <w:sz w:val="24"/>
        </w:rPr>
        <w:t xml:space="preserve"> </w:t>
      </w:r>
      <w:r>
        <w:rPr>
          <w:sz w:val="24"/>
        </w:rPr>
        <w:t>to</w:t>
      </w:r>
      <w:r>
        <w:rPr>
          <w:spacing w:val="-3"/>
          <w:sz w:val="24"/>
        </w:rPr>
        <w:t xml:space="preserve"> </w:t>
      </w:r>
      <w:r>
        <w:rPr>
          <w:sz w:val="24"/>
        </w:rPr>
        <w:t>payment</w:t>
      </w:r>
      <w:r>
        <w:rPr>
          <w:spacing w:val="-2"/>
          <w:sz w:val="24"/>
        </w:rPr>
        <w:t xml:space="preserve"> </w:t>
      </w:r>
      <w:r>
        <w:rPr>
          <w:sz w:val="24"/>
        </w:rPr>
        <w:t>or</w:t>
      </w:r>
      <w:r>
        <w:rPr>
          <w:spacing w:val="-2"/>
          <w:sz w:val="24"/>
        </w:rPr>
        <w:t xml:space="preserve"> </w:t>
      </w:r>
      <w:r>
        <w:rPr>
          <w:sz w:val="24"/>
        </w:rPr>
        <w:t>reimbursement</w:t>
      </w:r>
      <w:r>
        <w:rPr>
          <w:spacing w:val="-2"/>
          <w:sz w:val="24"/>
        </w:rPr>
        <w:t xml:space="preserve"> </w:t>
      </w:r>
      <w:r>
        <w:rPr>
          <w:sz w:val="24"/>
        </w:rPr>
        <w:t>for</w:t>
      </w:r>
      <w:r>
        <w:rPr>
          <w:spacing w:val="-3"/>
          <w:sz w:val="24"/>
        </w:rPr>
        <w:t xml:space="preserve"> </w:t>
      </w:r>
      <w:r>
        <w:rPr>
          <w:spacing w:val="-2"/>
          <w:sz w:val="24"/>
        </w:rPr>
        <w:t>services</w:t>
      </w:r>
    </w:p>
    <w:p w:rsidR="00A06F21" w:rsidRDefault="003E39EE">
      <w:pPr>
        <w:pStyle w:val="ListParagraph"/>
        <w:numPr>
          <w:ilvl w:val="0"/>
          <w:numId w:val="5"/>
        </w:numPr>
        <w:tabs>
          <w:tab w:val="left" w:pos="840"/>
        </w:tabs>
        <w:spacing w:before="26"/>
        <w:ind w:right="684"/>
        <w:rPr>
          <w:sz w:val="24"/>
        </w:rPr>
      </w:pPr>
      <w:r>
        <w:rPr>
          <w:sz w:val="24"/>
        </w:rPr>
        <w:t>To</w:t>
      </w:r>
      <w:r>
        <w:rPr>
          <w:spacing w:val="-4"/>
          <w:sz w:val="24"/>
        </w:rPr>
        <w:t xml:space="preserve"> </w:t>
      </w:r>
      <w:r>
        <w:rPr>
          <w:sz w:val="24"/>
        </w:rPr>
        <w:t>carry</w:t>
      </w:r>
      <w:r>
        <w:rPr>
          <w:spacing w:val="-6"/>
          <w:sz w:val="24"/>
        </w:rPr>
        <w:t xml:space="preserve"> </w:t>
      </w:r>
      <w:r>
        <w:rPr>
          <w:sz w:val="24"/>
        </w:rPr>
        <w:t>out</w:t>
      </w:r>
      <w:r>
        <w:rPr>
          <w:spacing w:val="-3"/>
          <w:sz w:val="24"/>
        </w:rPr>
        <w:t xml:space="preserve"> </w:t>
      </w:r>
      <w:r>
        <w:rPr>
          <w:sz w:val="24"/>
        </w:rPr>
        <w:t>administrative</w:t>
      </w:r>
      <w:r>
        <w:rPr>
          <w:spacing w:val="-5"/>
          <w:sz w:val="24"/>
        </w:rPr>
        <w:t xml:space="preserve"> </w:t>
      </w:r>
      <w:r>
        <w:rPr>
          <w:sz w:val="24"/>
        </w:rPr>
        <w:t>functions,</w:t>
      </w:r>
      <w:r>
        <w:rPr>
          <w:spacing w:val="-5"/>
          <w:sz w:val="24"/>
        </w:rPr>
        <w:t xml:space="preserve"> </w:t>
      </w:r>
      <w:r>
        <w:rPr>
          <w:sz w:val="24"/>
        </w:rPr>
        <w:t>including</w:t>
      </w:r>
      <w:r>
        <w:rPr>
          <w:spacing w:val="-6"/>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4"/>
          <w:sz w:val="24"/>
        </w:rPr>
        <w:t xml:space="preserve"> </w:t>
      </w:r>
      <w:r>
        <w:rPr>
          <w:sz w:val="24"/>
        </w:rPr>
        <w:t>legal,</w:t>
      </w:r>
      <w:r>
        <w:rPr>
          <w:spacing w:val="-5"/>
          <w:sz w:val="24"/>
        </w:rPr>
        <w:t xml:space="preserve"> </w:t>
      </w:r>
      <w:r>
        <w:rPr>
          <w:sz w:val="24"/>
        </w:rPr>
        <w:t>audit,</w:t>
      </w:r>
      <w:r>
        <w:rPr>
          <w:spacing w:val="-2"/>
          <w:sz w:val="24"/>
        </w:rPr>
        <w:t xml:space="preserve"> </w:t>
      </w:r>
      <w:r>
        <w:rPr>
          <w:sz w:val="24"/>
        </w:rPr>
        <w:t>personnel, oversight, and management functions.</w:t>
      </w:r>
      <w:r>
        <w:rPr>
          <w:spacing w:val="40"/>
          <w:sz w:val="24"/>
        </w:rPr>
        <w:t xml:space="preserve"> </w:t>
      </w:r>
      <w:r>
        <w:rPr>
          <w:sz w:val="24"/>
        </w:rPr>
        <w:t>Auditors or funders who have legal rights to review the work of this agency, including the U.S. Department of Housing &amp; Urban Development and the State of California may see my information.</w:t>
      </w:r>
    </w:p>
    <w:p w:rsidR="00A06F21" w:rsidRDefault="00A06F21">
      <w:pPr>
        <w:pStyle w:val="BodyText"/>
        <w:spacing w:before="30"/>
      </w:pPr>
    </w:p>
    <w:p w:rsidR="00A06F21" w:rsidRDefault="003E39EE">
      <w:pPr>
        <w:pStyle w:val="BodyText"/>
        <w:ind w:left="120" w:right="690"/>
      </w:pPr>
      <w:r>
        <w:t>Per</w:t>
      </w:r>
      <w:r>
        <w:rPr>
          <w:spacing w:val="-1"/>
        </w:rPr>
        <w:t xml:space="preserve"> </w:t>
      </w:r>
      <w:r>
        <w:t>the</w:t>
      </w:r>
      <w:r>
        <w:rPr>
          <w:spacing w:val="-3"/>
        </w:rPr>
        <w:t xml:space="preserve"> </w:t>
      </w:r>
      <w:r>
        <w:t>2004</w:t>
      </w:r>
      <w:r>
        <w:rPr>
          <w:spacing w:val="-3"/>
        </w:rPr>
        <w:t xml:space="preserve"> </w:t>
      </w:r>
      <w:r>
        <w:t>HMIS</w:t>
      </w:r>
      <w:r>
        <w:rPr>
          <w:spacing w:val="-2"/>
        </w:rPr>
        <w:t xml:space="preserve"> </w:t>
      </w:r>
      <w:r>
        <w:t>Data</w:t>
      </w:r>
      <w:r>
        <w:rPr>
          <w:spacing w:val="-4"/>
        </w:rPr>
        <w:t xml:space="preserve"> </w:t>
      </w:r>
      <w:r>
        <w:t>and</w:t>
      </w:r>
      <w:r>
        <w:rPr>
          <w:spacing w:val="-2"/>
        </w:rPr>
        <w:t xml:space="preserve"> </w:t>
      </w:r>
      <w:r>
        <w:t>Technical</w:t>
      </w:r>
      <w:r>
        <w:rPr>
          <w:spacing w:val="-2"/>
        </w:rPr>
        <w:t xml:space="preserve"> </w:t>
      </w:r>
      <w:r>
        <w:t>Standards,</w:t>
      </w:r>
      <w:r>
        <w:rPr>
          <w:spacing w:val="-3"/>
        </w:rPr>
        <w:t xml:space="preserve"> </w:t>
      </w:r>
      <w:r>
        <w:t>HUD</w:t>
      </w:r>
      <w:r>
        <w:rPr>
          <w:spacing w:val="-2"/>
        </w:rPr>
        <w:t xml:space="preserve"> </w:t>
      </w:r>
      <w:r>
        <w:t>also</w:t>
      </w:r>
      <w:r>
        <w:rPr>
          <w:spacing w:val="-4"/>
        </w:rPr>
        <w:t xml:space="preserve"> </w:t>
      </w:r>
      <w:r>
        <w:t>permits</w:t>
      </w:r>
      <w:r>
        <w:rPr>
          <w:spacing w:val="-3"/>
        </w:rPr>
        <w:t xml:space="preserve"> </w:t>
      </w:r>
      <w:r>
        <w:t>the</w:t>
      </w:r>
      <w:r>
        <w:rPr>
          <w:spacing w:val="-3"/>
        </w:rPr>
        <w:t xml:space="preserve"> </w:t>
      </w:r>
      <w:r>
        <w:t>following</w:t>
      </w:r>
      <w:r>
        <w:rPr>
          <w:spacing w:val="-2"/>
        </w:rPr>
        <w:t xml:space="preserve"> </w:t>
      </w:r>
      <w:r>
        <w:t>types</w:t>
      </w:r>
      <w:r>
        <w:rPr>
          <w:spacing w:val="-2"/>
        </w:rPr>
        <w:t xml:space="preserve"> </w:t>
      </w:r>
      <w:r>
        <w:t>of</w:t>
      </w:r>
      <w:r>
        <w:rPr>
          <w:spacing w:val="-2"/>
        </w:rPr>
        <w:t xml:space="preserve"> </w:t>
      </w:r>
      <w:r>
        <w:t>uses and disclosures of PII without participant consent, provided that these additional uses and disclosures are listed in</w:t>
      </w:r>
      <w:r>
        <w:rPr>
          <w:spacing w:val="-2"/>
        </w:rPr>
        <w:t xml:space="preserve"> </w:t>
      </w:r>
      <w:r>
        <w:t>the Privacy</w:t>
      </w:r>
      <w:r>
        <w:rPr>
          <w:spacing w:val="-2"/>
        </w:rPr>
        <w:t xml:space="preserve"> </w:t>
      </w:r>
      <w:r>
        <w:t>Notice. If</w:t>
      </w:r>
      <w:r>
        <w:rPr>
          <w:spacing w:val="-2"/>
        </w:rPr>
        <w:t xml:space="preserve"> </w:t>
      </w:r>
      <w:r>
        <w:t>any</w:t>
      </w:r>
      <w:r>
        <w:rPr>
          <w:spacing w:val="-2"/>
        </w:rPr>
        <w:t xml:space="preserve"> </w:t>
      </w:r>
      <w:r>
        <w:t>of these uses and</w:t>
      </w:r>
      <w:r>
        <w:rPr>
          <w:spacing w:val="-2"/>
        </w:rPr>
        <w:t xml:space="preserve"> </w:t>
      </w:r>
      <w:r>
        <w:t>disclosures are not</w:t>
      </w:r>
      <w:r>
        <w:rPr>
          <w:spacing w:val="-2"/>
        </w:rPr>
        <w:t xml:space="preserve"> </w:t>
      </w:r>
      <w:r>
        <w:t>listed in the Privacy Notice, consent is required:</w:t>
      </w:r>
    </w:p>
    <w:p w:rsidR="00A06F21" w:rsidRDefault="003E39EE">
      <w:pPr>
        <w:pStyle w:val="ListParagraph"/>
        <w:numPr>
          <w:ilvl w:val="0"/>
          <w:numId w:val="5"/>
        </w:numPr>
        <w:tabs>
          <w:tab w:val="left" w:pos="840"/>
        </w:tabs>
        <w:spacing w:before="1"/>
        <w:rPr>
          <w:sz w:val="24"/>
        </w:rPr>
      </w:pPr>
      <w:r>
        <w:rPr>
          <w:sz w:val="24"/>
        </w:rPr>
        <w:t>Uses</w:t>
      </w:r>
      <w:r>
        <w:rPr>
          <w:spacing w:val="-1"/>
          <w:sz w:val="24"/>
        </w:rPr>
        <w:t xml:space="preserve"> </w:t>
      </w:r>
      <w:r>
        <w:rPr>
          <w:sz w:val="24"/>
        </w:rPr>
        <w:t>and</w:t>
      </w:r>
      <w:r>
        <w:rPr>
          <w:spacing w:val="-1"/>
          <w:sz w:val="24"/>
        </w:rPr>
        <w:t xml:space="preserve"> </w:t>
      </w:r>
      <w:r>
        <w:rPr>
          <w:sz w:val="24"/>
        </w:rPr>
        <w:t>disclosures</w:t>
      </w:r>
      <w:r>
        <w:rPr>
          <w:spacing w:val="-3"/>
          <w:sz w:val="24"/>
        </w:rPr>
        <w:t xml:space="preserve"> </w:t>
      </w:r>
      <w:r>
        <w:rPr>
          <w:sz w:val="24"/>
        </w:rPr>
        <w:t>required</w:t>
      </w:r>
      <w:r>
        <w:rPr>
          <w:spacing w:val="-1"/>
          <w:sz w:val="24"/>
        </w:rPr>
        <w:t xml:space="preserve"> </w:t>
      </w:r>
      <w:r>
        <w:rPr>
          <w:sz w:val="24"/>
        </w:rPr>
        <w:t>by</w:t>
      </w:r>
      <w:r>
        <w:rPr>
          <w:spacing w:val="-1"/>
          <w:sz w:val="24"/>
        </w:rPr>
        <w:t xml:space="preserve"> </w:t>
      </w:r>
      <w:r>
        <w:rPr>
          <w:spacing w:val="-5"/>
          <w:sz w:val="24"/>
        </w:rPr>
        <w:t>law</w:t>
      </w:r>
    </w:p>
    <w:p w:rsidR="00A06F21" w:rsidRDefault="003E39EE">
      <w:pPr>
        <w:pStyle w:val="ListParagraph"/>
        <w:numPr>
          <w:ilvl w:val="0"/>
          <w:numId w:val="5"/>
        </w:numPr>
        <w:tabs>
          <w:tab w:val="left" w:pos="840"/>
        </w:tabs>
        <w:spacing w:before="30"/>
        <w:rPr>
          <w:sz w:val="24"/>
        </w:rPr>
      </w:pPr>
      <w:r>
        <w:rPr>
          <w:sz w:val="24"/>
        </w:rPr>
        <w:t>Uses</w:t>
      </w:r>
      <w:r>
        <w:rPr>
          <w:spacing w:val="-2"/>
          <w:sz w:val="24"/>
        </w:rPr>
        <w:t xml:space="preserve"> </w:t>
      </w:r>
      <w:r>
        <w:rPr>
          <w:sz w:val="24"/>
        </w:rPr>
        <w:t>and</w:t>
      </w:r>
      <w:r>
        <w:rPr>
          <w:spacing w:val="-1"/>
          <w:sz w:val="24"/>
        </w:rPr>
        <w:t xml:space="preserve"> </w:t>
      </w:r>
      <w:r>
        <w:rPr>
          <w:sz w:val="24"/>
        </w:rPr>
        <w:t>disclosures</w:t>
      </w:r>
      <w:r>
        <w:rPr>
          <w:spacing w:val="-1"/>
          <w:sz w:val="24"/>
        </w:rPr>
        <w:t xml:space="preserve"> </w:t>
      </w:r>
      <w:r>
        <w:rPr>
          <w:sz w:val="24"/>
        </w:rPr>
        <w:t>to</w:t>
      </w:r>
      <w:r>
        <w:rPr>
          <w:spacing w:val="-5"/>
          <w:sz w:val="24"/>
        </w:rPr>
        <w:t xml:space="preserve"> </w:t>
      </w:r>
      <w:r>
        <w:rPr>
          <w:sz w:val="24"/>
        </w:rPr>
        <w:t>avert</w:t>
      </w:r>
      <w:r>
        <w:rPr>
          <w:spacing w:val="-1"/>
          <w:sz w:val="24"/>
        </w:rPr>
        <w:t xml:space="preserve"> </w:t>
      </w:r>
      <w:r>
        <w:rPr>
          <w:sz w:val="24"/>
        </w:rPr>
        <w:t>a</w:t>
      </w:r>
      <w:r>
        <w:rPr>
          <w:spacing w:val="-2"/>
          <w:sz w:val="24"/>
        </w:rPr>
        <w:t xml:space="preserve"> </w:t>
      </w:r>
      <w:r>
        <w:rPr>
          <w:sz w:val="24"/>
        </w:rPr>
        <w:t>serious</w:t>
      </w:r>
      <w:r>
        <w:rPr>
          <w:spacing w:val="-1"/>
          <w:sz w:val="24"/>
        </w:rPr>
        <w:t xml:space="preserve"> </w:t>
      </w:r>
      <w:r>
        <w:rPr>
          <w:sz w:val="24"/>
        </w:rPr>
        <w:t>threat</w:t>
      </w:r>
      <w:r>
        <w:rPr>
          <w:spacing w:val="-2"/>
          <w:sz w:val="24"/>
        </w:rPr>
        <w:t xml:space="preserve"> </w:t>
      </w:r>
      <w:r>
        <w:rPr>
          <w:sz w:val="24"/>
        </w:rPr>
        <w:t>to</w:t>
      </w:r>
      <w:r>
        <w:rPr>
          <w:spacing w:val="-2"/>
          <w:sz w:val="24"/>
        </w:rPr>
        <w:t xml:space="preserve"> </w:t>
      </w:r>
      <w:r>
        <w:rPr>
          <w:sz w:val="24"/>
        </w:rPr>
        <w:t>health</w:t>
      </w:r>
      <w:r>
        <w:rPr>
          <w:spacing w:val="-1"/>
          <w:sz w:val="24"/>
        </w:rPr>
        <w:t xml:space="preserve"> </w:t>
      </w:r>
      <w:r>
        <w:rPr>
          <w:sz w:val="24"/>
        </w:rPr>
        <w:t xml:space="preserve">or </w:t>
      </w:r>
      <w:r>
        <w:rPr>
          <w:spacing w:val="-2"/>
          <w:sz w:val="24"/>
        </w:rPr>
        <w:t>safety</w:t>
      </w:r>
    </w:p>
    <w:p w:rsidR="00A06F21" w:rsidRDefault="003E39EE">
      <w:pPr>
        <w:pStyle w:val="ListParagraph"/>
        <w:numPr>
          <w:ilvl w:val="0"/>
          <w:numId w:val="5"/>
        </w:numPr>
        <w:tabs>
          <w:tab w:val="left" w:pos="840"/>
        </w:tabs>
        <w:spacing w:before="28"/>
        <w:rPr>
          <w:sz w:val="24"/>
        </w:rPr>
      </w:pPr>
      <w:r>
        <w:rPr>
          <w:sz w:val="24"/>
        </w:rPr>
        <w:t>Uses</w:t>
      </w:r>
      <w:r>
        <w:rPr>
          <w:spacing w:val="-4"/>
          <w:sz w:val="24"/>
        </w:rPr>
        <w:t xml:space="preserve"> </w:t>
      </w:r>
      <w:r>
        <w:rPr>
          <w:sz w:val="24"/>
        </w:rPr>
        <w:t>and</w:t>
      </w:r>
      <w:r>
        <w:rPr>
          <w:spacing w:val="-2"/>
          <w:sz w:val="24"/>
        </w:rPr>
        <w:t xml:space="preserve"> </w:t>
      </w:r>
      <w:r>
        <w:rPr>
          <w:sz w:val="24"/>
        </w:rPr>
        <w:t>disclosures</w:t>
      </w:r>
      <w:r>
        <w:rPr>
          <w:spacing w:val="-1"/>
          <w:sz w:val="24"/>
        </w:rPr>
        <w:t xml:space="preserve"> </w:t>
      </w:r>
      <w:r>
        <w:rPr>
          <w:sz w:val="24"/>
        </w:rPr>
        <w:t>about</w:t>
      </w:r>
      <w:r>
        <w:rPr>
          <w:spacing w:val="-2"/>
          <w:sz w:val="24"/>
        </w:rPr>
        <w:t xml:space="preserve"> </w:t>
      </w:r>
      <w:r>
        <w:rPr>
          <w:sz w:val="24"/>
        </w:rPr>
        <w:t>victims</w:t>
      </w:r>
      <w:r>
        <w:rPr>
          <w:spacing w:val="-3"/>
          <w:sz w:val="24"/>
        </w:rPr>
        <w:t xml:space="preserve"> </w:t>
      </w:r>
      <w:r>
        <w:rPr>
          <w:sz w:val="24"/>
        </w:rPr>
        <w:t>of</w:t>
      </w:r>
      <w:r>
        <w:rPr>
          <w:spacing w:val="-2"/>
          <w:sz w:val="24"/>
        </w:rPr>
        <w:t xml:space="preserve"> </w:t>
      </w:r>
      <w:r>
        <w:rPr>
          <w:sz w:val="24"/>
        </w:rPr>
        <w:t>abuse,</w:t>
      </w:r>
      <w:r>
        <w:rPr>
          <w:spacing w:val="-4"/>
          <w:sz w:val="24"/>
        </w:rPr>
        <w:t xml:space="preserve"> </w:t>
      </w:r>
      <w:r>
        <w:rPr>
          <w:sz w:val="24"/>
        </w:rPr>
        <w:t>neglect,</w:t>
      </w:r>
      <w:r>
        <w:rPr>
          <w:spacing w:val="-3"/>
          <w:sz w:val="24"/>
        </w:rPr>
        <w:t xml:space="preserve"> </w:t>
      </w:r>
      <w:r>
        <w:rPr>
          <w:sz w:val="24"/>
        </w:rPr>
        <w:t>or</w:t>
      </w:r>
      <w:r>
        <w:rPr>
          <w:spacing w:val="-1"/>
          <w:sz w:val="24"/>
        </w:rPr>
        <w:t xml:space="preserve"> </w:t>
      </w:r>
      <w:r>
        <w:rPr>
          <w:sz w:val="24"/>
        </w:rPr>
        <w:t xml:space="preserve">domestic </w:t>
      </w:r>
      <w:r>
        <w:rPr>
          <w:spacing w:val="-2"/>
          <w:sz w:val="24"/>
        </w:rPr>
        <w:t>violence</w:t>
      </w:r>
    </w:p>
    <w:p w:rsidR="00A06F21" w:rsidRDefault="00A06F21">
      <w:pPr>
        <w:rPr>
          <w:sz w:val="24"/>
        </w:rPr>
        <w:sectPr w:rsidR="00A06F21">
          <w:pgSz w:w="12240" w:h="15840"/>
          <w:pgMar w:top="1400" w:right="580" w:bottom="1720" w:left="1600" w:header="0" w:footer="1461" w:gutter="0"/>
          <w:cols w:space="720"/>
        </w:sectPr>
      </w:pPr>
    </w:p>
    <w:p w:rsidR="00A06F21" w:rsidRDefault="003E39EE">
      <w:pPr>
        <w:pStyle w:val="ListParagraph"/>
        <w:numPr>
          <w:ilvl w:val="0"/>
          <w:numId w:val="5"/>
        </w:numPr>
        <w:tabs>
          <w:tab w:val="left" w:pos="840"/>
        </w:tabs>
        <w:spacing w:before="81"/>
        <w:rPr>
          <w:sz w:val="24"/>
        </w:rPr>
      </w:pPr>
      <w:r>
        <w:rPr>
          <w:sz w:val="24"/>
        </w:rPr>
        <w:lastRenderedPageBreak/>
        <w:t>Uses</w:t>
      </w:r>
      <w:r>
        <w:rPr>
          <w:spacing w:val="-2"/>
          <w:sz w:val="24"/>
        </w:rPr>
        <w:t xml:space="preserve"> </w:t>
      </w:r>
      <w:r>
        <w:rPr>
          <w:sz w:val="24"/>
        </w:rPr>
        <w:t>and</w:t>
      </w:r>
      <w:r>
        <w:rPr>
          <w:spacing w:val="-1"/>
          <w:sz w:val="24"/>
        </w:rPr>
        <w:t xml:space="preserve"> </w:t>
      </w:r>
      <w:r>
        <w:rPr>
          <w:sz w:val="24"/>
        </w:rPr>
        <w:t>disclosures</w:t>
      </w:r>
      <w:r>
        <w:rPr>
          <w:spacing w:val="-1"/>
          <w:sz w:val="24"/>
        </w:rPr>
        <w:t xml:space="preserve"> </w:t>
      </w:r>
      <w:r>
        <w:rPr>
          <w:sz w:val="24"/>
        </w:rPr>
        <w:t>for</w:t>
      </w:r>
      <w:r>
        <w:rPr>
          <w:spacing w:val="-3"/>
          <w:sz w:val="24"/>
        </w:rPr>
        <w:t xml:space="preserve"> </w:t>
      </w:r>
      <w:r>
        <w:rPr>
          <w:sz w:val="24"/>
        </w:rPr>
        <w:t>research</w:t>
      </w:r>
      <w:r>
        <w:rPr>
          <w:spacing w:val="-1"/>
          <w:sz w:val="24"/>
        </w:rPr>
        <w:t xml:space="preserve"> </w:t>
      </w:r>
      <w:r>
        <w:rPr>
          <w:spacing w:val="-2"/>
          <w:sz w:val="24"/>
        </w:rPr>
        <w:t>purposes</w:t>
      </w:r>
    </w:p>
    <w:p w:rsidR="00A06F21" w:rsidRDefault="003E39EE">
      <w:pPr>
        <w:pStyle w:val="ListParagraph"/>
        <w:numPr>
          <w:ilvl w:val="0"/>
          <w:numId w:val="5"/>
        </w:numPr>
        <w:tabs>
          <w:tab w:val="left" w:pos="840"/>
        </w:tabs>
        <w:spacing w:before="25"/>
        <w:rPr>
          <w:sz w:val="24"/>
        </w:rPr>
      </w:pPr>
      <w:r>
        <w:rPr>
          <w:sz w:val="24"/>
        </w:rPr>
        <w:t>Uses</w:t>
      </w:r>
      <w:r>
        <w:rPr>
          <w:spacing w:val="-2"/>
          <w:sz w:val="24"/>
        </w:rPr>
        <w:t xml:space="preserve"> </w:t>
      </w:r>
      <w:r>
        <w:rPr>
          <w:sz w:val="24"/>
        </w:rPr>
        <w:t>and</w:t>
      </w:r>
      <w:r>
        <w:rPr>
          <w:spacing w:val="-2"/>
          <w:sz w:val="24"/>
        </w:rPr>
        <w:t xml:space="preserve"> </w:t>
      </w:r>
      <w:r>
        <w:rPr>
          <w:sz w:val="24"/>
        </w:rPr>
        <w:t>disclosures</w:t>
      </w:r>
      <w:r>
        <w:rPr>
          <w:spacing w:val="-2"/>
          <w:sz w:val="24"/>
        </w:rPr>
        <w:t xml:space="preserve"> </w:t>
      </w:r>
      <w:r>
        <w:rPr>
          <w:sz w:val="24"/>
        </w:rPr>
        <w:t>for</w:t>
      </w:r>
      <w:r>
        <w:rPr>
          <w:spacing w:val="-2"/>
          <w:sz w:val="24"/>
        </w:rPr>
        <w:t xml:space="preserve"> </w:t>
      </w:r>
      <w:r>
        <w:rPr>
          <w:sz w:val="24"/>
        </w:rPr>
        <w:t>law</w:t>
      </w:r>
      <w:r>
        <w:rPr>
          <w:spacing w:val="-1"/>
          <w:sz w:val="24"/>
        </w:rPr>
        <w:t xml:space="preserve"> </w:t>
      </w:r>
      <w:r>
        <w:rPr>
          <w:sz w:val="24"/>
        </w:rPr>
        <w:t>enforcement</w:t>
      </w:r>
      <w:r>
        <w:rPr>
          <w:spacing w:val="-2"/>
          <w:sz w:val="24"/>
        </w:rPr>
        <w:t xml:space="preserve"> purposes</w:t>
      </w:r>
    </w:p>
    <w:p w:rsidR="00A06F21" w:rsidRDefault="00A06F21">
      <w:pPr>
        <w:pStyle w:val="BodyText"/>
        <w:spacing w:before="177"/>
      </w:pPr>
    </w:p>
    <w:p w:rsidR="00A06F21" w:rsidRDefault="003E39EE">
      <w:pPr>
        <w:pStyle w:val="BodyText"/>
        <w:spacing w:before="1" w:line="237" w:lineRule="auto"/>
        <w:ind w:left="120" w:right="690"/>
      </w:pPr>
      <w:r>
        <w:t>Per</w:t>
      </w:r>
      <w:r>
        <w:rPr>
          <w:spacing w:val="-4"/>
        </w:rPr>
        <w:t xml:space="preserve"> </w:t>
      </w:r>
      <w:r>
        <w:t>the</w:t>
      </w:r>
      <w:r>
        <w:rPr>
          <w:spacing w:val="-7"/>
        </w:rPr>
        <w:t xml:space="preserve"> </w:t>
      </w:r>
      <w:r>
        <w:t>2004</w:t>
      </w:r>
      <w:r>
        <w:rPr>
          <w:spacing w:val="-7"/>
        </w:rPr>
        <w:t xml:space="preserve"> </w:t>
      </w:r>
      <w:r>
        <w:t>HMIS</w:t>
      </w:r>
      <w:r>
        <w:rPr>
          <w:spacing w:val="-6"/>
        </w:rPr>
        <w:t xml:space="preserve"> </w:t>
      </w:r>
      <w:r>
        <w:t>Data</w:t>
      </w:r>
      <w:r>
        <w:rPr>
          <w:spacing w:val="-8"/>
        </w:rPr>
        <w:t xml:space="preserve"> </w:t>
      </w:r>
      <w:r>
        <w:t>and</w:t>
      </w:r>
      <w:r>
        <w:rPr>
          <w:spacing w:val="-5"/>
        </w:rPr>
        <w:t xml:space="preserve"> </w:t>
      </w:r>
      <w:r>
        <w:t>Technical</w:t>
      </w:r>
      <w:r>
        <w:rPr>
          <w:spacing w:val="-6"/>
        </w:rPr>
        <w:t xml:space="preserve"> </w:t>
      </w:r>
      <w:r>
        <w:t>Standards,</w:t>
      </w:r>
      <w:r>
        <w:rPr>
          <w:spacing w:val="-7"/>
        </w:rPr>
        <w:t xml:space="preserve"> </w:t>
      </w:r>
      <w:r>
        <w:t>HUD</w:t>
      </w:r>
      <w:r w:rsidRPr="00CB391A">
        <w:rPr>
          <w:b/>
          <w:spacing w:val="-7"/>
        </w:rPr>
        <w:t xml:space="preserve"> </w:t>
      </w:r>
      <w:r w:rsidRPr="00CB391A">
        <w:rPr>
          <w:b/>
          <w:i/>
          <w:sz w:val="25"/>
        </w:rPr>
        <w:t>requires</w:t>
      </w:r>
      <w:r>
        <w:rPr>
          <w:i/>
          <w:spacing w:val="-7"/>
          <w:sz w:val="25"/>
        </w:rPr>
        <w:t xml:space="preserve"> </w:t>
      </w:r>
      <w:r>
        <w:t>two</w:t>
      </w:r>
      <w:r>
        <w:rPr>
          <w:spacing w:val="-6"/>
        </w:rPr>
        <w:t xml:space="preserve"> </w:t>
      </w:r>
      <w:r>
        <w:t>mandatory</w:t>
      </w:r>
      <w:r>
        <w:rPr>
          <w:spacing w:val="-6"/>
        </w:rPr>
        <w:t xml:space="preserve"> </w:t>
      </w:r>
      <w:r>
        <w:t>disclosures regardless of their inclusion in the Privacy Notice:</w:t>
      </w:r>
    </w:p>
    <w:p w:rsidR="00A06F21" w:rsidRDefault="003E39EE">
      <w:pPr>
        <w:pStyle w:val="ListParagraph"/>
        <w:numPr>
          <w:ilvl w:val="0"/>
          <w:numId w:val="5"/>
        </w:numPr>
        <w:tabs>
          <w:tab w:val="left" w:pos="840"/>
        </w:tabs>
        <w:spacing w:before="2"/>
        <w:rPr>
          <w:sz w:val="24"/>
        </w:rPr>
      </w:pPr>
      <w:r>
        <w:rPr>
          <w:sz w:val="24"/>
        </w:rPr>
        <w:t>Participants’</w:t>
      </w:r>
      <w:r>
        <w:rPr>
          <w:spacing w:val="-4"/>
          <w:sz w:val="24"/>
        </w:rPr>
        <w:t xml:space="preserve"> </w:t>
      </w:r>
      <w:r>
        <w:rPr>
          <w:sz w:val="24"/>
        </w:rPr>
        <w:t>access</w:t>
      </w:r>
      <w:r>
        <w:rPr>
          <w:spacing w:val="-2"/>
          <w:sz w:val="24"/>
        </w:rPr>
        <w:t xml:space="preserve"> </w:t>
      </w:r>
      <w:r>
        <w:rPr>
          <w:sz w:val="24"/>
        </w:rPr>
        <w:t>to</w:t>
      </w:r>
      <w:r>
        <w:rPr>
          <w:spacing w:val="-4"/>
          <w:sz w:val="24"/>
        </w:rPr>
        <w:t xml:space="preserve"> </w:t>
      </w:r>
      <w:r>
        <w:rPr>
          <w:sz w:val="24"/>
        </w:rPr>
        <w:t>their</w:t>
      </w:r>
      <w:r>
        <w:rPr>
          <w:spacing w:val="-1"/>
          <w:sz w:val="24"/>
        </w:rPr>
        <w:t xml:space="preserve"> </w:t>
      </w:r>
      <w:r>
        <w:rPr>
          <w:sz w:val="24"/>
        </w:rPr>
        <w:t>own</w:t>
      </w:r>
      <w:r>
        <w:rPr>
          <w:spacing w:val="-1"/>
          <w:sz w:val="24"/>
        </w:rPr>
        <w:t xml:space="preserve"> </w:t>
      </w:r>
      <w:r>
        <w:rPr>
          <w:spacing w:val="-2"/>
          <w:sz w:val="24"/>
        </w:rPr>
        <w:t>information</w:t>
      </w:r>
    </w:p>
    <w:p w:rsidR="00A06F21" w:rsidRDefault="003E39EE">
      <w:pPr>
        <w:pStyle w:val="ListParagraph"/>
        <w:numPr>
          <w:ilvl w:val="0"/>
          <w:numId w:val="5"/>
        </w:numPr>
        <w:tabs>
          <w:tab w:val="left" w:pos="840"/>
        </w:tabs>
        <w:spacing w:before="28"/>
        <w:rPr>
          <w:sz w:val="24"/>
        </w:rPr>
      </w:pPr>
      <w:r>
        <w:rPr>
          <w:sz w:val="24"/>
        </w:rPr>
        <w:t>Disclosures</w:t>
      </w:r>
      <w:r>
        <w:rPr>
          <w:spacing w:val="-3"/>
          <w:sz w:val="24"/>
        </w:rPr>
        <w:t xml:space="preserve"> </w:t>
      </w:r>
      <w:r>
        <w:rPr>
          <w:sz w:val="24"/>
        </w:rPr>
        <w:t>for</w:t>
      </w:r>
      <w:r>
        <w:rPr>
          <w:spacing w:val="-3"/>
          <w:sz w:val="24"/>
        </w:rPr>
        <w:t xml:space="preserve"> </w:t>
      </w:r>
      <w:r>
        <w:rPr>
          <w:sz w:val="24"/>
        </w:rPr>
        <w:t>oversight</w:t>
      </w:r>
      <w:r>
        <w:rPr>
          <w:spacing w:val="-5"/>
          <w:sz w:val="24"/>
        </w:rPr>
        <w:t xml:space="preserve"> </w:t>
      </w:r>
      <w:r>
        <w:rPr>
          <w:sz w:val="24"/>
        </w:rPr>
        <w:t>of</w:t>
      </w:r>
      <w:r>
        <w:rPr>
          <w:spacing w:val="-1"/>
          <w:sz w:val="24"/>
        </w:rPr>
        <w:t xml:space="preserve"> </w:t>
      </w:r>
      <w:r>
        <w:rPr>
          <w:sz w:val="24"/>
        </w:rPr>
        <w:t>compliance</w:t>
      </w:r>
      <w:r>
        <w:rPr>
          <w:spacing w:val="-2"/>
          <w:sz w:val="24"/>
        </w:rPr>
        <w:t xml:space="preserve"> </w:t>
      </w:r>
      <w:r>
        <w:rPr>
          <w:sz w:val="24"/>
        </w:rPr>
        <w:t>with</w:t>
      </w:r>
      <w:r>
        <w:rPr>
          <w:spacing w:val="-4"/>
          <w:sz w:val="24"/>
        </w:rPr>
        <w:t xml:space="preserve"> </w:t>
      </w:r>
      <w:r>
        <w:rPr>
          <w:sz w:val="24"/>
        </w:rPr>
        <w:t>HMIS</w:t>
      </w:r>
      <w:r>
        <w:rPr>
          <w:spacing w:val="-1"/>
          <w:sz w:val="24"/>
        </w:rPr>
        <w:t xml:space="preserve"> </w:t>
      </w:r>
      <w:r>
        <w:rPr>
          <w:sz w:val="24"/>
        </w:rPr>
        <w:t>data</w:t>
      </w:r>
      <w:r>
        <w:rPr>
          <w:spacing w:val="-2"/>
          <w:sz w:val="24"/>
        </w:rPr>
        <w:t xml:space="preserve"> </w:t>
      </w:r>
      <w:r>
        <w:rPr>
          <w:sz w:val="24"/>
        </w:rPr>
        <w:t>privacy</w:t>
      </w:r>
      <w:r>
        <w:rPr>
          <w:spacing w:val="-1"/>
          <w:sz w:val="24"/>
        </w:rPr>
        <w:t xml:space="preserve"> </w:t>
      </w:r>
      <w:r>
        <w:rPr>
          <w:sz w:val="24"/>
        </w:rPr>
        <w:t>and</w:t>
      </w:r>
      <w:r>
        <w:rPr>
          <w:spacing w:val="-4"/>
          <w:sz w:val="24"/>
        </w:rPr>
        <w:t xml:space="preserve"> </w:t>
      </w:r>
      <w:r>
        <w:rPr>
          <w:sz w:val="24"/>
        </w:rPr>
        <w:t>security</w:t>
      </w:r>
      <w:r>
        <w:rPr>
          <w:spacing w:val="-3"/>
          <w:sz w:val="24"/>
        </w:rPr>
        <w:t xml:space="preserve"> </w:t>
      </w:r>
      <w:r>
        <w:rPr>
          <w:spacing w:val="-2"/>
          <w:sz w:val="24"/>
        </w:rPr>
        <w:t>standards</w:t>
      </w:r>
    </w:p>
    <w:p w:rsidR="00A06F21" w:rsidRDefault="003E39EE">
      <w:pPr>
        <w:pStyle w:val="Heading3"/>
        <w:spacing w:line="304" w:lineRule="exact"/>
      </w:pPr>
      <w:r>
        <w:rPr>
          <w:spacing w:val="-4"/>
        </w:rPr>
        <w:t>Additional</w:t>
      </w:r>
      <w:r>
        <w:rPr>
          <w:spacing w:val="-9"/>
        </w:rPr>
        <w:t xml:space="preserve"> </w:t>
      </w:r>
      <w:r>
        <w:rPr>
          <w:spacing w:val="-4"/>
        </w:rPr>
        <w:t>Safeguards</w:t>
      </w:r>
      <w:r>
        <w:rPr>
          <w:spacing w:val="-9"/>
        </w:rPr>
        <w:t xml:space="preserve"> </w:t>
      </w:r>
      <w:r>
        <w:rPr>
          <w:spacing w:val="-4"/>
        </w:rPr>
        <w:t>for</w:t>
      </w:r>
      <w:r>
        <w:rPr>
          <w:spacing w:val="-10"/>
        </w:rPr>
        <w:t xml:space="preserve"> </w:t>
      </w:r>
      <w:r>
        <w:rPr>
          <w:spacing w:val="-4"/>
        </w:rPr>
        <w:t>Survivors</w:t>
      </w:r>
      <w:r>
        <w:rPr>
          <w:spacing w:val="-8"/>
        </w:rPr>
        <w:t xml:space="preserve"> </w:t>
      </w:r>
      <w:r>
        <w:rPr>
          <w:spacing w:val="-4"/>
        </w:rPr>
        <w:t>of</w:t>
      </w:r>
      <w:r>
        <w:rPr>
          <w:spacing w:val="-10"/>
        </w:rPr>
        <w:t xml:space="preserve"> </w:t>
      </w:r>
      <w:r>
        <w:rPr>
          <w:spacing w:val="-4"/>
        </w:rPr>
        <w:t>Domestic</w:t>
      </w:r>
      <w:r>
        <w:rPr>
          <w:spacing w:val="-9"/>
        </w:rPr>
        <w:t xml:space="preserve"> </w:t>
      </w:r>
      <w:r>
        <w:rPr>
          <w:spacing w:val="-4"/>
        </w:rPr>
        <w:t>Violence</w:t>
      </w:r>
    </w:p>
    <w:p w:rsidR="00A06F21" w:rsidRDefault="003E39EE">
      <w:pPr>
        <w:pStyle w:val="BodyText"/>
        <w:ind w:left="120" w:right="690"/>
      </w:pPr>
      <w:r>
        <w:t>In</w:t>
      </w:r>
      <w:r>
        <w:rPr>
          <w:spacing w:val="-2"/>
        </w:rPr>
        <w:t xml:space="preserve"> </w:t>
      </w:r>
      <w:r>
        <w:t>addition</w:t>
      </w:r>
      <w:r>
        <w:rPr>
          <w:spacing w:val="-2"/>
        </w:rPr>
        <w:t xml:space="preserve"> </w:t>
      </w:r>
      <w:r>
        <w:t>to</w:t>
      </w:r>
      <w:r>
        <w:rPr>
          <w:spacing w:val="-3"/>
        </w:rPr>
        <w:t xml:space="preserve"> </w:t>
      </w:r>
      <w:r>
        <w:t>the</w:t>
      </w:r>
      <w:r>
        <w:rPr>
          <w:spacing w:val="-4"/>
        </w:rPr>
        <w:t xml:space="preserve"> </w:t>
      </w:r>
      <w:r>
        <w:t>safeguards</w:t>
      </w:r>
      <w:r>
        <w:rPr>
          <w:spacing w:val="-2"/>
        </w:rPr>
        <w:t xml:space="preserve"> </w:t>
      </w:r>
      <w:r>
        <w:t>described</w:t>
      </w:r>
      <w:r>
        <w:rPr>
          <w:spacing w:val="-2"/>
        </w:rPr>
        <w:t xml:space="preserve"> </w:t>
      </w:r>
      <w:r>
        <w:t>above,</w:t>
      </w:r>
      <w:r>
        <w:rPr>
          <w:spacing w:val="-1"/>
        </w:rPr>
        <w:t xml:space="preserve"> </w:t>
      </w:r>
      <w:r>
        <w:t>additional</w:t>
      </w:r>
      <w:r>
        <w:rPr>
          <w:spacing w:val="-3"/>
        </w:rPr>
        <w:t xml:space="preserve"> </w:t>
      </w:r>
      <w:r>
        <w:t>safeguards</w:t>
      </w:r>
      <w:r>
        <w:rPr>
          <w:spacing w:val="-4"/>
        </w:rPr>
        <w:t xml:space="preserve"> </w:t>
      </w:r>
      <w:r>
        <w:t>will</w:t>
      </w:r>
      <w:r>
        <w:rPr>
          <w:spacing w:val="-3"/>
        </w:rPr>
        <w:t xml:space="preserve"> </w:t>
      </w:r>
      <w:r>
        <w:t>be</w:t>
      </w:r>
      <w:r>
        <w:rPr>
          <w:spacing w:val="-4"/>
        </w:rPr>
        <w:t xml:space="preserve"> </w:t>
      </w:r>
      <w:r>
        <w:t>taken</w:t>
      </w:r>
      <w:r>
        <w:rPr>
          <w:spacing w:val="-2"/>
        </w:rPr>
        <w:t xml:space="preserve"> </w:t>
      </w:r>
      <w:r>
        <w:t>with</w:t>
      </w:r>
      <w:r>
        <w:rPr>
          <w:spacing w:val="-2"/>
        </w:rPr>
        <w:t xml:space="preserve"> </w:t>
      </w:r>
      <w:r>
        <w:t>any</w:t>
      </w:r>
      <w:r>
        <w:rPr>
          <w:spacing w:val="-3"/>
        </w:rPr>
        <w:t xml:space="preserve"> </w:t>
      </w:r>
      <w:r>
        <w:t>data associated with anyone who is known to be fleeing or suffering from any form of domestic violence, including dating violence, stalking, trafficking, and/or sexual assault, regardless of whether such people are seeking shelter or services from non-victim-specific providers.</w:t>
      </w:r>
    </w:p>
    <w:p w:rsidR="00A06F21" w:rsidRDefault="00A06F21">
      <w:pPr>
        <w:pStyle w:val="BodyText"/>
      </w:pPr>
    </w:p>
    <w:p w:rsidR="00A06F21" w:rsidRDefault="003E39EE">
      <w:pPr>
        <w:pStyle w:val="BodyText"/>
        <w:ind w:left="120" w:right="596"/>
      </w:pPr>
      <w:r>
        <w:t>If necessary, to ensure the safety of potential victims of domestic violence, victim service providers are allowed to establish an alternative CEP for victims of domestic violence, dating violence, sexual assault, and/or stalking. If such an alternative process is established, it must still meet HUD’s minimum CE requirements, i.e., nondiscrimination, full coverage, easy accessibility, adequate</w:t>
      </w:r>
      <w:r>
        <w:rPr>
          <w:spacing w:val="-6"/>
        </w:rPr>
        <w:t xml:space="preserve"> </w:t>
      </w:r>
      <w:r>
        <w:t>advertisement,</w:t>
      </w:r>
      <w:r>
        <w:rPr>
          <w:spacing w:val="-3"/>
        </w:rPr>
        <w:t xml:space="preserve"> </w:t>
      </w:r>
      <w:r>
        <w:t>standardized</w:t>
      </w:r>
      <w:r>
        <w:rPr>
          <w:spacing w:val="-4"/>
        </w:rPr>
        <w:t xml:space="preserve"> </w:t>
      </w:r>
      <w:r>
        <w:t>assessment</w:t>
      </w:r>
      <w:r>
        <w:rPr>
          <w:spacing w:val="-4"/>
        </w:rPr>
        <w:t xml:space="preserve"> </w:t>
      </w:r>
      <w:r>
        <w:t>based</w:t>
      </w:r>
      <w:r>
        <w:rPr>
          <w:spacing w:val="-4"/>
        </w:rPr>
        <w:t xml:space="preserve"> </w:t>
      </w:r>
      <w:r>
        <w:t>on</w:t>
      </w:r>
      <w:r>
        <w:rPr>
          <w:spacing w:val="-4"/>
        </w:rPr>
        <w:t xml:space="preserve"> </w:t>
      </w:r>
      <w:r>
        <w:t>written</w:t>
      </w:r>
      <w:r>
        <w:rPr>
          <w:spacing w:val="-4"/>
        </w:rPr>
        <w:t xml:space="preserve"> </w:t>
      </w:r>
      <w:r>
        <w:t>procedures,</w:t>
      </w:r>
      <w:r>
        <w:rPr>
          <w:spacing w:val="-6"/>
        </w:rPr>
        <w:t xml:space="preserve"> </w:t>
      </w:r>
      <w:r>
        <w:t>comprehensive assessment</w:t>
      </w:r>
      <w:r>
        <w:rPr>
          <w:spacing w:val="-2"/>
        </w:rPr>
        <w:t xml:space="preserve"> </w:t>
      </w:r>
      <w:r>
        <w:t>based</w:t>
      </w:r>
      <w:r>
        <w:rPr>
          <w:spacing w:val="-2"/>
        </w:rPr>
        <w:t xml:space="preserve"> </w:t>
      </w:r>
      <w:r>
        <w:t>on</w:t>
      </w:r>
      <w:r>
        <w:rPr>
          <w:spacing w:val="-5"/>
        </w:rPr>
        <w:t xml:space="preserve"> </w:t>
      </w:r>
      <w:r>
        <w:t>client</w:t>
      </w:r>
      <w:r>
        <w:rPr>
          <w:spacing w:val="-2"/>
        </w:rPr>
        <w:t xml:space="preserve"> </w:t>
      </w:r>
      <w:r>
        <w:t>need</w:t>
      </w:r>
      <w:r>
        <w:rPr>
          <w:spacing w:val="-2"/>
        </w:rPr>
        <w:t xml:space="preserve"> </w:t>
      </w:r>
      <w:r>
        <w:t>and</w:t>
      </w:r>
      <w:r>
        <w:rPr>
          <w:spacing w:val="-2"/>
        </w:rPr>
        <w:t xml:space="preserve"> </w:t>
      </w:r>
      <w:r>
        <w:t>vulnerability,</w:t>
      </w:r>
      <w:r>
        <w:rPr>
          <w:spacing w:val="-1"/>
        </w:rPr>
        <w:t xml:space="preserve"> </w:t>
      </w:r>
      <w:r>
        <w:t>and</w:t>
      </w:r>
      <w:r>
        <w:rPr>
          <w:spacing w:val="-2"/>
        </w:rPr>
        <w:t xml:space="preserve"> </w:t>
      </w:r>
      <w:r>
        <w:t>a</w:t>
      </w:r>
      <w:r>
        <w:rPr>
          <w:spacing w:val="-5"/>
        </w:rPr>
        <w:t xml:space="preserve"> </w:t>
      </w:r>
      <w:r>
        <w:t>unified</w:t>
      </w:r>
      <w:r>
        <w:rPr>
          <w:spacing w:val="-2"/>
        </w:rPr>
        <w:t xml:space="preserve"> </w:t>
      </w:r>
      <w:r>
        <w:t>effort</w:t>
      </w:r>
      <w:r>
        <w:rPr>
          <w:spacing w:val="-5"/>
        </w:rPr>
        <w:t xml:space="preserve"> </w:t>
      </w:r>
      <w:r>
        <w:t>to</w:t>
      </w:r>
      <w:r>
        <w:rPr>
          <w:spacing w:val="-3"/>
        </w:rPr>
        <w:t xml:space="preserve"> </w:t>
      </w:r>
      <w:r>
        <w:t>refer</w:t>
      </w:r>
      <w:r>
        <w:rPr>
          <w:spacing w:val="-1"/>
        </w:rPr>
        <w:t xml:space="preserve"> </w:t>
      </w:r>
      <w:r>
        <w:t>clients</w:t>
      </w:r>
      <w:r>
        <w:rPr>
          <w:spacing w:val="-2"/>
        </w:rPr>
        <w:t xml:space="preserve"> </w:t>
      </w:r>
      <w:r>
        <w:t>to</w:t>
      </w:r>
      <w:r>
        <w:rPr>
          <w:spacing w:val="-3"/>
        </w:rPr>
        <w:t xml:space="preserve"> </w:t>
      </w:r>
      <w:r>
        <w:t>housing and services across the entire geographic region according to the priority assigned by the CEP.</w:t>
      </w:r>
    </w:p>
    <w:p w:rsidR="00A06F21" w:rsidRPr="00CB391A" w:rsidRDefault="003E39EE">
      <w:pPr>
        <w:pStyle w:val="Heading3"/>
        <w:spacing w:before="282"/>
        <w:rPr>
          <w:b/>
        </w:rPr>
      </w:pPr>
      <w:r w:rsidRPr="00CB391A">
        <w:rPr>
          <w:b/>
          <w:spacing w:val="-2"/>
        </w:rPr>
        <w:t>Fair</w:t>
      </w:r>
      <w:r w:rsidRPr="00CB391A">
        <w:rPr>
          <w:b/>
          <w:spacing w:val="-10"/>
        </w:rPr>
        <w:t xml:space="preserve"> </w:t>
      </w:r>
      <w:r w:rsidRPr="00CB391A">
        <w:rPr>
          <w:b/>
          <w:spacing w:val="-2"/>
        </w:rPr>
        <w:t>Housing</w:t>
      </w:r>
    </w:p>
    <w:p w:rsidR="00A06F21" w:rsidRPr="00CB391A" w:rsidRDefault="003E39EE">
      <w:pPr>
        <w:spacing w:before="266"/>
        <w:ind w:left="120"/>
        <w:rPr>
          <w:rFonts w:ascii="Calibri"/>
          <w:b/>
          <w:i/>
          <w:sz w:val="24"/>
        </w:rPr>
      </w:pPr>
      <w:r w:rsidRPr="00CB391A">
        <w:rPr>
          <w:rFonts w:ascii="Calibri"/>
          <w:b/>
          <w:i/>
          <w:sz w:val="24"/>
          <w:u w:val="single"/>
        </w:rPr>
        <w:t>Non-Discrimination</w:t>
      </w:r>
      <w:r w:rsidRPr="00CB391A">
        <w:rPr>
          <w:rFonts w:ascii="Calibri"/>
          <w:b/>
          <w:i/>
          <w:spacing w:val="-8"/>
          <w:sz w:val="24"/>
          <w:u w:val="single"/>
        </w:rPr>
        <w:t xml:space="preserve"> </w:t>
      </w:r>
      <w:r w:rsidRPr="00CB391A">
        <w:rPr>
          <w:rFonts w:ascii="Calibri"/>
          <w:b/>
          <w:i/>
          <w:spacing w:val="-2"/>
          <w:sz w:val="24"/>
          <w:u w:val="single"/>
        </w:rPr>
        <w:t>Policy</w:t>
      </w:r>
    </w:p>
    <w:p w:rsidR="00A06F21" w:rsidRDefault="003E39EE">
      <w:pPr>
        <w:pStyle w:val="BodyText"/>
        <w:ind w:left="120" w:right="690"/>
      </w:pPr>
      <w:r>
        <w:t>The NorCal Continuum of Care does not tolerate discrimination on the basis of any protected class</w:t>
      </w:r>
      <w:r>
        <w:rPr>
          <w:spacing w:val="-2"/>
        </w:rPr>
        <w:t xml:space="preserve"> </w:t>
      </w:r>
      <w:r>
        <w:t>(including</w:t>
      </w:r>
      <w:r>
        <w:rPr>
          <w:spacing w:val="-2"/>
        </w:rPr>
        <w:t xml:space="preserve"> </w:t>
      </w:r>
      <w:r>
        <w:t>actual</w:t>
      </w:r>
      <w:r>
        <w:rPr>
          <w:spacing w:val="-3"/>
        </w:rPr>
        <w:t xml:space="preserve"> </w:t>
      </w:r>
      <w:r>
        <w:t>or</w:t>
      </w:r>
      <w:r>
        <w:rPr>
          <w:spacing w:val="-4"/>
        </w:rPr>
        <w:t xml:space="preserve"> </w:t>
      </w:r>
      <w:r>
        <w:t>perceived</w:t>
      </w:r>
      <w:r>
        <w:rPr>
          <w:spacing w:val="-2"/>
        </w:rPr>
        <w:t xml:space="preserve"> </w:t>
      </w:r>
      <w:r>
        <w:t>race,</w:t>
      </w:r>
      <w:r>
        <w:rPr>
          <w:spacing w:val="-4"/>
        </w:rPr>
        <w:t xml:space="preserve"> </w:t>
      </w:r>
      <w:r>
        <w:t>color,</w:t>
      </w:r>
      <w:r>
        <w:rPr>
          <w:spacing w:val="-4"/>
        </w:rPr>
        <w:t xml:space="preserve"> </w:t>
      </w:r>
      <w:r>
        <w:t>religion,</w:t>
      </w:r>
      <w:r>
        <w:rPr>
          <w:spacing w:val="-1"/>
        </w:rPr>
        <w:t xml:space="preserve"> </w:t>
      </w:r>
      <w:r>
        <w:t>national</w:t>
      </w:r>
      <w:r>
        <w:rPr>
          <w:spacing w:val="-3"/>
        </w:rPr>
        <w:t xml:space="preserve"> </w:t>
      </w:r>
      <w:r>
        <w:t>origin,</w:t>
      </w:r>
      <w:r>
        <w:rPr>
          <w:spacing w:val="-4"/>
        </w:rPr>
        <w:t xml:space="preserve"> </w:t>
      </w:r>
      <w:r>
        <w:t>sex,</w:t>
      </w:r>
      <w:r>
        <w:rPr>
          <w:spacing w:val="-4"/>
        </w:rPr>
        <w:t xml:space="preserve"> </w:t>
      </w:r>
      <w:r>
        <w:t>age,</w:t>
      </w:r>
      <w:r>
        <w:rPr>
          <w:spacing w:val="-1"/>
        </w:rPr>
        <w:t xml:space="preserve"> </w:t>
      </w:r>
      <w:r>
        <w:t>familial</w:t>
      </w:r>
      <w:r>
        <w:rPr>
          <w:spacing w:val="-3"/>
        </w:rPr>
        <w:t xml:space="preserve"> </w:t>
      </w:r>
      <w:r>
        <w:t>status, disability, sexual orientation, gender identity, or marital status) during any phase of the CEP.</w:t>
      </w:r>
    </w:p>
    <w:p w:rsidR="00A06F21" w:rsidRDefault="00A06F21">
      <w:pPr>
        <w:pStyle w:val="BodyText"/>
        <w:spacing w:before="1"/>
      </w:pPr>
    </w:p>
    <w:p w:rsidR="00A06F21" w:rsidRDefault="003E39EE">
      <w:pPr>
        <w:pStyle w:val="BodyText"/>
        <w:ind w:left="120" w:right="690"/>
      </w:pPr>
      <w:r>
        <w:t>Some programs may be forced to limit enrollment based on requirements imposed by their funding</w:t>
      </w:r>
      <w:r>
        <w:rPr>
          <w:spacing w:val="-2"/>
        </w:rPr>
        <w:t xml:space="preserve"> </w:t>
      </w:r>
      <w:r>
        <w:t>sources</w:t>
      </w:r>
      <w:r>
        <w:rPr>
          <w:spacing w:val="-2"/>
        </w:rPr>
        <w:t xml:space="preserve"> </w:t>
      </w:r>
      <w:r>
        <w:t>and/or</w:t>
      </w:r>
      <w:r>
        <w:rPr>
          <w:spacing w:val="-4"/>
        </w:rPr>
        <w:t xml:space="preserve"> </w:t>
      </w:r>
      <w:r>
        <w:t>state</w:t>
      </w:r>
      <w:r>
        <w:rPr>
          <w:spacing w:val="-4"/>
        </w:rPr>
        <w:t xml:space="preserve"> </w:t>
      </w:r>
      <w:r>
        <w:t>or</w:t>
      </w:r>
      <w:r>
        <w:rPr>
          <w:spacing w:val="-1"/>
        </w:rPr>
        <w:t xml:space="preserve"> </w:t>
      </w:r>
      <w:r>
        <w:t>federal</w:t>
      </w:r>
      <w:r>
        <w:rPr>
          <w:spacing w:val="-3"/>
        </w:rPr>
        <w:t xml:space="preserve"> </w:t>
      </w:r>
      <w:r>
        <w:t>law.</w:t>
      </w:r>
      <w:r>
        <w:rPr>
          <w:spacing w:val="-1"/>
        </w:rPr>
        <w:t xml:space="preserve"> </w:t>
      </w:r>
      <w:r>
        <w:t>For</w:t>
      </w:r>
      <w:r>
        <w:rPr>
          <w:spacing w:val="-4"/>
        </w:rPr>
        <w:t xml:space="preserve"> </w:t>
      </w:r>
      <w:r>
        <w:t>example,</w:t>
      </w:r>
      <w:r>
        <w:rPr>
          <w:spacing w:val="-1"/>
        </w:rPr>
        <w:t xml:space="preserve"> </w:t>
      </w:r>
      <w:r>
        <w:t>a</w:t>
      </w:r>
      <w:r>
        <w:rPr>
          <w:spacing w:val="-3"/>
        </w:rPr>
        <w:t xml:space="preserve"> </w:t>
      </w:r>
      <w:r>
        <w:t>HOPWA-funded</w:t>
      </w:r>
      <w:r>
        <w:rPr>
          <w:spacing w:val="-2"/>
        </w:rPr>
        <w:t xml:space="preserve"> </w:t>
      </w:r>
      <w:r>
        <w:t>project</w:t>
      </w:r>
      <w:r>
        <w:rPr>
          <w:spacing w:val="-2"/>
        </w:rPr>
        <w:t xml:space="preserve"> </w:t>
      </w:r>
      <w:r>
        <w:t>might</w:t>
      </w:r>
      <w:r>
        <w:rPr>
          <w:spacing w:val="-2"/>
        </w:rPr>
        <w:t xml:space="preserve"> </w:t>
      </w:r>
      <w:r>
        <w:t>be required to serve only participants who have HIV/AIDS. All such programs will avoid discrimination</w:t>
      </w:r>
      <w:r>
        <w:rPr>
          <w:spacing w:val="-3"/>
        </w:rPr>
        <w:t xml:space="preserve"> </w:t>
      </w:r>
      <w:r>
        <w:t>to</w:t>
      </w:r>
      <w:r>
        <w:rPr>
          <w:spacing w:val="-6"/>
        </w:rPr>
        <w:t xml:space="preserve"> </w:t>
      </w:r>
      <w:r>
        <w:t>the</w:t>
      </w:r>
      <w:r>
        <w:rPr>
          <w:spacing w:val="-5"/>
        </w:rPr>
        <w:t xml:space="preserve"> </w:t>
      </w:r>
      <w:r>
        <w:t>maximum</w:t>
      </w:r>
      <w:r>
        <w:rPr>
          <w:spacing w:val="-4"/>
        </w:rPr>
        <w:t xml:space="preserve"> </w:t>
      </w:r>
      <w:r>
        <w:t>extent</w:t>
      </w:r>
      <w:r>
        <w:rPr>
          <w:spacing w:val="-3"/>
        </w:rPr>
        <w:t xml:space="preserve"> </w:t>
      </w:r>
      <w:r>
        <w:t>allowed</w:t>
      </w:r>
      <w:r>
        <w:rPr>
          <w:spacing w:val="-3"/>
        </w:rPr>
        <w:t xml:space="preserve"> </w:t>
      </w:r>
      <w:r>
        <w:t>by</w:t>
      </w:r>
      <w:r>
        <w:rPr>
          <w:spacing w:val="-4"/>
        </w:rPr>
        <w:t xml:space="preserve"> </w:t>
      </w:r>
      <w:r>
        <w:t>their</w:t>
      </w:r>
      <w:r>
        <w:rPr>
          <w:spacing w:val="-2"/>
        </w:rPr>
        <w:t xml:space="preserve"> </w:t>
      </w:r>
      <w:r>
        <w:t>funding</w:t>
      </w:r>
      <w:r>
        <w:rPr>
          <w:spacing w:val="-6"/>
        </w:rPr>
        <w:t xml:space="preserve"> </w:t>
      </w:r>
      <w:r>
        <w:t>sources</w:t>
      </w:r>
      <w:r>
        <w:rPr>
          <w:spacing w:val="-3"/>
        </w:rPr>
        <w:t xml:space="preserve"> </w:t>
      </w:r>
      <w:r>
        <w:t>and</w:t>
      </w:r>
      <w:r>
        <w:rPr>
          <w:spacing w:val="-3"/>
        </w:rPr>
        <w:t xml:space="preserve"> </w:t>
      </w:r>
      <w:r>
        <w:t>their</w:t>
      </w:r>
      <w:r>
        <w:rPr>
          <w:spacing w:val="-2"/>
        </w:rPr>
        <w:t xml:space="preserve"> </w:t>
      </w:r>
      <w:r>
        <w:t xml:space="preserve">authorizing </w:t>
      </w:r>
      <w:r>
        <w:rPr>
          <w:spacing w:val="-2"/>
        </w:rPr>
        <w:t>legislation.</w:t>
      </w:r>
    </w:p>
    <w:p w:rsidR="00A06F21" w:rsidRDefault="003E39EE">
      <w:pPr>
        <w:pStyle w:val="BodyText"/>
        <w:spacing w:before="292"/>
        <w:ind w:left="120" w:right="690"/>
      </w:pPr>
      <w:r>
        <w:t>All</w:t>
      </w:r>
      <w:r>
        <w:rPr>
          <w:spacing w:val="-2"/>
        </w:rPr>
        <w:t xml:space="preserve"> </w:t>
      </w:r>
      <w:r>
        <w:t>aspects</w:t>
      </w:r>
      <w:r>
        <w:rPr>
          <w:spacing w:val="-1"/>
        </w:rPr>
        <w:t xml:space="preserve"> </w:t>
      </w:r>
      <w:r>
        <w:t>of</w:t>
      </w:r>
      <w:r>
        <w:rPr>
          <w:spacing w:val="-4"/>
        </w:rPr>
        <w:t xml:space="preserve"> </w:t>
      </w:r>
      <w:r>
        <w:t>the</w:t>
      </w:r>
      <w:r>
        <w:rPr>
          <w:spacing w:val="-3"/>
        </w:rPr>
        <w:t xml:space="preserve"> </w:t>
      </w:r>
      <w:r>
        <w:t>NorCal</w:t>
      </w:r>
      <w:r>
        <w:rPr>
          <w:spacing w:val="-4"/>
        </w:rPr>
        <w:t xml:space="preserve"> </w:t>
      </w:r>
      <w:r>
        <w:t>CEP</w:t>
      </w:r>
      <w:r>
        <w:rPr>
          <w:spacing w:val="-1"/>
        </w:rPr>
        <w:t xml:space="preserve"> </w:t>
      </w:r>
      <w:r>
        <w:t>will</w:t>
      </w:r>
      <w:r>
        <w:rPr>
          <w:spacing w:val="-4"/>
        </w:rPr>
        <w:t xml:space="preserve"> </w:t>
      </w:r>
      <w:r>
        <w:t>comply</w:t>
      </w:r>
      <w:r>
        <w:rPr>
          <w:spacing w:val="-2"/>
        </w:rPr>
        <w:t xml:space="preserve"> </w:t>
      </w:r>
      <w:r>
        <w:t>with</w:t>
      </w:r>
      <w:r>
        <w:rPr>
          <w:spacing w:val="-4"/>
        </w:rPr>
        <w:t xml:space="preserve"> </w:t>
      </w:r>
      <w:r>
        <w:t>all</w:t>
      </w:r>
      <w:r>
        <w:rPr>
          <w:spacing w:val="-2"/>
        </w:rPr>
        <w:t xml:space="preserve"> </w:t>
      </w:r>
      <w:r>
        <w:t>Federal,</w:t>
      </w:r>
      <w:r>
        <w:rPr>
          <w:spacing w:val="-1"/>
        </w:rPr>
        <w:t xml:space="preserve"> </w:t>
      </w:r>
      <w:r>
        <w:t>State,</w:t>
      </w:r>
      <w:r>
        <w:rPr>
          <w:spacing w:val="-1"/>
        </w:rPr>
        <w:t xml:space="preserve"> </w:t>
      </w:r>
      <w:r>
        <w:t>and</w:t>
      </w:r>
      <w:r>
        <w:rPr>
          <w:spacing w:val="-1"/>
        </w:rPr>
        <w:t xml:space="preserve"> </w:t>
      </w:r>
      <w:r>
        <w:t>local</w:t>
      </w:r>
      <w:r>
        <w:rPr>
          <w:spacing w:val="-2"/>
        </w:rPr>
        <w:t xml:space="preserve"> </w:t>
      </w:r>
      <w:r>
        <w:t>Fair</w:t>
      </w:r>
      <w:r>
        <w:rPr>
          <w:spacing w:val="-1"/>
        </w:rPr>
        <w:t xml:space="preserve"> </w:t>
      </w:r>
      <w:r>
        <w:t>Housing</w:t>
      </w:r>
      <w:r>
        <w:rPr>
          <w:spacing w:val="-4"/>
        </w:rPr>
        <w:t xml:space="preserve"> </w:t>
      </w:r>
      <w:r>
        <w:t>laws</w:t>
      </w:r>
      <w:r>
        <w:rPr>
          <w:spacing w:val="-1"/>
        </w:rPr>
        <w:t xml:space="preserve"> </w:t>
      </w:r>
      <w:r>
        <w:t>and regulations. Participants will not be “steered” toward any particular housing facility or neighborhood because</w:t>
      </w:r>
      <w:r>
        <w:rPr>
          <w:spacing w:val="-2"/>
        </w:rPr>
        <w:t xml:space="preserve"> </w:t>
      </w:r>
      <w:r>
        <w:t>of race, color,</w:t>
      </w:r>
      <w:r>
        <w:rPr>
          <w:spacing w:val="-2"/>
        </w:rPr>
        <w:t xml:space="preserve"> </w:t>
      </w:r>
      <w:r>
        <w:t>national</w:t>
      </w:r>
      <w:r>
        <w:rPr>
          <w:spacing w:val="-1"/>
        </w:rPr>
        <w:t xml:space="preserve"> </w:t>
      </w:r>
      <w:r>
        <w:t>origin,</w:t>
      </w:r>
      <w:r>
        <w:rPr>
          <w:spacing w:val="-2"/>
        </w:rPr>
        <w:t xml:space="preserve"> </w:t>
      </w:r>
      <w:r>
        <w:t>religion, sex,</w:t>
      </w:r>
      <w:r>
        <w:rPr>
          <w:spacing w:val="-2"/>
        </w:rPr>
        <w:t xml:space="preserve"> </w:t>
      </w:r>
      <w:r>
        <w:t>disability, or</w:t>
      </w:r>
      <w:r>
        <w:rPr>
          <w:spacing w:val="-2"/>
        </w:rPr>
        <w:t xml:space="preserve"> </w:t>
      </w:r>
      <w:r>
        <w:t>the</w:t>
      </w:r>
      <w:r>
        <w:rPr>
          <w:spacing w:val="-2"/>
        </w:rPr>
        <w:t xml:space="preserve"> </w:t>
      </w:r>
      <w:r>
        <w:t>presence</w:t>
      </w:r>
      <w:r>
        <w:rPr>
          <w:spacing w:val="-3"/>
        </w:rPr>
        <w:t xml:space="preserve"> </w:t>
      </w:r>
      <w:r>
        <w:t xml:space="preserve">of </w:t>
      </w:r>
      <w:r>
        <w:rPr>
          <w:spacing w:val="-2"/>
        </w:rPr>
        <w:t>children.</w:t>
      </w:r>
    </w:p>
    <w:p w:rsidR="00A06F21" w:rsidRDefault="003E39EE">
      <w:pPr>
        <w:pStyle w:val="BodyText"/>
        <w:spacing w:before="293"/>
        <w:ind w:left="120"/>
      </w:pPr>
      <w:r>
        <w:t>All</w:t>
      </w:r>
      <w:r>
        <w:rPr>
          <w:spacing w:val="-2"/>
        </w:rPr>
        <w:t xml:space="preserve"> </w:t>
      </w:r>
      <w:r>
        <w:t>locations</w:t>
      </w:r>
      <w:r>
        <w:rPr>
          <w:spacing w:val="-1"/>
        </w:rPr>
        <w:t xml:space="preserve"> </w:t>
      </w:r>
      <w:r>
        <w:t>where</w:t>
      </w:r>
      <w:r>
        <w:rPr>
          <w:spacing w:val="-3"/>
        </w:rPr>
        <w:t xml:space="preserve"> </w:t>
      </w:r>
      <w:r>
        <w:t>persons</w:t>
      </w:r>
      <w:r>
        <w:rPr>
          <w:spacing w:val="-1"/>
        </w:rPr>
        <w:t xml:space="preserve"> </w:t>
      </w:r>
      <w:r>
        <w:t>are</w:t>
      </w:r>
      <w:r>
        <w:rPr>
          <w:spacing w:val="-3"/>
        </w:rPr>
        <w:t xml:space="preserve"> </w:t>
      </w:r>
      <w:r>
        <w:t>likely</w:t>
      </w:r>
      <w:r>
        <w:rPr>
          <w:spacing w:val="-2"/>
        </w:rPr>
        <w:t xml:space="preserve"> </w:t>
      </w:r>
      <w:r>
        <w:t>to</w:t>
      </w:r>
      <w:r>
        <w:rPr>
          <w:spacing w:val="-2"/>
        </w:rPr>
        <w:t xml:space="preserve"> </w:t>
      </w:r>
      <w:r>
        <w:t>access</w:t>
      </w:r>
      <w:r>
        <w:rPr>
          <w:spacing w:val="-3"/>
        </w:rPr>
        <w:t xml:space="preserve"> </w:t>
      </w:r>
      <w:r>
        <w:t>or</w:t>
      </w:r>
      <w:r>
        <w:rPr>
          <w:spacing w:val="-3"/>
        </w:rPr>
        <w:t xml:space="preserve"> </w:t>
      </w:r>
      <w:r>
        <w:t>attempt</w:t>
      </w:r>
      <w:r>
        <w:rPr>
          <w:spacing w:val="-1"/>
        </w:rPr>
        <w:t xml:space="preserve"> </w:t>
      </w:r>
      <w:r>
        <w:t>to</w:t>
      </w:r>
      <w:r>
        <w:rPr>
          <w:spacing w:val="-2"/>
        </w:rPr>
        <w:t xml:space="preserve"> </w:t>
      </w:r>
      <w:r>
        <w:t>access</w:t>
      </w:r>
      <w:r>
        <w:rPr>
          <w:spacing w:val="-1"/>
        </w:rPr>
        <w:t xml:space="preserve"> </w:t>
      </w:r>
      <w:r>
        <w:t>the</w:t>
      </w:r>
      <w:r>
        <w:rPr>
          <w:spacing w:val="-5"/>
        </w:rPr>
        <w:t xml:space="preserve"> </w:t>
      </w:r>
      <w:r>
        <w:t>CEP</w:t>
      </w:r>
      <w:r>
        <w:rPr>
          <w:spacing w:val="-1"/>
        </w:rPr>
        <w:t xml:space="preserve"> </w:t>
      </w:r>
      <w:r>
        <w:t>will</w:t>
      </w:r>
      <w:r>
        <w:rPr>
          <w:spacing w:val="-2"/>
        </w:rPr>
        <w:t xml:space="preserve"> </w:t>
      </w:r>
      <w:r>
        <w:t>include</w:t>
      </w:r>
      <w:r>
        <w:rPr>
          <w:spacing w:val="-5"/>
        </w:rPr>
        <w:t xml:space="preserve"> </w:t>
      </w:r>
      <w:r>
        <w:t>signs</w:t>
      </w:r>
      <w:r>
        <w:rPr>
          <w:spacing w:val="-1"/>
        </w:rPr>
        <w:t xml:space="preserve"> </w:t>
      </w:r>
      <w:r>
        <w:t>or brochures displayed in prominent locations informing participants of their right to file a</w:t>
      </w:r>
    </w:p>
    <w:p w:rsidR="00A06F21" w:rsidRDefault="00A06F21">
      <w:pPr>
        <w:sectPr w:rsidR="00A06F21">
          <w:pgSz w:w="12240" w:h="15840"/>
          <w:pgMar w:top="1360" w:right="580" w:bottom="1720" w:left="1600" w:header="0" w:footer="1461" w:gutter="0"/>
          <w:cols w:space="720"/>
        </w:sectPr>
      </w:pPr>
    </w:p>
    <w:p w:rsidR="00A06F21" w:rsidRDefault="003E39EE">
      <w:pPr>
        <w:pStyle w:val="BodyText"/>
        <w:spacing w:before="39"/>
        <w:ind w:left="120" w:right="690"/>
      </w:pPr>
      <w:r>
        <w:lastRenderedPageBreak/>
        <w:t>discrimination</w:t>
      </w:r>
      <w:r>
        <w:rPr>
          <w:spacing w:val="-5"/>
        </w:rPr>
        <w:t xml:space="preserve"> </w:t>
      </w:r>
      <w:r>
        <w:t>complaint</w:t>
      </w:r>
      <w:r>
        <w:rPr>
          <w:spacing w:val="-5"/>
        </w:rPr>
        <w:t xml:space="preserve"> </w:t>
      </w:r>
      <w:r>
        <w:t>and</w:t>
      </w:r>
      <w:r>
        <w:rPr>
          <w:spacing w:val="-2"/>
        </w:rPr>
        <w:t xml:space="preserve"> </w:t>
      </w:r>
      <w:r>
        <w:t>containing</w:t>
      </w:r>
      <w:r>
        <w:rPr>
          <w:spacing w:val="-2"/>
        </w:rPr>
        <w:t xml:space="preserve"> </w:t>
      </w:r>
      <w:r>
        <w:t>the</w:t>
      </w:r>
      <w:r>
        <w:rPr>
          <w:spacing w:val="-6"/>
        </w:rPr>
        <w:t xml:space="preserve"> </w:t>
      </w:r>
      <w:r>
        <w:t>contact</w:t>
      </w:r>
      <w:r>
        <w:rPr>
          <w:spacing w:val="-2"/>
        </w:rPr>
        <w:t xml:space="preserve"> </w:t>
      </w:r>
      <w:r>
        <w:t>information</w:t>
      </w:r>
      <w:r>
        <w:rPr>
          <w:spacing w:val="-5"/>
        </w:rPr>
        <w:t xml:space="preserve"> </w:t>
      </w:r>
      <w:r>
        <w:t>needed</w:t>
      </w:r>
      <w:r>
        <w:rPr>
          <w:spacing w:val="-2"/>
        </w:rPr>
        <w:t xml:space="preserve"> </w:t>
      </w:r>
      <w:r>
        <w:t>to</w:t>
      </w:r>
      <w:r>
        <w:rPr>
          <w:spacing w:val="-3"/>
        </w:rPr>
        <w:t xml:space="preserve"> </w:t>
      </w:r>
      <w:r>
        <w:t>file</w:t>
      </w:r>
      <w:r>
        <w:rPr>
          <w:spacing w:val="-4"/>
        </w:rPr>
        <w:t xml:space="preserve"> </w:t>
      </w:r>
      <w:r>
        <w:t>a</w:t>
      </w:r>
      <w:r>
        <w:rPr>
          <w:spacing w:val="-3"/>
        </w:rPr>
        <w:t xml:space="preserve"> </w:t>
      </w:r>
      <w:r>
        <w:t>discrimination complaint. The requirements associated with filing a discrimination complaint, if any, will be included on the signs or brochures.</w:t>
      </w:r>
    </w:p>
    <w:p w:rsidR="00A06F21" w:rsidRDefault="003E39EE">
      <w:pPr>
        <w:pStyle w:val="BodyText"/>
        <w:spacing w:before="292"/>
        <w:ind w:left="120" w:right="690"/>
      </w:pPr>
      <w:r>
        <w:t>The</w:t>
      </w:r>
      <w:r>
        <w:rPr>
          <w:spacing w:val="-4"/>
        </w:rPr>
        <w:t xml:space="preserve"> </w:t>
      </w:r>
      <w:r>
        <w:t>US</w:t>
      </w:r>
      <w:r>
        <w:rPr>
          <w:spacing w:val="-3"/>
        </w:rPr>
        <w:t xml:space="preserve"> </w:t>
      </w:r>
      <w:r>
        <w:t>Department</w:t>
      </w:r>
      <w:r>
        <w:rPr>
          <w:spacing w:val="-2"/>
        </w:rPr>
        <w:t xml:space="preserve"> </w:t>
      </w:r>
      <w:r>
        <w:t>of</w:t>
      </w:r>
      <w:r>
        <w:rPr>
          <w:spacing w:val="-2"/>
        </w:rPr>
        <w:t xml:space="preserve"> </w:t>
      </w:r>
      <w:r>
        <w:t>Housing</w:t>
      </w:r>
      <w:r>
        <w:rPr>
          <w:spacing w:val="-2"/>
        </w:rPr>
        <w:t xml:space="preserve"> </w:t>
      </w:r>
      <w:r>
        <w:t>and</w:t>
      </w:r>
      <w:r>
        <w:rPr>
          <w:spacing w:val="-5"/>
        </w:rPr>
        <w:t xml:space="preserve"> </w:t>
      </w:r>
      <w:r>
        <w:t>Urban</w:t>
      </w:r>
      <w:r>
        <w:rPr>
          <w:spacing w:val="-5"/>
        </w:rPr>
        <w:t xml:space="preserve"> </w:t>
      </w:r>
      <w:r>
        <w:t>Development</w:t>
      </w:r>
      <w:r>
        <w:rPr>
          <w:spacing w:val="-2"/>
        </w:rPr>
        <w:t xml:space="preserve"> </w:t>
      </w:r>
      <w:r>
        <w:t>(HUD)</w:t>
      </w:r>
      <w:r>
        <w:rPr>
          <w:spacing w:val="-5"/>
        </w:rPr>
        <w:t xml:space="preserve"> </w:t>
      </w:r>
      <w:r>
        <w:t>Office</w:t>
      </w:r>
      <w:r>
        <w:rPr>
          <w:spacing w:val="-4"/>
        </w:rPr>
        <w:t xml:space="preserve"> </w:t>
      </w:r>
      <w:r>
        <w:t>of</w:t>
      </w:r>
      <w:r>
        <w:rPr>
          <w:spacing w:val="-2"/>
        </w:rPr>
        <w:t xml:space="preserve"> </w:t>
      </w:r>
      <w:r>
        <w:t>Fair</w:t>
      </w:r>
      <w:r>
        <w:rPr>
          <w:spacing w:val="-1"/>
        </w:rPr>
        <w:t xml:space="preserve"> </w:t>
      </w:r>
      <w:r>
        <w:t>Housing</w:t>
      </w:r>
      <w:r>
        <w:rPr>
          <w:spacing w:val="-5"/>
        </w:rPr>
        <w:t xml:space="preserve"> </w:t>
      </w:r>
      <w:r>
        <w:t>and</w:t>
      </w:r>
      <w:r>
        <w:rPr>
          <w:spacing w:val="-2"/>
        </w:rPr>
        <w:t xml:space="preserve"> </w:t>
      </w:r>
      <w:r>
        <w:t>Equal Opportunity (FHEO) administers and enforces federal laws and establishes policies that make sure all Americans have equal access to the housing of their choice.</w:t>
      </w:r>
    </w:p>
    <w:p w:rsidR="00A06F21" w:rsidRDefault="00A06F21">
      <w:pPr>
        <w:pStyle w:val="BodyText"/>
        <w:spacing w:before="2"/>
      </w:pPr>
    </w:p>
    <w:p w:rsidR="00A06F21" w:rsidRDefault="003E39EE">
      <w:pPr>
        <w:pStyle w:val="BodyText"/>
        <w:ind w:left="120" w:right="652"/>
      </w:pPr>
      <w:r>
        <w:t>Your fair</w:t>
      </w:r>
      <w:r>
        <w:rPr>
          <w:spacing w:val="-3"/>
        </w:rPr>
        <w:t xml:space="preserve"> </w:t>
      </w:r>
      <w:r>
        <w:t>housing</w:t>
      </w:r>
      <w:r>
        <w:rPr>
          <w:spacing w:val="-4"/>
        </w:rPr>
        <w:t xml:space="preserve"> </w:t>
      </w:r>
      <w:r>
        <w:t>rights</w:t>
      </w:r>
      <w:r>
        <w:rPr>
          <w:spacing w:val="-1"/>
        </w:rPr>
        <w:t xml:space="preserve"> </w:t>
      </w:r>
      <w:r>
        <w:t>are</w:t>
      </w:r>
      <w:r>
        <w:rPr>
          <w:spacing w:val="-3"/>
        </w:rPr>
        <w:t xml:space="preserve"> </w:t>
      </w:r>
      <w:r>
        <w:t>protected</w:t>
      </w:r>
      <w:r>
        <w:rPr>
          <w:spacing w:val="-1"/>
        </w:rPr>
        <w:t xml:space="preserve"> </w:t>
      </w:r>
      <w:r>
        <w:t>under</w:t>
      </w:r>
      <w:r>
        <w:rPr>
          <w:spacing w:val="-3"/>
        </w:rPr>
        <w:t xml:space="preserve"> </w:t>
      </w:r>
      <w:r>
        <w:t>Title</w:t>
      </w:r>
      <w:r>
        <w:rPr>
          <w:spacing w:val="-3"/>
        </w:rPr>
        <w:t xml:space="preserve"> </w:t>
      </w:r>
      <w:r>
        <w:t>VIII</w:t>
      </w:r>
      <w:r>
        <w:rPr>
          <w:spacing w:val="-3"/>
        </w:rPr>
        <w:t xml:space="preserve"> </w:t>
      </w:r>
      <w:r>
        <w:t>of</w:t>
      </w:r>
      <w:r>
        <w:rPr>
          <w:spacing w:val="-1"/>
        </w:rPr>
        <w:t xml:space="preserve"> </w:t>
      </w:r>
      <w:r>
        <w:t>the</w:t>
      </w:r>
      <w:r>
        <w:rPr>
          <w:spacing w:val="-3"/>
        </w:rPr>
        <w:t xml:space="preserve"> </w:t>
      </w:r>
      <w:r>
        <w:t>Civil</w:t>
      </w:r>
      <w:r>
        <w:rPr>
          <w:spacing w:val="-2"/>
        </w:rPr>
        <w:t xml:space="preserve"> </w:t>
      </w:r>
      <w:r>
        <w:t>Rights</w:t>
      </w:r>
      <w:r>
        <w:rPr>
          <w:spacing w:val="-3"/>
        </w:rPr>
        <w:t xml:space="preserve"> </w:t>
      </w:r>
      <w:r>
        <w:t>Act</w:t>
      </w:r>
      <w:r>
        <w:rPr>
          <w:spacing w:val="-3"/>
        </w:rPr>
        <w:t xml:space="preserve"> </w:t>
      </w:r>
      <w:r>
        <w:t>of</w:t>
      </w:r>
      <w:r>
        <w:rPr>
          <w:spacing w:val="-1"/>
        </w:rPr>
        <w:t xml:space="preserve"> </w:t>
      </w:r>
      <w:r>
        <w:t>1968</w:t>
      </w:r>
      <w:r>
        <w:rPr>
          <w:spacing w:val="-1"/>
        </w:rPr>
        <w:t xml:space="preserve"> </w:t>
      </w:r>
      <w:r>
        <w:t>(Fair</w:t>
      </w:r>
      <w:r>
        <w:rPr>
          <w:spacing w:val="-3"/>
        </w:rPr>
        <w:t xml:space="preserve"> </w:t>
      </w:r>
      <w:r>
        <w:t>Housing Act).</w:t>
      </w:r>
      <w:r>
        <w:rPr>
          <w:spacing w:val="40"/>
        </w:rPr>
        <w:t xml:space="preserve"> </w:t>
      </w:r>
      <w:r>
        <w:t>If those rights have been violated, you can file a housing discrimination complaint with HUD by telephone at 1-800-669-9777.</w:t>
      </w:r>
    </w:p>
    <w:p w:rsidR="00A06F21" w:rsidRDefault="00A06F21">
      <w:pPr>
        <w:pStyle w:val="BodyText"/>
        <w:spacing w:before="182"/>
      </w:pPr>
    </w:p>
    <w:p w:rsidR="00A06F21" w:rsidRDefault="003E39EE">
      <w:pPr>
        <w:pStyle w:val="BodyText"/>
        <w:ind w:left="120" w:right="690"/>
      </w:pPr>
      <w:r>
        <w:t>If you believe you were discriminated against, harassed, or retaliated against because of one or more of the following protected classes:</w:t>
      </w:r>
      <w:r>
        <w:rPr>
          <w:spacing w:val="40"/>
        </w:rPr>
        <w:t xml:space="preserve"> </w:t>
      </w:r>
      <w:r>
        <w:t>race, color, religion, sex, sexual orientation, marital status, national origin/ancestry, familial status (pregnancy or children in</w:t>
      </w:r>
      <w:r>
        <w:rPr>
          <w:spacing w:val="-1"/>
        </w:rPr>
        <w:t xml:space="preserve"> </w:t>
      </w:r>
      <w:r>
        <w:t>the household), source of</w:t>
      </w:r>
      <w:r>
        <w:rPr>
          <w:spacing w:val="-3"/>
        </w:rPr>
        <w:t xml:space="preserve"> </w:t>
      </w:r>
      <w:r>
        <w:t>income,</w:t>
      </w:r>
      <w:r>
        <w:rPr>
          <w:spacing w:val="-2"/>
        </w:rPr>
        <w:t xml:space="preserve"> </w:t>
      </w:r>
      <w:r>
        <w:t>and/or</w:t>
      </w:r>
      <w:r>
        <w:rPr>
          <w:spacing w:val="-4"/>
        </w:rPr>
        <w:t xml:space="preserve"> </w:t>
      </w:r>
      <w:r>
        <w:t>disability</w:t>
      </w:r>
      <w:r>
        <w:rPr>
          <w:spacing w:val="-4"/>
        </w:rPr>
        <w:t xml:space="preserve"> </w:t>
      </w:r>
      <w:r>
        <w:t>(including</w:t>
      </w:r>
      <w:r>
        <w:rPr>
          <w:spacing w:val="-3"/>
        </w:rPr>
        <w:t xml:space="preserve"> </w:t>
      </w:r>
      <w:r>
        <w:t>AIDS</w:t>
      </w:r>
      <w:r>
        <w:rPr>
          <w:spacing w:val="-4"/>
        </w:rPr>
        <w:t xml:space="preserve"> </w:t>
      </w:r>
      <w:r>
        <w:t>or</w:t>
      </w:r>
      <w:r>
        <w:rPr>
          <w:spacing w:val="-2"/>
        </w:rPr>
        <w:t xml:space="preserve"> </w:t>
      </w:r>
      <w:r>
        <w:t>HIV</w:t>
      </w:r>
      <w:r>
        <w:rPr>
          <w:spacing w:val="-6"/>
        </w:rPr>
        <w:t xml:space="preserve"> </w:t>
      </w:r>
      <w:r>
        <w:t>diagnosis),</w:t>
      </w:r>
      <w:r>
        <w:rPr>
          <w:spacing w:val="-4"/>
        </w:rPr>
        <w:t xml:space="preserve"> </w:t>
      </w:r>
      <w:r>
        <w:t>contact</w:t>
      </w:r>
      <w:r>
        <w:rPr>
          <w:spacing w:val="-3"/>
        </w:rPr>
        <w:t xml:space="preserve"> </w:t>
      </w:r>
      <w:r>
        <w:t>the</w:t>
      </w:r>
      <w:r>
        <w:rPr>
          <w:spacing w:val="-6"/>
        </w:rPr>
        <w:t xml:space="preserve"> </w:t>
      </w:r>
      <w:r>
        <w:t>California</w:t>
      </w:r>
      <w:r>
        <w:rPr>
          <w:spacing w:val="-4"/>
        </w:rPr>
        <w:t xml:space="preserve"> </w:t>
      </w:r>
      <w:r>
        <w:t>Department of Fair Employment and Housing (DFEH).</w:t>
      </w:r>
    </w:p>
    <w:p w:rsidR="00A06F21" w:rsidRDefault="00A06F21">
      <w:pPr>
        <w:pStyle w:val="BodyText"/>
        <w:spacing w:before="1"/>
      </w:pPr>
    </w:p>
    <w:p w:rsidR="00A06F21" w:rsidRDefault="003E39EE">
      <w:pPr>
        <w:pStyle w:val="BodyText"/>
        <w:ind w:left="120"/>
      </w:pPr>
      <w:r>
        <w:t>Online:</w:t>
      </w:r>
      <w:r>
        <w:rPr>
          <w:spacing w:val="48"/>
        </w:rPr>
        <w:t xml:space="preserve"> </w:t>
      </w:r>
      <w:r>
        <w:t>A</w:t>
      </w:r>
      <w:r>
        <w:rPr>
          <w:spacing w:val="-2"/>
        </w:rPr>
        <w:t xml:space="preserve"> </w:t>
      </w:r>
      <w:r>
        <w:t>complaint</w:t>
      </w:r>
      <w:r>
        <w:rPr>
          <w:spacing w:val="-1"/>
        </w:rPr>
        <w:t xml:space="preserve"> </w:t>
      </w:r>
      <w:r>
        <w:t>may</w:t>
      </w:r>
      <w:r>
        <w:rPr>
          <w:spacing w:val="-2"/>
        </w:rPr>
        <w:t xml:space="preserve"> </w:t>
      </w:r>
      <w:r>
        <w:t>be</w:t>
      </w:r>
      <w:r>
        <w:rPr>
          <w:spacing w:val="-2"/>
        </w:rPr>
        <w:t xml:space="preserve"> </w:t>
      </w:r>
      <w:r>
        <w:t>filed</w:t>
      </w:r>
      <w:r>
        <w:rPr>
          <w:spacing w:val="-2"/>
        </w:rPr>
        <w:t xml:space="preserve"> </w:t>
      </w:r>
      <w:r>
        <w:t>online</w:t>
      </w:r>
      <w:r>
        <w:rPr>
          <w:spacing w:val="-2"/>
        </w:rPr>
        <w:t xml:space="preserve"> </w:t>
      </w:r>
      <w:r>
        <w:t>at:</w:t>
      </w:r>
      <w:r>
        <w:rPr>
          <w:spacing w:val="-2"/>
        </w:rPr>
        <w:t xml:space="preserve"> </w:t>
      </w:r>
      <w:hyperlink r:id="rId17">
        <w:r>
          <w:rPr>
            <w:color w:val="0562C1"/>
            <w:spacing w:val="-2"/>
            <w:u w:val="single" w:color="0562C1"/>
          </w:rPr>
          <w:t>www.dfeh.ca.gov</w:t>
        </w:r>
      </w:hyperlink>
    </w:p>
    <w:p w:rsidR="00A06F21" w:rsidRDefault="00A06F21">
      <w:pPr>
        <w:pStyle w:val="BodyText"/>
      </w:pPr>
    </w:p>
    <w:p w:rsidR="00A06F21" w:rsidRDefault="00A06F21">
      <w:pPr>
        <w:pStyle w:val="BodyText"/>
      </w:pPr>
    </w:p>
    <w:p w:rsidR="00A06F21" w:rsidRDefault="003E39EE">
      <w:pPr>
        <w:pStyle w:val="BodyText"/>
        <w:ind w:left="120"/>
      </w:pPr>
      <w:r>
        <w:t>A</w:t>
      </w:r>
      <w:r>
        <w:rPr>
          <w:spacing w:val="-3"/>
        </w:rPr>
        <w:t xml:space="preserve"> </w:t>
      </w:r>
      <w:r>
        <w:t>written</w:t>
      </w:r>
      <w:r>
        <w:rPr>
          <w:spacing w:val="-1"/>
        </w:rPr>
        <w:t xml:space="preserve"> </w:t>
      </w:r>
      <w:r>
        <w:t>complaint</w:t>
      </w:r>
      <w:r>
        <w:rPr>
          <w:spacing w:val="-4"/>
        </w:rPr>
        <w:t xml:space="preserve"> </w:t>
      </w:r>
      <w:r>
        <w:t>may</w:t>
      </w:r>
      <w:r>
        <w:rPr>
          <w:spacing w:val="-3"/>
        </w:rPr>
        <w:t xml:space="preserve"> </w:t>
      </w:r>
      <w:r>
        <w:t>be</w:t>
      </w:r>
      <w:r>
        <w:rPr>
          <w:spacing w:val="-3"/>
        </w:rPr>
        <w:t xml:space="preserve"> </w:t>
      </w:r>
      <w:r>
        <w:t>mailed</w:t>
      </w:r>
      <w:r>
        <w:rPr>
          <w:spacing w:val="-1"/>
        </w:rPr>
        <w:t xml:space="preserve"> </w:t>
      </w:r>
      <w:r>
        <w:rPr>
          <w:spacing w:val="-5"/>
        </w:rPr>
        <w:t>to:</w:t>
      </w:r>
    </w:p>
    <w:p w:rsidR="00A06F21" w:rsidRDefault="003E39EE">
      <w:pPr>
        <w:pStyle w:val="BodyText"/>
        <w:ind w:left="120" w:right="4586"/>
      </w:pPr>
      <w:r>
        <w:t>California</w:t>
      </w:r>
      <w:r>
        <w:rPr>
          <w:spacing w:val="-7"/>
        </w:rPr>
        <w:t xml:space="preserve"> </w:t>
      </w:r>
      <w:r>
        <w:t>Department</w:t>
      </w:r>
      <w:r>
        <w:rPr>
          <w:spacing w:val="-6"/>
        </w:rPr>
        <w:t xml:space="preserve"> </w:t>
      </w:r>
      <w:r>
        <w:t>of</w:t>
      </w:r>
      <w:r>
        <w:rPr>
          <w:spacing w:val="-9"/>
        </w:rPr>
        <w:t xml:space="preserve"> </w:t>
      </w:r>
      <w:r>
        <w:t>Fair</w:t>
      </w:r>
      <w:r>
        <w:rPr>
          <w:spacing w:val="-5"/>
        </w:rPr>
        <w:t xml:space="preserve"> </w:t>
      </w:r>
      <w:r>
        <w:t>Employment</w:t>
      </w:r>
      <w:r>
        <w:rPr>
          <w:spacing w:val="-7"/>
        </w:rPr>
        <w:t xml:space="preserve"> </w:t>
      </w:r>
      <w:r>
        <w:t>and</w:t>
      </w:r>
      <w:r>
        <w:rPr>
          <w:spacing w:val="-6"/>
        </w:rPr>
        <w:t xml:space="preserve"> </w:t>
      </w:r>
      <w:r>
        <w:t xml:space="preserve">Housing 2218 </w:t>
      </w:r>
      <w:proofErr w:type="spellStart"/>
      <w:r>
        <w:t>Kausen</w:t>
      </w:r>
      <w:proofErr w:type="spellEnd"/>
      <w:r>
        <w:t xml:space="preserve"> Drive, Suite 100</w:t>
      </w:r>
    </w:p>
    <w:p w:rsidR="00A06F21" w:rsidRDefault="003E39EE">
      <w:pPr>
        <w:pStyle w:val="BodyText"/>
        <w:spacing w:line="293" w:lineRule="exact"/>
        <w:ind w:left="120"/>
      </w:pPr>
      <w:r>
        <w:t>Elk</w:t>
      </w:r>
      <w:r>
        <w:rPr>
          <w:spacing w:val="-3"/>
        </w:rPr>
        <w:t xml:space="preserve"> </w:t>
      </w:r>
      <w:r>
        <w:t>Grove,</w:t>
      </w:r>
      <w:r>
        <w:rPr>
          <w:spacing w:val="-1"/>
        </w:rPr>
        <w:t xml:space="preserve"> </w:t>
      </w:r>
      <w:r>
        <w:t xml:space="preserve">CA </w:t>
      </w:r>
      <w:r>
        <w:rPr>
          <w:spacing w:val="-4"/>
        </w:rPr>
        <w:t>95758</w:t>
      </w:r>
    </w:p>
    <w:p w:rsidR="00A06F21" w:rsidRDefault="003E39EE">
      <w:pPr>
        <w:pStyle w:val="BodyText"/>
        <w:spacing w:before="292"/>
        <w:ind w:left="120" w:right="690"/>
      </w:pPr>
      <w:r>
        <w:t>By</w:t>
      </w:r>
      <w:r>
        <w:rPr>
          <w:spacing w:val="-2"/>
        </w:rPr>
        <w:t xml:space="preserve"> </w:t>
      </w:r>
      <w:r>
        <w:t>phone,</w:t>
      </w:r>
      <w:r>
        <w:rPr>
          <w:spacing w:val="-3"/>
        </w:rPr>
        <w:t xml:space="preserve"> </w:t>
      </w:r>
      <w:r>
        <w:t>call</w:t>
      </w:r>
      <w:r>
        <w:rPr>
          <w:spacing w:val="-2"/>
        </w:rPr>
        <w:t xml:space="preserve"> </w:t>
      </w:r>
      <w:r>
        <w:t>DFEH</w:t>
      </w:r>
      <w:r>
        <w:rPr>
          <w:spacing w:val="-4"/>
        </w:rPr>
        <w:t xml:space="preserve"> </w:t>
      </w:r>
      <w:r>
        <w:t>at</w:t>
      </w:r>
      <w:r>
        <w:rPr>
          <w:spacing w:val="-1"/>
        </w:rPr>
        <w:t xml:space="preserve"> </w:t>
      </w:r>
      <w:r>
        <w:t>(800)</w:t>
      </w:r>
      <w:r>
        <w:rPr>
          <w:spacing w:val="-1"/>
        </w:rPr>
        <w:t xml:space="preserve"> </w:t>
      </w:r>
      <w:r>
        <w:t>884-1684.</w:t>
      </w:r>
      <w:r>
        <w:rPr>
          <w:spacing w:val="40"/>
        </w:rPr>
        <w:t xml:space="preserve"> </w:t>
      </w:r>
      <w:r>
        <w:t>If</w:t>
      </w:r>
      <w:r>
        <w:rPr>
          <w:spacing w:val="-1"/>
        </w:rPr>
        <w:t xml:space="preserve"> </w:t>
      </w:r>
      <w:r>
        <w:t>you</w:t>
      </w:r>
      <w:r>
        <w:rPr>
          <w:spacing w:val="-1"/>
        </w:rPr>
        <w:t xml:space="preserve"> </w:t>
      </w:r>
      <w:r>
        <w:t>have</w:t>
      </w:r>
      <w:r>
        <w:rPr>
          <w:spacing w:val="-3"/>
        </w:rPr>
        <w:t xml:space="preserve"> </w:t>
      </w:r>
      <w:r>
        <w:t>a</w:t>
      </w:r>
      <w:r>
        <w:rPr>
          <w:spacing w:val="-2"/>
        </w:rPr>
        <w:t xml:space="preserve"> </w:t>
      </w:r>
      <w:r>
        <w:t>visual</w:t>
      </w:r>
      <w:r>
        <w:rPr>
          <w:spacing w:val="-2"/>
        </w:rPr>
        <w:t xml:space="preserve"> </w:t>
      </w:r>
      <w:r>
        <w:t>impairment,</w:t>
      </w:r>
      <w:r>
        <w:rPr>
          <w:spacing w:val="-3"/>
        </w:rPr>
        <w:t xml:space="preserve"> </w:t>
      </w:r>
      <w:r>
        <w:t>please</w:t>
      </w:r>
      <w:r>
        <w:rPr>
          <w:spacing w:val="-3"/>
        </w:rPr>
        <w:t xml:space="preserve"> </w:t>
      </w:r>
      <w:r>
        <w:t>call</w:t>
      </w:r>
      <w:r>
        <w:rPr>
          <w:spacing w:val="-2"/>
        </w:rPr>
        <w:t xml:space="preserve"> </w:t>
      </w:r>
      <w:r>
        <w:t>or TDD</w:t>
      </w:r>
      <w:r>
        <w:rPr>
          <w:spacing w:val="-3"/>
        </w:rPr>
        <w:t xml:space="preserve"> </w:t>
      </w:r>
      <w:r>
        <w:t>at (800) 700-2320.</w:t>
      </w:r>
    </w:p>
    <w:p w:rsidR="00A06F21" w:rsidRPr="00CB391A" w:rsidRDefault="003E39EE">
      <w:pPr>
        <w:pStyle w:val="Heading3"/>
        <w:spacing w:before="259"/>
        <w:rPr>
          <w:b/>
        </w:rPr>
      </w:pPr>
      <w:r w:rsidRPr="00CB391A">
        <w:rPr>
          <w:b/>
          <w:spacing w:val="-4"/>
        </w:rPr>
        <w:t>Cultural</w:t>
      </w:r>
      <w:r w:rsidRPr="00CB391A">
        <w:rPr>
          <w:b/>
          <w:spacing w:val="-7"/>
        </w:rPr>
        <w:t xml:space="preserve"> </w:t>
      </w:r>
      <w:r w:rsidRPr="00CB391A">
        <w:rPr>
          <w:b/>
          <w:spacing w:val="-4"/>
        </w:rPr>
        <w:t>and</w:t>
      </w:r>
      <w:r w:rsidRPr="00CB391A">
        <w:rPr>
          <w:b/>
          <w:spacing w:val="-8"/>
        </w:rPr>
        <w:t xml:space="preserve"> </w:t>
      </w:r>
      <w:r w:rsidRPr="00CB391A">
        <w:rPr>
          <w:b/>
          <w:spacing w:val="-4"/>
        </w:rPr>
        <w:t>Linguistic</w:t>
      </w:r>
      <w:r w:rsidRPr="00CB391A">
        <w:rPr>
          <w:b/>
          <w:spacing w:val="-6"/>
        </w:rPr>
        <w:t xml:space="preserve"> </w:t>
      </w:r>
      <w:r w:rsidRPr="00CB391A">
        <w:rPr>
          <w:b/>
          <w:spacing w:val="-4"/>
        </w:rPr>
        <w:t>Competence</w:t>
      </w:r>
    </w:p>
    <w:p w:rsidR="00A06F21" w:rsidRDefault="003E39EE">
      <w:pPr>
        <w:pStyle w:val="BodyText"/>
        <w:spacing w:before="290"/>
        <w:ind w:left="120" w:right="690"/>
      </w:pPr>
      <w:r>
        <w:t>All</w:t>
      </w:r>
      <w:r>
        <w:rPr>
          <w:spacing w:val="-4"/>
        </w:rPr>
        <w:t xml:space="preserve"> </w:t>
      </w:r>
      <w:r>
        <w:t>staff</w:t>
      </w:r>
      <w:r>
        <w:rPr>
          <w:spacing w:val="-3"/>
        </w:rPr>
        <w:t xml:space="preserve"> </w:t>
      </w:r>
      <w:r>
        <w:t>administering</w:t>
      </w:r>
      <w:r>
        <w:rPr>
          <w:spacing w:val="-6"/>
        </w:rPr>
        <w:t xml:space="preserve"> </w:t>
      </w:r>
      <w:r>
        <w:t>assessments</w:t>
      </w:r>
      <w:r>
        <w:rPr>
          <w:spacing w:val="-3"/>
        </w:rPr>
        <w:t xml:space="preserve"> </w:t>
      </w:r>
      <w:r>
        <w:t>must</w:t>
      </w:r>
      <w:r>
        <w:rPr>
          <w:spacing w:val="-3"/>
        </w:rPr>
        <w:t xml:space="preserve"> </w:t>
      </w:r>
      <w:r>
        <w:t>use</w:t>
      </w:r>
      <w:r>
        <w:rPr>
          <w:spacing w:val="-5"/>
        </w:rPr>
        <w:t xml:space="preserve"> </w:t>
      </w:r>
      <w:r>
        <w:t>culturally</w:t>
      </w:r>
      <w:r>
        <w:rPr>
          <w:spacing w:val="-4"/>
        </w:rPr>
        <w:t xml:space="preserve"> </w:t>
      </w:r>
      <w:r>
        <w:t>and</w:t>
      </w:r>
      <w:r>
        <w:rPr>
          <w:spacing w:val="-3"/>
        </w:rPr>
        <w:t xml:space="preserve"> </w:t>
      </w:r>
      <w:r>
        <w:t>linguistically</w:t>
      </w:r>
      <w:r>
        <w:rPr>
          <w:spacing w:val="-4"/>
        </w:rPr>
        <w:t xml:space="preserve"> </w:t>
      </w:r>
      <w:r>
        <w:t>competent</w:t>
      </w:r>
      <w:r>
        <w:rPr>
          <w:spacing w:val="-3"/>
        </w:rPr>
        <w:t xml:space="preserve"> </w:t>
      </w:r>
      <w:r>
        <w:t>practices, including the following:</w:t>
      </w:r>
    </w:p>
    <w:p w:rsidR="00A06F21" w:rsidRDefault="003E39EE" w:rsidP="00CB391A">
      <w:pPr>
        <w:pStyle w:val="ListParagraph"/>
        <w:numPr>
          <w:ilvl w:val="1"/>
          <w:numId w:val="25"/>
        </w:numPr>
        <w:tabs>
          <w:tab w:val="left" w:pos="840"/>
        </w:tabs>
        <w:spacing w:line="242" w:lineRule="auto"/>
        <w:ind w:right="1007"/>
        <w:rPr>
          <w:sz w:val="24"/>
        </w:rPr>
      </w:pPr>
      <w:r>
        <w:rPr>
          <w:sz w:val="24"/>
        </w:rPr>
        <w:t>CoC</w:t>
      </w:r>
      <w:r>
        <w:rPr>
          <w:spacing w:val="-2"/>
          <w:sz w:val="24"/>
        </w:rPr>
        <w:t xml:space="preserve"> </w:t>
      </w:r>
      <w:r>
        <w:rPr>
          <w:sz w:val="24"/>
        </w:rPr>
        <w:t>incorporates</w:t>
      </w:r>
      <w:r>
        <w:rPr>
          <w:spacing w:val="-5"/>
          <w:sz w:val="24"/>
        </w:rPr>
        <w:t xml:space="preserve"> </w:t>
      </w:r>
      <w:r>
        <w:rPr>
          <w:sz w:val="24"/>
        </w:rPr>
        <w:t>cultural</w:t>
      </w:r>
      <w:r>
        <w:rPr>
          <w:spacing w:val="-6"/>
          <w:sz w:val="24"/>
        </w:rPr>
        <w:t xml:space="preserve"> </w:t>
      </w:r>
      <w:r>
        <w:rPr>
          <w:sz w:val="24"/>
        </w:rPr>
        <w:t>and</w:t>
      </w:r>
      <w:r>
        <w:rPr>
          <w:spacing w:val="-3"/>
          <w:sz w:val="24"/>
        </w:rPr>
        <w:t xml:space="preserve"> </w:t>
      </w:r>
      <w:r>
        <w:rPr>
          <w:sz w:val="24"/>
        </w:rPr>
        <w:t>linguistic</w:t>
      </w:r>
      <w:r>
        <w:rPr>
          <w:spacing w:val="-2"/>
          <w:sz w:val="24"/>
        </w:rPr>
        <w:t xml:space="preserve"> </w:t>
      </w:r>
      <w:r>
        <w:rPr>
          <w:sz w:val="24"/>
        </w:rPr>
        <w:t>competency</w:t>
      </w:r>
      <w:r>
        <w:rPr>
          <w:spacing w:val="-4"/>
          <w:sz w:val="24"/>
        </w:rPr>
        <w:t xml:space="preserve"> </w:t>
      </w:r>
      <w:r>
        <w:rPr>
          <w:sz w:val="24"/>
        </w:rPr>
        <w:t>training</w:t>
      </w:r>
      <w:r>
        <w:rPr>
          <w:spacing w:val="-6"/>
          <w:sz w:val="24"/>
        </w:rPr>
        <w:t xml:space="preserve"> </w:t>
      </w:r>
      <w:r>
        <w:rPr>
          <w:sz w:val="24"/>
        </w:rPr>
        <w:t>into</w:t>
      </w:r>
      <w:r>
        <w:rPr>
          <w:spacing w:val="-4"/>
          <w:sz w:val="24"/>
        </w:rPr>
        <w:t xml:space="preserve"> </w:t>
      </w:r>
      <w:r>
        <w:rPr>
          <w:sz w:val="24"/>
        </w:rPr>
        <w:t>the</w:t>
      </w:r>
      <w:r>
        <w:rPr>
          <w:spacing w:val="-7"/>
          <w:sz w:val="24"/>
        </w:rPr>
        <w:t xml:space="preserve"> </w:t>
      </w:r>
      <w:r>
        <w:rPr>
          <w:sz w:val="24"/>
        </w:rPr>
        <w:t>required</w:t>
      </w:r>
      <w:r>
        <w:rPr>
          <w:spacing w:val="-3"/>
          <w:sz w:val="24"/>
        </w:rPr>
        <w:t xml:space="preserve"> </w:t>
      </w:r>
      <w:r>
        <w:rPr>
          <w:sz w:val="24"/>
        </w:rPr>
        <w:t>annual training protocols for participating programs and staff members.</w:t>
      </w:r>
    </w:p>
    <w:p w:rsidR="00A06F21" w:rsidRDefault="003E39EE" w:rsidP="00CB391A">
      <w:pPr>
        <w:pStyle w:val="ListParagraph"/>
        <w:numPr>
          <w:ilvl w:val="1"/>
          <w:numId w:val="25"/>
        </w:numPr>
        <w:tabs>
          <w:tab w:val="left" w:pos="840"/>
        </w:tabs>
        <w:ind w:right="1029"/>
        <w:rPr>
          <w:sz w:val="24"/>
        </w:rPr>
      </w:pPr>
      <w:r>
        <w:rPr>
          <w:sz w:val="24"/>
        </w:rPr>
        <w:t>Assessments</w:t>
      </w:r>
      <w:r>
        <w:rPr>
          <w:spacing w:val="-3"/>
          <w:sz w:val="24"/>
        </w:rPr>
        <w:t xml:space="preserve"> </w:t>
      </w:r>
      <w:r>
        <w:rPr>
          <w:sz w:val="24"/>
        </w:rPr>
        <w:t>use</w:t>
      </w:r>
      <w:r>
        <w:rPr>
          <w:spacing w:val="-7"/>
          <w:sz w:val="24"/>
        </w:rPr>
        <w:t xml:space="preserve"> </w:t>
      </w:r>
      <w:r>
        <w:rPr>
          <w:sz w:val="24"/>
        </w:rPr>
        <w:t>culturally</w:t>
      </w:r>
      <w:r>
        <w:rPr>
          <w:spacing w:val="-4"/>
          <w:sz w:val="24"/>
        </w:rPr>
        <w:t xml:space="preserve"> </w:t>
      </w:r>
      <w:r>
        <w:rPr>
          <w:sz w:val="24"/>
        </w:rPr>
        <w:t>and</w:t>
      </w:r>
      <w:r>
        <w:rPr>
          <w:spacing w:val="-3"/>
          <w:sz w:val="24"/>
        </w:rPr>
        <w:t xml:space="preserve"> </w:t>
      </w:r>
      <w:r>
        <w:rPr>
          <w:sz w:val="24"/>
        </w:rPr>
        <w:t>linguistically</w:t>
      </w:r>
      <w:r>
        <w:rPr>
          <w:spacing w:val="-6"/>
          <w:sz w:val="24"/>
        </w:rPr>
        <w:t xml:space="preserve"> </w:t>
      </w:r>
      <w:r>
        <w:rPr>
          <w:sz w:val="24"/>
        </w:rPr>
        <w:t>competent</w:t>
      </w:r>
      <w:r>
        <w:rPr>
          <w:spacing w:val="-3"/>
          <w:sz w:val="24"/>
        </w:rPr>
        <w:t xml:space="preserve"> </w:t>
      </w:r>
      <w:r>
        <w:rPr>
          <w:sz w:val="24"/>
        </w:rPr>
        <w:t>questions</w:t>
      </w:r>
      <w:r>
        <w:rPr>
          <w:spacing w:val="-3"/>
          <w:sz w:val="24"/>
        </w:rPr>
        <w:t xml:space="preserve"> </w:t>
      </w:r>
      <w:r>
        <w:rPr>
          <w:sz w:val="24"/>
        </w:rPr>
        <w:t>for</w:t>
      </w:r>
      <w:r>
        <w:rPr>
          <w:spacing w:val="-2"/>
          <w:sz w:val="24"/>
        </w:rPr>
        <w:t xml:space="preserve"> </w:t>
      </w:r>
      <w:r>
        <w:rPr>
          <w:sz w:val="24"/>
        </w:rPr>
        <w:t>all</w:t>
      </w:r>
      <w:r>
        <w:rPr>
          <w:spacing w:val="-6"/>
          <w:sz w:val="24"/>
        </w:rPr>
        <w:t xml:space="preserve"> </w:t>
      </w:r>
      <w:r>
        <w:rPr>
          <w:sz w:val="24"/>
        </w:rPr>
        <w:t>persons</w:t>
      </w:r>
      <w:r>
        <w:rPr>
          <w:spacing w:val="-5"/>
          <w:sz w:val="24"/>
        </w:rPr>
        <w:t xml:space="preserve"> </w:t>
      </w:r>
      <w:r>
        <w:rPr>
          <w:sz w:val="24"/>
        </w:rPr>
        <w:t>that reduce cultural or linguistic barriers to housing and services for special populations.</w:t>
      </w:r>
    </w:p>
    <w:p w:rsidR="00A06F21" w:rsidRDefault="003E39EE" w:rsidP="00CB391A">
      <w:pPr>
        <w:pStyle w:val="ListParagraph"/>
        <w:numPr>
          <w:ilvl w:val="1"/>
          <w:numId w:val="25"/>
        </w:numPr>
        <w:tabs>
          <w:tab w:val="left" w:pos="840"/>
        </w:tabs>
        <w:ind w:right="594"/>
        <w:rPr>
          <w:sz w:val="24"/>
        </w:rPr>
      </w:pPr>
      <w:r>
        <w:rPr>
          <w:sz w:val="24"/>
        </w:rPr>
        <w:t>Access points will take reasonable steps to offer CEP materials and participant instructions</w:t>
      </w:r>
      <w:r>
        <w:rPr>
          <w:spacing w:val="-3"/>
          <w:sz w:val="24"/>
        </w:rPr>
        <w:t xml:space="preserve"> </w:t>
      </w:r>
      <w:r>
        <w:rPr>
          <w:sz w:val="24"/>
        </w:rPr>
        <w:t>in</w:t>
      </w:r>
      <w:r>
        <w:rPr>
          <w:spacing w:val="-3"/>
          <w:sz w:val="24"/>
        </w:rPr>
        <w:t xml:space="preserve"> </w:t>
      </w:r>
      <w:r>
        <w:rPr>
          <w:sz w:val="24"/>
        </w:rPr>
        <w:t>multiple</w:t>
      </w:r>
      <w:r>
        <w:rPr>
          <w:spacing w:val="-4"/>
          <w:sz w:val="24"/>
        </w:rPr>
        <w:t xml:space="preserve"> </w:t>
      </w:r>
      <w:r>
        <w:rPr>
          <w:sz w:val="24"/>
        </w:rPr>
        <w:t>languages</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z w:val="24"/>
        </w:rPr>
        <w:t>needs</w:t>
      </w:r>
      <w:r>
        <w:rPr>
          <w:spacing w:val="-3"/>
          <w:sz w:val="24"/>
        </w:rPr>
        <w:t xml:space="preserve"> </w:t>
      </w:r>
      <w:r>
        <w:rPr>
          <w:sz w:val="24"/>
        </w:rPr>
        <w:t>of</w:t>
      </w:r>
      <w:r>
        <w:rPr>
          <w:spacing w:val="-3"/>
          <w:sz w:val="24"/>
        </w:rPr>
        <w:t xml:space="preserve"> </w:t>
      </w:r>
      <w:r>
        <w:rPr>
          <w:sz w:val="24"/>
        </w:rPr>
        <w:t>minority,</w:t>
      </w:r>
      <w:r>
        <w:rPr>
          <w:spacing w:val="-2"/>
          <w:sz w:val="24"/>
        </w:rPr>
        <w:t xml:space="preserve"> </w:t>
      </w:r>
      <w:r>
        <w:rPr>
          <w:sz w:val="24"/>
        </w:rPr>
        <w:t>ethnic,</w:t>
      </w:r>
      <w:r>
        <w:rPr>
          <w:spacing w:val="-2"/>
          <w:sz w:val="24"/>
        </w:rPr>
        <w:t xml:space="preserve"> </w:t>
      </w:r>
      <w:r>
        <w:rPr>
          <w:sz w:val="24"/>
        </w:rPr>
        <w:t>and</w:t>
      </w:r>
      <w:r>
        <w:rPr>
          <w:spacing w:val="-3"/>
          <w:sz w:val="24"/>
        </w:rPr>
        <w:t xml:space="preserve"> </w:t>
      </w:r>
      <w:r>
        <w:rPr>
          <w:sz w:val="24"/>
        </w:rPr>
        <w:t>groups</w:t>
      </w:r>
      <w:r>
        <w:rPr>
          <w:spacing w:val="-4"/>
          <w:sz w:val="24"/>
        </w:rPr>
        <w:t xml:space="preserve"> </w:t>
      </w:r>
      <w:r>
        <w:rPr>
          <w:sz w:val="24"/>
        </w:rPr>
        <w:t>with</w:t>
      </w:r>
      <w:r>
        <w:rPr>
          <w:spacing w:val="-3"/>
          <w:sz w:val="24"/>
        </w:rPr>
        <w:t xml:space="preserve"> </w:t>
      </w:r>
      <w:r>
        <w:rPr>
          <w:sz w:val="24"/>
        </w:rPr>
        <w:t>Limited English Proficiency.</w:t>
      </w:r>
    </w:p>
    <w:p w:rsidR="00A06F21" w:rsidRDefault="003E39EE">
      <w:pPr>
        <w:pStyle w:val="BodyText"/>
        <w:ind w:left="120" w:right="596"/>
      </w:pPr>
      <w:r>
        <w:t>Appropriate auxiliary aids and services necessary to ensure effective communication will be available</w:t>
      </w:r>
      <w:r>
        <w:rPr>
          <w:spacing w:val="-3"/>
        </w:rPr>
        <w:t xml:space="preserve"> </w:t>
      </w:r>
      <w:r>
        <w:t>for individuals</w:t>
      </w:r>
      <w:r>
        <w:rPr>
          <w:spacing w:val="-3"/>
        </w:rPr>
        <w:t xml:space="preserve"> </w:t>
      </w:r>
      <w:r>
        <w:t>with</w:t>
      </w:r>
      <w:r>
        <w:rPr>
          <w:spacing w:val="-1"/>
        </w:rPr>
        <w:t xml:space="preserve"> </w:t>
      </w:r>
      <w:r>
        <w:t>disabilities.</w:t>
      </w:r>
      <w:r>
        <w:rPr>
          <w:spacing w:val="-3"/>
        </w:rPr>
        <w:t xml:space="preserve"> </w:t>
      </w:r>
      <w:r>
        <w:t>This</w:t>
      </w:r>
      <w:r>
        <w:rPr>
          <w:spacing w:val="-1"/>
        </w:rPr>
        <w:t xml:space="preserve"> </w:t>
      </w:r>
      <w:r>
        <w:t>may</w:t>
      </w:r>
      <w:r>
        <w:rPr>
          <w:spacing w:val="-4"/>
        </w:rPr>
        <w:t xml:space="preserve"> </w:t>
      </w:r>
      <w:r>
        <w:t>include</w:t>
      </w:r>
      <w:r>
        <w:rPr>
          <w:spacing w:val="-3"/>
        </w:rPr>
        <w:t xml:space="preserve"> </w:t>
      </w:r>
      <w:r>
        <w:t>use</w:t>
      </w:r>
      <w:r>
        <w:rPr>
          <w:spacing w:val="-3"/>
        </w:rPr>
        <w:t xml:space="preserve"> </w:t>
      </w:r>
      <w:r>
        <w:t>of</w:t>
      </w:r>
      <w:r>
        <w:rPr>
          <w:spacing w:val="-4"/>
        </w:rPr>
        <w:t xml:space="preserve"> </w:t>
      </w:r>
      <w:r>
        <w:t>large</w:t>
      </w:r>
      <w:r>
        <w:rPr>
          <w:spacing w:val="-3"/>
        </w:rPr>
        <w:t xml:space="preserve"> </w:t>
      </w:r>
      <w:r>
        <w:t>type</w:t>
      </w:r>
      <w:r>
        <w:rPr>
          <w:spacing w:val="-5"/>
        </w:rPr>
        <w:t xml:space="preserve"> </w:t>
      </w:r>
      <w:r>
        <w:t>(and</w:t>
      </w:r>
      <w:r>
        <w:rPr>
          <w:spacing w:val="-1"/>
        </w:rPr>
        <w:t xml:space="preserve"> </w:t>
      </w:r>
      <w:r>
        <w:t>ability</w:t>
      </w:r>
      <w:r>
        <w:rPr>
          <w:spacing w:val="-2"/>
        </w:rPr>
        <w:t xml:space="preserve"> </w:t>
      </w:r>
      <w:r>
        <w:t>to</w:t>
      </w:r>
      <w:r>
        <w:rPr>
          <w:spacing w:val="-2"/>
        </w:rPr>
        <w:t xml:space="preserve"> </w:t>
      </w:r>
      <w:r>
        <w:t>enlarge</w:t>
      </w:r>
    </w:p>
    <w:p w:rsidR="00A06F21" w:rsidRDefault="00A06F21">
      <w:pPr>
        <w:sectPr w:rsidR="00A06F21">
          <w:pgSz w:w="12240" w:h="15840"/>
          <w:pgMar w:top="1400" w:right="580" w:bottom="1720" w:left="1600" w:header="0" w:footer="1461" w:gutter="0"/>
          <w:cols w:space="720"/>
        </w:sectPr>
      </w:pPr>
    </w:p>
    <w:p w:rsidR="00A06F21" w:rsidRDefault="003E39EE">
      <w:pPr>
        <w:pStyle w:val="BodyText"/>
        <w:spacing w:before="39"/>
        <w:ind w:left="120"/>
      </w:pPr>
      <w:r>
        <w:lastRenderedPageBreak/>
        <w:t>text),</w:t>
      </w:r>
      <w:r>
        <w:rPr>
          <w:spacing w:val="-4"/>
        </w:rPr>
        <w:t xml:space="preserve"> </w:t>
      </w:r>
      <w:r>
        <w:t>assistive</w:t>
      </w:r>
      <w:r>
        <w:rPr>
          <w:spacing w:val="-4"/>
        </w:rPr>
        <w:t xml:space="preserve"> </w:t>
      </w:r>
      <w:r>
        <w:t>learning</w:t>
      </w:r>
      <w:r>
        <w:rPr>
          <w:spacing w:val="-3"/>
        </w:rPr>
        <w:t xml:space="preserve"> </w:t>
      </w:r>
      <w:r>
        <w:t>devices,</w:t>
      </w:r>
      <w:r>
        <w:rPr>
          <w:spacing w:val="-1"/>
        </w:rPr>
        <w:t xml:space="preserve"> </w:t>
      </w:r>
      <w:r>
        <w:t>Braille,</w:t>
      </w:r>
      <w:r>
        <w:rPr>
          <w:spacing w:val="-1"/>
        </w:rPr>
        <w:t xml:space="preserve"> </w:t>
      </w:r>
      <w:r>
        <w:t>audio,</w:t>
      </w:r>
      <w:r>
        <w:rPr>
          <w:spacing w:val="-5"/>
        </w:rPr>
        <w:t xml:space="preserve"> </w:t>
      </w:r>
      <w:r>
        <w:t>or</w:t>
      </w:r>
      <w:r>
        <w:rPr>
          <w:spacing w:val="-4"/>
        </w:rPr>
        <w:t xml:space="preserve"> </w:t>
      </w:r>
      <w:r>
        <w:t>sign</w:t>
      </w:r>
      <w:r>
        <w:rPr>
          <w:spacing w:val="-2"/>
        </w:rPr>
        <w:t xml:space="preserve"> </w:t>
      </w:r>
      <w:r>
        <w:t>language</w:t>
      </w:r>
      <w:r>
        <w:rPr>
          <w:spacing w:val="-4"/>
        </w:rPr>
        <w:t xml:space="preserve"> </w:t>
      </w:r>
      <w:r>
        <w:rPr>
          <w:spacing w:val="-2"/>
        </w:rPr>
        <w:t>interpreters.</w:t>
      </w:r>
    </w:p>
    <w:p w:rsidR="00A06F21" w:rsidRPr="00CB391A" w:rsidRDefault="003E39EE">
      <w:pPr>
        <w:pStyle w:val="Heading3"/>
        <w:rPr>
          <w:b/>
        </w:rPr>
      </w:pPr>
      <w:r w:rsidRPr="00CB391A">
        <w:rPr>
          <w:b/>
          <w:spacing w:val="-6"/>
        </w:rPr>
        <w:t>Communications</w:t>
      </w:r>
      <w:r w:rsidRPr="00CB391A">
        <w:rPr>
          <w:b/>
          <w:spacing w:val="3"/>
        </w:rPr>
        <w:t xml:space="preserve"> </w:t>
      </w:r>
      <w:r w:rsidRPr="00CB391A">
        <w:rPr>
          <w:b/>
          <w:spacing w:val="-4"/>
        </w:rPr>
        <w:t>Plan</w:t>
      </w:r>
    </w:p>
    <w:p w:rsidR="00A06F21" w:rsidRDefault="003E39EE">
      <w:pPr>
        <w:pStyle w:val="BodyText"/>
        <w:spacing w:before="266"/>
        <w:ind w:left="120" w:right="690"/>
      </w:pPr>
      <w:r>
        <w:t>The CoC will affirmatively market CE as the access point for available housing and supportive services to eligible persons who are least likely to apply in the absence of special outreach, as determined</w:t>
      </w:r>
      <w:r>
        <w:rPr>
          <w:spacing w:val="-2"/>
        </w:rPr>
        <w:t xml:space="preserve"> </w:t>
      </w:r>
      <w:r>
        <w:t>through</w:t>
      </w:r>
      <w:r>
        <w:rPr>
          <w:spacing w:val="-2"/>
        </w:rPr>
        <w:t xml:space="preserve"> </w:t>
      </w:r>
      <w:r>
        <w:t>a</w:t>
      </w:r>
      <w:r>
        <w:rPr>
          <w:spacing w:val="-5"/>
        </w:rPr>
        <w:t xml:space="preserve"> </w:t>
      </w:r>
      <w:r>
        <w:t>regular</w:t>
      </w:r>
      <w:r>
        <w:rPr>
          <w:spacing w:val="-1"/>
        </w:rPr>
        <w:t xml:space="preserve"> </w:t>
      </w:r>
      <w:r>
        <w:t>review</w:t>
      </w:r>
      <w:r>
        <w:rPr>
          <w:spacing w:val="-2"/>
        </w:rPr>
        <w:t xml:space="preserve"> </w:t>
      </w:r>
      <w:r>
        <w:t>of</w:t>
      </w:r>
      <w:r>
        <w:rPr>
          <w:spacing w:val="-5"/>
        </w:rPr>
        <w:t xml:space="preserve"> </w:t>
      </w:r>
      <w:r>
        <w:t>the</w:t>
      </w:r>
      <w:r>
        <w:rPr>
          <w:spacing w:val="-4"/>
        </w:rPr>
        <w:t xml:space="preserve"> </w:t>
      </w:r>
      <w:r>
        <w:t>housing</w:t>
      </w:r>
      <w:r>
        <w:rPr>
          <w:spacing w:val="-2"/>
        </w:rPr>
        <w:t xml:space="preserve"> </w:t>
      </w:r>
      <w:r>
        <w:t>market</w:t>
      </w:r>
      <w:r>
        <w:rPr>
          <w:spacing w:val="-2"/>
        </w:rPr>
        <w:t xml:space="preserve"> </w:t>
      </w:r>
      <w:r>
        <w:t>area</w:t>
      </w:r>
      <w:r>
        <w:rPr>
          <w:spacing w:val="-3"/>
        </w:rPr>
        <w:t xml:space="preserve"> </w:t>
      </w:r>
      <w:r>
        <w:t>and</w:t>
      </w:r>
      <w:r>
        <w:rPr>
          <w:spacing w:val="-5"/>
        </w:rPr>
        <w:t xml:space="preserve"> </w:t>
      </w:r>
      <w:r>
        <w:t>the</w:t>
      </w:r>
      <w:r>
        <w:rPr>
          <w:spacing w:val="-4"/>
        </w:rPr>
        <w:t xml:space="preserve"> </w:t>
      </w:r>
      <w:r>
        <w:t>populations</w:t>
      </w:r>
      <w:r>
        <w:rPr>
          <w:spacing w:val="-2"/>
        </w:rPr>
        <w:t xml:space="preserve"> </w:t>
      </w:r>
      <w:r>
        <w:t>currently being served to identify underserved populations, including persons seeking crisis response services.</w:t>
      </w:r>
      <w:r>
        <w:rPr>
          <w:spacing w:val="40"/>
        </w:rPr>
        <w:t xml:space="preserve"> </w:t>
      </w:r>
      <w:r>
        <w:t>This may include an evaluation of HMIS service data, the Point-in-Time Count, and County demographics and census data.</w:t>
      </w:r>
    </w:p>
    <w:p w:rsidR="00A06F21" w:rsidRDefault="00A06F21">
      <w:pPr>
        <w:pStyle w:val="BodyText"/>
        <w:spacing w:before="1"/>
      </w:pPr>
    </w:p>
    <w:p w:rsidR="00A06F21" w:rsidRDefault="003E39EE">
      <w:pPr>
        <w:pStyle w:val="BodyText"/>
        <w:ind w:left="120" w:right="690"/>
      </w:pPr>
      <w:r>
        <w:t>For</w:t>
      </w:r>
      <w:r>
        <w:rPr>
          <w:spacing w:val="-2"/>
        </w:rPr>
        <w:t xml:space="preserve"> </w:t>
      </w:r>
      <w:r>
        <w:t>identified</w:t>
      </w:r>
      <w:r>
        <w:rPr>
          <w:spacing w:val="-3"/>
        </w:rPr>
        <w:t xml:space="preserve"> </w:t>
      </w:r>
      <w:r>
        <w:t>populations,</w:t>
      </w:r>
      <w:r>
        <w:rPr>
          <w:spacing w:val="-2"/>
        </w:rPr>
        <w:t xml:space="preserve"> </w:t>
      </w:r>
      <w:r>
        <w:t>marketing</w:t>
      </w:r>
      <w:r>
        <w:rPr>
          <w:spacing w:val="-3"/>
        </w:rPr>
        <w:t xml:space="preserve"> </w:t>
      </w:r>
      <w:r>
        <w:t>will</w:t>
      </w:r>
      <w:r>
        <w:rPr>
          <w:spacing w:val="-4"/>
        </w:rPr>
        <w:t xml:space="preserve"> </w:t>
      </w:r>
      <w:r>
        <w:t>be</w:t>
      </w:r>
      <w:r>
        <w:rPr>
          <w:spacing w:val="-5"/>
        </w:rPr>
        <w:t xml:space="preserve"> </w:t>
      </w:r>
      <w:r>
        <w:t>conducted</w:t>
      </w:r>
      <w:r>
        <w:rPr>
          <w:spacing w:val="-3"/>
        </w:rPr>
        <w:t xml:space="preserve"> </w:t>
      </w:r>
      <w:r>
        <w:t>at</w:t>
      </w:r>
      <w:r>
        <w:rPr>
          <w:spacing w:val="-3"/>
        </w:rPr>
        <w:t xml:space="preserve"> </w:t>
      </w:r>
      <w:r>
        <w:t>least</w:t>
      </w:r>
      <w:r>
        <w:rPr>
          <w:spacing w:val="-3"/>
        </w:rPr>
        <w:t xml:space="preserve"> </w:t>
      </w:r>
      <w:r>
        <w:t>annually,</w:t>
      </w:r>
      <w:r>
        <w:rPr>
          <w:spacing w:val="-2"/>
        </w:rPr>
        <w:t xml:space="preserve"> </w:t>
      </w:r>
      <w:r>
        <w:t>and</w:t>
      </w:r>
      <w:r>
        <w:rPr>
          <w:spacing w:val="-3"/>
        </w:rPr>
        <w:t xml:space="preserve"> </w:t>
      </w:r>
      <w:r>
        <w:t>may</w:t>
      </w:r>
      <w:r>
        <w:rPr>
          <w:spacing w:val="-4"/>
        </w:rPr>
        <w:t xml:space="preserve"> </w:t>
      </w:r>
      <w:r>
        <w:t>use</w:t>
      </w:r>
      <w:r>
        <w:rPr>
          <w:spacing w:val="-5"/>
        </w:rPr>
        <w:t xml:space="preserve"> </w:t>
      </w:r>
      <w:r>
        <w:t>the following media:</w:t>
      </w:r>
    </w:p>
    <w:p w:rsidR="00A06F21" w:rsidRPr="00CB391A" w:rsidRDefault="003E39EE" w:rsidP="00CB391A">
      <w:pPr>
        <w:pStyle w:val="ListParagraph"/>
        <w:numPr>
          <w:ilvl w:val="0"/>
          <w:numId w:val="28"/>
        </w:numPr>
        <w:tabs>
          <w:tab w:val="left" w:pos="807"/>
        </w:tabs>
        <w:spacing w:line="293" w:lineRule="exact"/>
        <w:rPr>
          <w:sz w:val="24"/>
        </w:rPr>
      </w:pPr>
      <w:r w:rsidRPr="00CB391A">
        <w:rPr>
          <w:sz w:val="24"/>
        </w:rPr>
        <w:t>Brochures</w:t>
      </w:r>
      <w:r w:rsidRPr="00CB391A">
        <w:rPr>
          <w:spacing w:val="-3"/>
          <w:sz w:val="24"/>
        </w:rPr>
        <w:t xml:space="preserve"> </w:t>
      </w:r>
      <w:r w:rsidRPr="00CB391A">
        <w:rPr>
          <w:sz w:val="24"/>
        </w:rPr>
        <w:t xml:space="preserve">/ </w:t>
      </w:r>
      <w:r w:rsidRPr="00CB391A">
        <w:rPr>
          <w:spacing w:val="-2"/>
          <w:sz w:val="24"/>
        </w:rPr>
        <w:t>Flyers</w:t>
      </w:r>
    </w:p>
    <w:p w:rsidR="00A06F21" w:rsidRPr="00CB391A" w:rsidRDefault="003E39EE" w:rsidP="00CB391A">
      <w:pPr>
        <w:pStyle w:val="ListParagraph"/>
        <w:numPr>
          <w:ilvl w:val="0"/>
          <w:numId w:val="28"/>
        </w:numPr>
        <w:tabs>
          <w:tab w:val="left" w:pos="751"/>
        </w:tabs>
        <w:rPr>
          <w:sz w:val="24"/>
        </w:rPr>
      </w:pPr>
      <w:r w:rsidRPr="00CB391A">
        <w:rPr>
          <w:sz w:val="24"/>
        </w:rPr>
        <w:t>Announcements</w:t>
      </w:r>
      <w:r w:rsidRPr="00CB391A">
        <w:rPr>
          <w:spacing w:val="-5"/>
          <w:sz w:val="24"/>
        </w:rPr>
        <w:t xml:space="preserve"> </w:t>
      </w:r>
      <w:r w:rsidRPr="00CB391A">
        <w:rPr>
          <w:sz w:val="24"/>
        </w:rPr>
        <w:t>at</w:t>
      </w:r>
      <w:r w:rsidRPr="00CB391A">
        <w:rPr>
          <w:spacing w:val="-2"/>
          <w:sz w:val="24"/>
        </w:rPr>
        <w:t xml:space="preserve"> </w:t>
      </w:r>
      <w:r w:rsidRPr="00CB391A">
        <w:rPr>
          <w:sz w:val="24"/>
        </w:rPr>
        <w:t>Community</w:t>
      </w:r>
      <w:r w:rsidRPr="00CB391A">
        <w:rPr>
          <w:spacing w:val="-3"/>
          <w:sz w:val="24"/>
        </w:rPr>
        <w:t xml:space="preserve"> </w:t>
      </w:r>
      <w:r w:rsidRPr="00CB391A">
        <w:rPr>
          <w:spacing w:val="-2"/>
          <w:sz w:val="24"/>
        </w:rPr>
        <w:t>Events</w:t>
      </w:r>
    </w:p>
    <w:p w:rsidR="00A06F21" w:rsidRPr="00CB391A" w:rsidRDefault="003E39EE" w:rsidP="00CB391A">
      <w:pPr>
        <w:pStyle w:val="ListParagraph"/>
        <w:numPr>
          <w:ilvl w:val="0"/>
          <w:numId w:val="28"/>
        </w:numPr>
        <w:tabs>
          <w:tab w:val="left" w:pos="751"/>
        </w:tabs>
        <w:rPr>
          <w:sz w:val="24"/>
        </w:rPr>
      </w:pPr>
      <w:r w:rsidRPr="00CB391A">
        <w:rPr>
          <w:sz w:val="24"/>
        </w:rPr>
        <w:t>Social</w:t>
      </w:r>
      <w:r w:rsidRPr="00CB391A">
        <w:rPr>
          <w:spacing w:val="-2"/>
          <w:sz w:val="24"/>
        </w:rPr>
        <w:t xml:space="preserve"> </w:t>
      </w:r>
      <w:r w:rsidRPr="00CB391A">
        <w:rPr>
          <w:sz w:val="24"/>
        </w:rPr>
        <w:t>Media</w:t>
      </w:r>
      <w:r w:rsidRPr="00CB391A">
        <w:rPr>
          <w:spacing w:val="-1"/>
          <w:sz w:val="24"/>
        </w:rPr>
        <w:t xml:space="preserve"> </w:t>
      </w:r>
      <w:r w:rsidRPr="00CB391A">
        <w:rPr>
          <w:sz w:val="24"/>
        </w:rPr>
        <w:t>/</w:t>
      </w:r>
      <w:r w:rsidRPr="00CB391A">
        <w:rPr>
          <w:spacing w:val="-1"/>
          <w:sz w:val="24"/>
        </w:rPr>
        <w:t xml:space="preserve"> </w:t>
      </w:r>
      <w:r w:rsidRPr="00CB391A">
        <w:rPr>
          <w:spacing w:val="-2"/>
          <w:sz w:val="24"/>
        </w:rPr>
        <w:t>Websites</w:t>
      </w:r>
    </w:p>
    <w:p w:rsidR="00A06F21" w:rsidRDefault="00A06F21">
      <w:pPr>
        <w:pStyle w:val="BodyText"/>
      </w:pPr>
    </w:p>
    <w:p w:rsidR="00A06F21" w:rsidRDefault="003E39EE">
      <w:pPr>
        <w:pStyle w:val="BodyText"/>
        <w:ind w:left="120" w:right="690"/>
      </w:pPr>
      <w:r>
        <w:t>The</w:t>
      </w:r>
      <w:r>
        <w:rPr>
          <w:spacing w:val="-4"/>
        </w:rPr>
        <w:t xml:space="preserve"> </w:t>
      </w:r>
      <w:r>
        <w:t>Communications</w:t>
      </w:r>
      <w:r>
        <w:rPr>
          <w:spacing w:val="-3"/>
        </w:rPr>
        <w:t xml:space="preserve"> </w:t>
      </w:r>
      <w:r>
        <w:t>Plan</w:t>
      </w:r>
      <w:r>
        <w:rPr>
          <w:spacing w:val="-3"/>
        </w:rPr>
        <w:t xml:space="preserve"> </w:t>
      </w:r>
      <w:r>
        <w:t>will</w:t>
      </w:r>
      <w:r>
        <w:rPr>
          <w:spacing w:val="-3"/>
        </w:rPr>
        <w:t xml:space="preserve"> </w:t>
      </w:r>
      <w:r>
        <w:t>identify</w:t>
      </w:r>
      <w:r>
        <w:rPr>
          <w:spacing w:val="-4"/>
        </w:rPr>
        <w:t xml:space="preserve"> </w:t>
      </w:r>
      <w:r>
        <w:t>access</w:t>
      </w:r>
      <w:r>
        <w:rPr>
          <w:spacing w:val="-3"/>
        </w:rPr>
        <w:t xml:space="preserve"> </w:t>
      </w:r>
      <w:r>
        <w:t>points,</w:t>
      </w:r>
      <w:r>
        <w:rPr>
          <w:spacing w:val="-4"/>
        </w:rPr>
        <w:t xml:space="preserve"> </w:t>
      </w:r>
      <w:r>
        <w:t>community</w:t>
      </w:r>
      <w:r>
        <w:rPr>
          <w:spacing w:val="-3"/>
        </w:rPr>
        <w:t xml:space="preserve"> </w:t>
      </w:r>
      <w:r>
        <w:t>and</w:t>
      </w:r>
      <w:r>
        <w:rPr>
          <w:spacing w:val="-3"/>
        </w:rPr>
        <w:t xml:space="preserve"> </w:t>
      </w:r>
      <w:r>
        <w:t>mainstream</w:t>
      </w:r>
      <w:r>
        <w:rPr>
          <w:spacing w:val="-3"/>
        </w:rPr>
        <w:t xml:space="preserve"> </w:t>
      </w:r>
      <w:r>
        <w:t>resources</w:t>
      </w:r>
      <w:r>
        <w:rPr>
          <w:spacing w:val="-3"/>
        </w:rPr>
        <w:t xml:space="preserve"> </w:t>
      </w:r>
      <w:r>
        <w:t>and will be designed to ensure that the CEP is available to all eligible persons.</w:t>
      </w:r>
    </w:p>
    <w:p w:rsidR="00A06F21" w:rsidRDefault="003E39EE">
      <w:pPr>
        <w:pStyle w:val="BodyText"/>
        <w:spacing w:before="292"/>
        <w:ind w:left="120" w:right="596"/>
      </w:pPr>
      <w:r>
        <w:t>Similarly,</w:t>
      </w:r>
      <w:r>
        <w:rPr>
          <w:spacing w:val="-1"/>
        </w:rPr>
        <w:t xml:space="preserve"> </w:t>
      </w:r>
      <w:r>
        <w:t>the</w:t>
      </w:r>
      <w:r>
        <w:rPr>
          <w:spacing w:val="-4"/>
        </w:rPr>
        <w:t xml:space="preserve"> </w:t>
      </w:r>
      <w:r>
        <w:t>marketing</w:t>
      </w:r>
      <w:r>
        <w:rPr>
          <w:spacing w:val="-5"/>
        </w:rPr>
        <w:t xml:space="preserve"> </w:t>
      </w:r>
      <w:r>
        <w:t>campaign</w:t>
      </w:r>
      <w:r>
        <w:rPr>
          <w:spacing w:val="-2"/>
        </w:rPr>
        <w:t xml:space="preserve"> </w:t>
      </w:r>
      <w:r>
        <w:t>will</w:t>
      </w:r>
      <w:r>
        <w:rPr>
          <w:spacing w:val="-3"/>
        </w:rPr>
        <w:t xml:space="preserve"> </w:t>
      </w:r>
      <w:r>
        <w:t>be</w:t>
      </w:r>
      <w:r>
        <w:rPr>
          <w:spacing w:val="-4"/>
        </w:rPr>
        <w:t xml:space="preserve"> </w:t>
      </w:r>
      <w:r>
        <w:t>designed</w:t>
      </w:r>
      <w:r>
        <w:rPr>
          <w:spacing w:val="-2"/>
        </w:rPr>
        <w:t xml:space="preserve"> </w:t>
      </w:r>
      <w:r>
        <w:t>to</w:t>
      </w:r>
      <w:r>
        <w:rPr>
          <w:spacing w:val="-3"/>
        </w:rPr>
        <w:t xml:space="preserve"> </w:t>
      </w:r>
      <w:r>
        <w:t>ensure</w:t>
      </w:r>
      <w:r>
        <w:rPr>
          <w:spacing w:val="-4"/>
        </w:rPr>
        <w:t xml:space="preserve"> </w:t>
      </w:r>
      <w:r>
        <w:t>that</w:t>
      </w:r>
      <w:r>
        <w:rPr>
          <w:spacing w:val="-5"/>
        </w:rPr>
        <w:t xml:space="preserve"> </w:t>
      </w:r>
      <w:r>
        <w:t>people</w:t>
      </w:r>
      <w:r>
        <w:rPr>
          <w:spacing w:val="-4"/>
        </w:rPr>
        <w:t xml:space="preserve"> </w:t>
      </w:r>
      <w:r>
        <w:t>in</w:t>
      </w:r>
      <w:r>
        <w:rPr>
          <w:spacing w:val="-5"/>
        </w:rPr>
        <w:t xml:space="preserve"> </w:t>
      </w:r>
      <w:r>
        <w:t>different</w:t>
      </w:r>
      <w:r>
        <w:rPr>
          <w:spacing w:val="-2"/>
        </w:rPr>
        <w:t xml:space="preserve"> </w:t>
      </w:r>
      <w:r>
        <w:t>populations and subpopulations in the CoC’s geographic area, including people experiencing chronic homelessness, veterans, families with children, youth, and survivors of domestic violence, have fair and equal access to the CEP.</w:t>
      </w:r>
    </w:p>
    <w:p w:rsidR="00A06F21" w:rsidRDefault="00A06F21">
      <w:pPr>
        <w:pStyle w:val="BodyText"/>
        <w:spacing w:before="2"/>
      </w:pPr>
    </w:p>
    <w:p w:rsidR="00A06F21" w:rsidRDefault="003E39EE">
      <w:pPr>
        <w:pStyle w:val="BodyText"/>
        <w:ind w:left="120" w:right="690"/>
      </w:pPr>
      <w:r>
        <w:t>All</w:t>
      </w:r>
      <w:r>
        <w:rPr>
          <w:spacing w:val="-2"/>
        </w:rPr>
        <w:t xml:space="preserve"> </w:t>
      </w:r>
      <w:r>
        <w:t>physical</w:t>
      </w:r>
      <w:r>
        <w:rPr>
          <w:spacing w:val="-2"/>
        </w:rPr>
        <w:t xml:space="preserve"> </w:t>
      </w:r>
      <w:r>
        <w:t>access</w:t>
      </w:r>
      <w:r>
        <w:rPr>
          <w:spacing w:val="-1"/>
        </w:rPr>
        <w:t xml:space="preserve"> </w:t>
      </w:r>
      <w:r>
        <w:t>points</w:t>
      </w:r>
      <w:r>
        <w:rPr>
          <w:spacing w:val="-3"/>
        </w:rPr>
        <w:t xml:space="preserve"> </w:t>
      </w:r>
      <w:r>
        <w:t>in</w:t>
      </w:r>
      <w:r>
        <w:rPr>
          <w:spacing w:val="-1"/>
        </w:rPr>
        <w:t xml:space="preserve"> </w:t>
      </w:r>
      <w:r>
        <w:t>the</w:t>
      </w:r>
      <w:r>
        <w:rPr>
          <w:spacing w:val="-3"/>
        </w:rPr>
        <w:t xml:space="preserve"> </w:t>
      </w:r>
      <w:r>
        <w:t>CEP</w:t>
      </w:r>
      <w:r>
        <w:rPr>
          <w:spacing w:val="-4"/>
        </w:rPr>
        <w:t xml:space="preserve"> </w:t>
      </w:r>
      <w:r>
        <w:t>must</w:t>
      </w:r>
      <w:r>
        <w:rPr>
          <w:spacing w:val="-4"/>
        </w:rPr>
        <w:t xml:space="preserve"> </w:t>
      </w:r>
      <w:r>
        <w:t>be</w:t>
      </w:r>
      <w:r>
        <w:rPr>
          <w:spacing w:val="-3"/>
        </w:rPr>
        <w:t xml:space="preserve"> </w:t>
      </w:r>
      <w:r>
        <w:t>accessible</w:t>
      </w:r>
      <w:r>
        <w:rPr>
          <w:spacing w:val="-3"/>
        </w:rPr>
        <w:t xml:space="preserve"> </w:t>
      </w:r>
      <w:r>
        <w:t>to</w:t>
      </w:r>
      <w:r>
        <w:rPr>
          <w:spacing w:val="-2"/>
        </w:rPr>
        <w:t xml:space="preserve"> </w:t>
      </w:r>
      <w:r>
        <w:t>individuals</w:t>
      </w:r>
      <w:r>
        <w:rPr>
          <w:spacing w:val="-1"/>
        </w:rPr>
        <w:t xml:space="preserve"> </w:t>
      </w:r>
      <w:r>
        <w:t>with</w:t>
      </w:r>
      <w:r>
        <w:rPr>
          <w:spacing w:val="-4"/>
        </w:rPr>
        <w:t xml:space="preserve"> </w:t>
      </w:r>
      <w:r>
        <w:t>disabilities,</w:t>
      </w:r>
      <w:r>
        <w:rPr>
          <w:spacing w:val="-1"/>
        </w:rPr>
        <w:t xml:space="preserve"> </w:t>
      </w:r>
      <w:r>
        <w:t>including individuals who use wheelchairs, as well as people in the CoC who are least likely to access homeless assistance. Marketing materials will clearly convey that the access points are accessible to all sub-populations.</w:t>
      </w:r>
    </w:p>
    <w:p w:rsidR="00A06F21" w:rsidRPr="00CB391A" w:rsidRDefault="003E39EE">
      <w:pPr>
        <w:pStyle w:val="Heading3"/>
        <w:spacing w:before="282"/>
        <w:rPr>
          <w:b/>
        </w:rPr>
      </w:pPr>
      <w:r w:rsidRPr="00CB391A">
        <w:rPr>
          <w:b/>
          <w:spacing w:val="-2"/>
        </w:rPr>
        <w:t>Outreach</w:t>
      </w:r>
    </w:p>
    <w:p w:rsidR="00A06F21" w:rsidRDefault="003E39EE">
      <w:pPr>
        <w:pStyle w:val="BodyText"/>
        <w:spacing w:before="290"/>
        <w:ind w:left="120" w:right="596"/>
      </w:pPr>
      <w:r>
        <w:t>Outreach activities should be done a minimum of once per year.</w:t>
      </w:r>
      <w:r>
        <w:rPr>
          <w:spacing w:val="40"/>
        </w:rPr>
        <w:t xml:space="preserve"> </w:t>
      </w:r>
      <w:r>
        <w:t>In addition to established Access Points, comprehensive outreach to areas where individuals and families experiencing homelessness</w:t>
      </w:r>
      <w:r>
        <w:rPr>
          <w:spacing w:val="-2"/>
        </w:rPr>
        <w:t xml:space="preserve"> </w:t>
      </w:r>
      <w:r>
        <w:t>are</w:t>
      </w:r>
      <w:r>
        <w:rPr>
          <w:spacing w:val="-4"/>
        </w:rPr>
        <w:t xml:space="preserve"> </w:t>
      </w:r>
      <w:r>
        <w:t>known</w:t>
      </w:r>
      <w:r>
        <w:rPr>
          <w:spacing w:val="-5"/>
        </w:rPr>
        <w:t xml:space="preserve"> </w:t>
      </w:r>
      <w:r>
        <w:t>to</w:t>
      </w:r>
      <w:r>
        <w:rPr>
          <w:spacing w:val="-3"/>
        </w:rPr>
        <w:t xml:space="preserve"> </w:t>
      </w:r>
      <w:r>
        <w:t>live</w:t>
      </w:r>
      <w:r>
        <w:rPr>
          <w:spacing w:val="-4"/>
        </w:rPr>
        <w:t xml:space="preserve"> </w:t>
      </w:r>
      <w:r>
        <w:t>ensures</w:t>
      </w:r>
      <w:r>
        <w:rPr>
          <w:spacing w:val="-4"/>
        </w:rPr>
        <w:t xml:space="preserve"> </w:t>
      </w:r>
      <w:r>
        <w:t>that</w:t>
      </w:r>
      <w:r>
        <w:rPr>
          <w:spacing w:val="-2"/>
        </w:rPr>
        <w:t xml:space="preserve"> </w:t>
      </w:r>
      <w:r>
        <w:t>unsheltered</w:t>
      </w:r>
      <w:r>
        <w:rPr>
          <w:spacing w:val="-2"/>
        </w:rPr>
        <w:t xml:space="preserve"> </w:t>
      </w:r>
      <w:r>
        <w:t>individuals</w:t>
      </w:r>
      <w:r>
        <w:rPr>
          <w:spacing w:val="-2"/>
        </w:rPr>
        <w:t xml:space="preserve"> </w:t>
      </w:r>
      <w:r>
        <w:t>and</w:t>
      </w:r>
      <w:r>
        <w:rPr>
          <w:spacing w:val="-2"/>
        </w:rPr>
        <w:t xml:space="preserve"> </w:t>
      </w:r>
      <w:r>
        <w:t>families</w:t>
      </w:r>
      <w:r>
        <w:rPr>
          <w:spacing w:val="-2"/>
        </w:rPr>
        <w:t xml:space="preserve"> </w:t>
      </w:r>
      <w:r>
        <w:t>have</w:t>
      </w:r>
      <w:r>
        <w:rPr>
          <w:spacing w:val="-4"/>
        </w:rPr>
        <w:t xml:space="preserve"> </w:t>
      </w:r>
      <w:r>
        <w:t>access</w:t>
      </w:r>
      <w:r>
        <w:rPr>
          <w:spacing w:val="-4"/>
        </w:rPr>
        <w:t xml:space="preserve"> </w:t>
      </w:r>
      <w:r>
        <w:t>to the CEP and have individualized support to access needed housing and services.</w:t>
      </w:r>
    </w:p>
    <w:p w:rsidR="00A06F21" w:rsidRPr="00CB391A" w:rsidRDefault="003E39EE">
      <w:pPr>
        <w:pStyle w:val="BodyText"/>
        <w:spacing w:before="293"/>
        <w:ind w:left="120"/>
        <w:rPr>
          <w:b/>
        </w:rPr>
      </w:pPr>
      <w:r w:rsidRPr="00CB391A">
        <w:rPr>
          <w:b/>
        </w:rPr>
        <w:t>CE</w:t>
      </w:r>
      <w:r w:rsidRPr="00CB391A">
        <w:rPr>
          <w:b/>
          <w:spacing w:val="-1"/>
        </w:rPr>
        <w:t xml:space="preserve"> </w:t>
      </w:r>
      <w:r w:rsidRPr="00CB391A">
        <w:rPr>
          <w:b/>
        </w:rPr>
        <w:t>Evaluation</w:t>
      </w:r>
      <w:r w:rsidRPr="00CB391A">
        <w:rPr>
          <w:b/>
          <w:spacing w:val="-1"/>
        </w:rPr>
        <w:t xml:space="preserve"> </w:t>
      </w:r>
      <w:r w:rsidRPr="00CB391A">
        <w:rPr>
          <w:b/>
        </w:rPr>
        <w:t xml:space="preserve">and </w:t>
      </w:r>
      <w:r w:rsidRPr="00CB391A">
        <w:rPr>
          <w:b/>
          <w:spacing w:val="-2"/>
        </w:rPr>
        <w:t>Monitoring</w:t>
      </w:r>
    </w:p>
    <w:p w:rsidR="00A06F21" w:rsidRDefault="00A06F21">
      <w:pPr>
        <w:pStyle w:val="BodyText"/>
        <w:spacing w:before="1"/>
      </w:pPr>
    </w:p>
    <w:p w:rsidR="00A06F21" w:rsidRDefault="003E39EE">
      <w:pPr>
        <w:pStyle w:val="BodyText"/>
        <w:spacing w:before="1"/>
        <w:ind w:left="120" w:right="690"/>
      </w:pPr>
      <w:r>
        <w:rPr>
          <w:spacing w:val="-2"/>
        </w:rPr>
        <w:t>The</w:t>
      </w:r>
      <w:r>
        <w:rPr>
          <w:spacing w:val="-6"/>
        </w:rPr>
        <w:t xml:space="preserve"> </w:t>
      </w:r>
      <w:r>
        <w:rPr>
          <w:spacing w:val="-2"/>
        </w:rPr>
        <w:t>HMIS/CEP</w:t>
      </w:r>
      <w:r>
        <w:rPr>
          <w:spacing w:val="-5"/>
        </w:rPr>
        <w:t xml:space="preserve"> </w:t>
      </w:r>
      <w:r>
        <w:rPr>
          <w:spacing w:val="-2"/>
        </w:rPr>
        <w:t>Committee</w:t>
      </w:r>
      <w:r>
        <w:rPr>
          <w:spacing w:val="-6"/>
        </w:rPr>
        <w:t xml:space="preserve"> </w:t>
      </w:r>
      <w:r>
        <w:rPr>
          <w:spacing w:val="-2"/>
        </w:rPr>
        <w:t>consisting</w:t>
      </w:r>
      <w:r>
        <w:rPr>
          <w:spacing w:val="-5"/>
        </w:rPr>
        <w:t xml:space="preserve"> </w:t>
      </w:r>
      <w:r>
        <w:rPr>
          <w:spacing w:val="-2"/>
        </w:rPr>
        <w:t>of</w:t>
      </w:r>
      <w:r>
        <w:rPr>
          <w:spacing w:val="-6"/>
        </w:rPr>
        <w:t xml:space="preserve"> </w:t>
      </w:r>
      <w:r>
        <w:rPr>
          <w:spacing w:val="-2"/>
        </w:rPr>
        <w:t>designated</w:t>
      </w:r>
      <w:r>
        <w:rPr>
          <w:spacing w:val="-4"/>
        </w:rPr>
        <w:t xml:space="preserve"> </w:t>
      </w:r>
      <w:r>
        <w:rPr>
          <w:spacing w:val="-2"/>
        </w:rPr>
        <w:t>local</w:t>
      </w:r>
      <w:r>
        <w:rPr>
          <w:spacing w:val="-6"/>
        </w:rPr>
        <w:t xml:space="preserve"> </w:t>
      </w:r>
      <w:r>
        <w:rPr>
          <w:spacing w:val="-2"/>
        </w:rPr>
        <w:t>CE</w:t>
      </w:r>
      <w:r>
        <w:rPr>
          <w:spacing w:val="-5"/>
        </w:rPr>
        <w:t xml:space="preserve"> </w:t>
      </w:r>
      <w:r>
        <w:rPr>
          <w:spacing w:val="-2"/>
        </w:rPr>
        <w:t>Leads</w:t>
      </w:r>
      <w:r>
        <w:rPr>
          <w:spacing w:val="-6"/>
        </w:rPr>
        <w:t xml:space="preserve"> </w:t>
      </w:r>
      <w:r>
        <w:rPr>
          <w:spacing w:val="-2"/>
        </w:rPr>
        <w:t>and</w:t>
      </w:r>
      <w:r>
        <w:rPr>
          <w:spacing w:val="-5"/>
        </w:rPr>
        <w:t xml:space="preserve"> </w:t>
      </w:r>
      <w:r>
        <w:rPr>
          <w:spacing w:val="-2"/>
        </w:rPr>
        <w:t>other</w:t>
      </w:r>
      <w:r>
        <w:rPr>
          <w:spacing w:val="-5"/>
        </w:rPr>
        <w:t xml:space="preserve"> </w:t>
      </w:r>
      <w:r>
        <w:rPr>
          <w:spacing w:val="-2"/>
        </w:rPr>
        <w:t>CoC</w:t>
      </w:r>
      <w:r>
        <w:rPr>
          <w:spacing w:val="-5"/>
        </w:rPr>
        <w:t xml:space="preserve"> </w:t>
      </w:r>
      <w:r>
        <w:rPr>
          <w:spacing w:val="-2"/>
        </w:rPr>
        <w:t>stakeholders</w:t>
      </w:r>
      <w:r>
        <w:rPr>
          <w:spacing w:val="-5"/>
        </w:rPr>
        <w:t xml:space="preserve"> </w:t>
      </w:r>
      <w:r>
        <w:rPr>
          <w:spacing w:val="-2"/>
        </w:rPr>
        <w:t xml:space="preserve">will </w:t>
      </w:r>
      <w:r>
        <w:t>oversee CE implementation, evaluation and modification.</w:t>
      </w:r>
    </w:p>
    <w:p w:rsidR="00A06F21" w:rsidRDefault="00A06F21">
      <w:pPr>
        <w:sectPr w:rsidR="00A06F21">
          <w:pgSz w:w="12240" w:h="15840"/>
          <w:pgMar w:top="1400" w:right="580" w:bottom="1720" w:left="1600" w:header="0" w:footer="1461" w:gutter="0"/>
          <w:cols w:space="720"/>
        </w:sectPr>
      </w:pPr>
    </w:p>
    <w:p w:rsidR="00A06F21" w:rsidRDefault="003E39EE">
      <w:pPr>
        <w:pStyle w:val="ListParagraph"/>
        <w:numPr>
          <w:ilvl w:val="2"/>
          <w:numId w:val="5"/>
        </w:numPr>
        <w:tabs>
          <w:tab w:val="left" w:pos="840"/>
        </w:tabs>
        <w:spacing w:before="78"/>
        <w:ind w:right="694"/>
        <w:rPr>
          <w:sz w:val="24"/>
        </w:rPr>
      </w:pPr>
      <w:r>
        <w:rPr>
          <w:sz w:val="24"/>
        </w:rPr>
        <w:lastRenderedPageBreak/>
        <w:t>HMIS/CEP Committee meetings will occur no less than a quarterly basis.</w:t>
      </w:r>
      <w:r>
        <w:rPr>
          <w:spacing w:val="40"/>
          <w:sz w:val="24"/>
        </w:rPr>
        <w:t xml:space="preserve"> </w:t>
      </w:r>
      <w:r>
        <w:rPr>
          <w:sz w:val="24"/>
        </w:rPr>
        <w:t>This meeting should serve as a space for agency representatives to discuss the operational and programmatic practices of the access points, participants’ progress and referral status, troubleshoot</w:t>
      </w:r>
      <w:r>
        <w:rPr>
          <w:spacing w:val="-3"/>
          <w:sz w:val="24"/>
        </w:rPr>
        <w:t xml:space="preserve"> </w:t>
      </w:r>
      <w:r>
        <w:rPr>
          <w:sz w:val="24"/>
        </w:rPr>
        <w:t>any</w:t>
      </w:r>
      <w:r>
        <w:rPr>
          <w:spacing w:val="-4"/>
          <w:sz w:val="24"/>
        </w:rPr>
        <w:t xml:space="preserve"> </w:t>
      </w:r>
      <w:r>
        <w:rPr>
          <w:sz w:val="24"/>
        </w:rPr>
        <w:t>issues,</w:t>
      </w:r>
      <w:r>
        <w:rPr>
          <w:spacing w:val="-5"/>
          <w:sz w:val="24"/>
        </w:rPr>
        <w:t xml:space="preserve"> </w:t>
      </w:r>
      <w:r>
        <w:rPr>
          <w:sz w:val="24"/>
        </w:rPr>
        <w:t>and</w:t>
      </w:r>
      <w:r>
        <w:rPr>
          <w:spacing w:val="-3"/>
          <w:sz w:val="24"/>
        </w:rPr>
        <w:t xml:space="preserve"> </w:t>
      </w:r>
      <w:r>
        <w:rPr>
          <w:sz w:val="24"/>
        </w:rPr>
        <w:t>coordinate</w:t>
      </w:r>
      <w:r>
        <w:rPr>
          <w:spacing w:val="-5"/>
          <w:sz w:val="24"/>
        </w:rPr>
        <w:t xml:space="preserve"> </w:t>
      </w:r>
      <w:r>
        <w:rPr>
          <w:sz w:val="24"/>
        </w:rPr>
        <w:t>outreach.</w:t>
      </w:r>
      <w:r>
        <w:rPr>
          <w:spacing w:val="-5"/>
          <w:sz w:val="24"/>
        </w:rPr>
        <w:t xml:space="preserve"> </w:t>
      </w:r>
      <w:r>
        <w:rPr>
          <w:sz w:val="24"/>
        </w:rPr>
        <w:t>The</w:t>
      </w:r>
      <w:r>
        <w:rPr>
          <w:spacing w:val="-5"/>
          <w:sz w:val="24"/>
        </w:rPr>
        <w:t xml:space="preserve"> </w:t>
      </w:r>
      <w:r>
        <w:rPr>
          <w:sz w:val="24"/>
        </w:rPr>
        <w:t>agency</w:t>
      </w:r>
      <w:r>
        <w:rPr>
          <w:spacing w:val="-4"/>
          <w:sz w:val="24"/>
        </w:rPr>
        <w:t xml:space="preserve"> </w:t>
      </w:r>
      <w:r>
        <w:rPr>
          <w:sz w:val="24"/>
        </w:rPr>
        <w:t>representatives</w:t>
      </w:r>
      <w:r>
        <w:rPr>
          <w:spacing w:val="-3"/>
          <w:sz w:val="24"/>
        </w:rPr>
        <w:t xml:space="preserve"> </w:t>
      </w:r>
      <w:r>
        <w:rPr>
          <w:sz w:val="24"/>
        </w:rPr>
        <w:t>can</w:t>
      </w:r>
      <w:r>
        <w:rPr>
          <w:spacing w:val="-3"/>
          <w:sz w:val="24"/>
        </w:rPr>
        <w:t xml:space="preserve"> </w:t>
      </w:r>
      <w:r>
        <w:rPr>
          <w:sz w:val="24"/>
        </w:rPr>
        <w:t>make recommendations</w:t>
      </w:r>
      <w:r>
        <w:rPr>
          <w:spacing w:val="-1"/>
          <w:sz w:val="24"/>
        </w:rPr>
        <w:t xml:space="preserve"> </w:t>
      </w:r>
      <w:r>
        <w:rPr>
          <w:sz w:val="24"/>
        </w:rPr>
        <w:t>on</w:t>
      </w:r>
      <w:r>
        <w:rPr>
          <w:spacing w:val="-1"/>
          <w:sz w:val="24"/>
        </w:rPr>
        <w:t xml:space="preserve"> </w:t>
      </w:r>
      <w:r>
        <w:rPr>
          <w:sz w:val="24"/>
        </w:rPr>
        <w:t>suggested</w:t>
      </w:r>
      <w:r>
        <w:rPr>
          <w:spacing w:val="-1"/>
          <w:sz w:val="24"/>
        </w:rPr>
        <w:t xml:space="preserve"> </w:t>
      </w:r>
      <w:r>
        <w:rPr>
          <w:sz w:val="24"/>
        </w:rPr>
        <w:t>changes</w:t>
      </w:r>
      <w:r>
        <w:rPr>
          <w:spacing w:val="-1"/>
          <w:sz w:val="24"/>
        </w:rPr>
        <w:t xml:space="preserve"> </w:t>
      </w:r>
      <w:r>
        <w:rPr>
          <w:sz w:val="24"/>
        </w:rPr>
        <w:t>to</w:t>
      </w:r>
      <w:r>
        <w:rPr>
          <w:spacing w:val="-4"/>
          <w:sz w:val="24"/>
        </w:rPr>
        <w:t xml:space="preserve"> </w:t>
      </w:r>
      <w:r>
        <w:rPr>
          <w:sz w:val="24"/>
        </w:rPr>
        <w:t>the</w:t>
      </w:r>
      <w:r>
        <w:rPr>
          <w:spacing w:val="-3"/>
          <w:sz w:val="24"/>
        </w:rPr>
        <w:t xml:space="preserve"> </w:t>
      </w:r>
      <w:r>
        <w:rPr>
          <w:sz w:val="24"/>
        </w:rPr>
        <w:t>CE</w:t>
      </w:r>
      <w:r>
        <w:rPr>
          <w:spacing w:val="-3"/>
          <w:sz w:val="24"/>
        </w:rPr>
        <w:t xml:space="preserve"> </w:t>
      </w:r>
      <w:r>
        <w:rPr>
          <w:sz w:val="24"/>
        </w:rPr>
        <w:t>system.</w:t>
      </w:r>
      <w:r>
        <w:rPr>
          <w:spacing w:val="40"/>
          <w:sz w:val="24"/>
        </w:rPr>
        <w:t xml:space="preserve"> </w:t>
      </w:r>
      <w:r>
        <w:rPr>
          <w:sz w:val="24"/>
        </w:rPr>
        <w:t>The</w:t>
      </w:r>
      <w:r>
        <w:rPr>
          <w:spacing w:val="-7"/>
          <w:sz w:val="24"/>
        </w:rPr>
        <w:t xml:space="preserve"> </w:t>
      </w:r>
      <w:r>
        <w:rPr>
          <w:sz w:val="24"/>
        </w:rPr>
        <w:t>Committee</w:t>
      </w:r>
      <w:r>
        <w:rPr>
          <w:spacing w:val="-5"/>
          <w:sz w:val="24"/>
        </w:rPr>
        <w:t xml:space="preserve"> </w:t>
      </w:r>
      <w:r>
        <w:rPr>
          <w:sz w:val="24"/>
        </w:rPr>
        <w:t>will</w:t>
      </w:r>
      <w:r>
        <w:rPr>
          <w:spacing w:val="-7"/>
          <w:sz w:val="24"/>
        </w:rPr>
        <w:t xml:space="preserve"> </w:t>
      </w:r>
      <w:r>
        <w:rPr>
          <w:sz w:val="24"/>
        </w:rPr>
        <w:t>decide</w:t>
      </w:r>
      <w:r>
        <w:rPr>
          <w:spacing w:val="-7"/>
          <w:sz w:val="24"/>
        </w:rPr>
        <w:t xml:space="preserve"> </w:t>
      </w:r>
      <w:r>
        <w:rPr>
          <w:sz w:val="24"/>
        </w:rPr>
        <w:t>if the</w:t>
      </w:r>
      <w:r>
        <w:rPr>
          <w:spacing w:val="-5"/>
          <w:sz w:val="24"/>
        </w:rPr>
        <w:t xml:space="preserve"> </w:t>
      </w:r>
      <w:r>
        <w:rPr>
          <w:sz w:val="24"/>
        </w:rPr>
        <w:t>recommend</w:t>
      </w:r>
      <w:r>
        <w:rPr>
          <w:spacing w:val="-4"/>
          <w:sz w:val="24"/>
        </w:rPr>
        <w:t xml:space="preserve"> </w:t>
      </w:r>
      <w:r>
        <w:rPr>
          <w:sz w:val="24"/>
        </w:rPr>
        <w:t>changes</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process</w:t>
      </w:r>
      <w:r>
        <w:rPr>
          <w:spacing w:val="-3"/>
          <w:sz w:val="24"/>
        </w:rPr>
        <w:t xml:space="preserve"> </w:t>
      </w:r>
      <w:r>
        <w:rPr>
          <w:sz w:val="24"/>
        </w:rPr>
        <w:t>are</w:t>
      </w:r>
      <w:r>
        <w:rPr>
          <w:spacing w:val="-5"/>
          <w:sz w:val="24"/>
        </w:rPr>
        <w:t xml:space="preserve"> </w:t>
      </w:r>
      <w:r>
        <w:rPr>
          <w:sz w:val="24"/>
        </w:rPr>
        <w:t>implemented</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trial</w:t>
      </w:r>
      <w:r>
        <w:rPr>
          <w:spacing w:val="-5"/>
          <w:sz w:val="24"/>
        </w:rPr>
        <w:t xml:space="preserve"> </w:t>
      </w:r>
      <w:r>
        <w:rPr>
          <w:sz w:val="24"/>
        </w:rPr>
        <w:t>basis</w:t>
      </w:r>
      <w:r>
        <w:rPr>
          <w:spacing w:val="-4"/>
          <w:sz w:val="24"/>
        </w:rPr>
        <w:t xml:space="preserve"> </w:t>
      </w:r>
      <w:r>
        <w:rPr>
          <w:sz w:val="24"/>
        </w:rPr>
        <w:t>or</w:t>
      </w:r>
      <w:r>
        <w:rPr>
          <w:spacing w:val="-1"/>
          <w:sz w:val="24"/>
        </w:rPr>
        <w:t xml:space="preserve"> </w:t>
      </w:r>
      <w:r>
        <w:rPr>
          <w:sz w:val="24"/>
        </w:rPr>
        <w:t>a</w:t>
      </w:r>
      <w:r>
        <w:rPr>
          <w:spacing w:val="-5"/>
          <w:sz w:val="24"/>
        </w:rPr>
        <w:t xml:space="preserve"> </w:t>
      </w:r>
      <w:r>
        <w:rPr>
          <w:sz w:val="24"/>
        </w:rPr>
        <w:t>permanent change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CEP.</w:t>
      </w:r>
      <w:r>
        <w:rPr>
          <w:spacing w:val="40"/>
          <w:sz w:val="24"/>
        </w:rPr>
        <w:t xml:space="preserve"> </w:t>
      </w:r>
      <w:r>
        <w:rPr>
          <w:sz w:val="24"/>
        </w:rPr>
        <w:t>Permanent</w:t>
      </w:r>
      <w:r>
        <w:rPr>
          <w:spacing w:val="-3"/>
          <w:sz w:val="24"/>
        </w:rPr>
        <w:t xml:space="preserve"> </w:t>
      </w:r>
      <w:r>
        <w:rPr>
          <w:sz w:val="24"/>
        </w:rPr>
        <w:t>changes</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recommended</w:t>
      </w:r>
      <w:r>
        <w:rPr>
          <w:spacing w:val="-3"/>
          <w:sz w:val="24"/>
        </w:rPr>
        <w:t xml:space="preserve"> </w:t>
      </w:r>
      <w:r>
        <w:rPr>
          <w:sz w:val="24"/>
        </w:rPr>
        <w:t>to</w:t>
      </w:r>
      <w:r>
        <w:rPr>
          <w:spacing w:val="-4"/>
          <w:sz w:val="24"/>
        </w:rPr>
        <w:t xml:space="preserve"> </w:t>
      </w:r>
      <w:r>
        <w:rPr>
          <w:sz w:val="24"/>
        </w:rPr>
        <w:t>and</w:t>
      </w:r>
      <w:r>
        <w:rPr>
          <w:spacing w:val="-3"/>
          <w:sz w:val="24"/>
        </w:rPr>
        <w:t xml:space="preserve"> </w:t>
      </w:r>
      <w:r>
        <w:rPr>
          <w:sz w:val="24"/>
        </w:rPr>
        <w:t>approved</w:t>
      </w:r>
      <w:r>
        <w:rPr>
          <w:spacing w:val="-3"/>
          <w:sz w:val="24"/>
        </w:rPr>
        <w:t xml:space="preserve"> </w:t>
      </w:r>
      <w:r>
        <w:rPr>
          <w:sz w:val="24"/>
        </w:rPr>
        <w:t>by</w:t>
      </w:r>
      <w:r>
        <w:rPr>
          <w:spacing w:val="-4"/>
          <w:sz w:val="24"/>
        </w:rPr>
        <w:t xml:space="preserve"> </w:t>
      </w:r>
      <w:r>
        <w:rPr>
          <w:sz w:val="24"/>
        </w:rPr>
        <w:t>the NorCal CoC Executive Board.</w:t>
      </w:r>
    </w:p>
    <w:p w:rsidR="00A06F21" w:rsidRDefault="003E39EE">
      <w:pPr>
        <w:pStyle w:val="ListParagraph"/>
        <w:numPr>
          <w:ilvl w:val="2"/>
          <w:numId w:val="5"/>
        </w:numPr>
        <w:tabs>
          <w:tab w:val="left" w:pos="840"/>
        </w:tabs>
        <w:spacing w:before="1"/>
        <w:ind w:right="942"/>
        <w:rPr>
          <w:sz w:val="24"/>
        </w:rPr>
      </w:pPr>
      <w:r>
        <w:rPr>
          <w:sz w:val="24"/>
        </w:rPr>
        <w:t>If</w:t>
      </w:r>
      <w:r>
        <w:rPr>
          <w:spacing w:val="-14"/>
          <w:sz w:val="24"/>
        </w:rPr>
        <w:t xml:space="preserve"> </w:t>
      </w:r>
      <w:r>
        <w:rPr>
          <w:sz w:val="24"/>
        </w:rPr>
        <w:t>a</w:t>
      </w:r>
      <w:r>
        <w:rPr>
          <w:spacing w:val="-14"/>
          <w:sz w:val="24"/>
        </w:rPr>
        <w:t xml:space="preserve"> </w:t>
      </w:r>
      <w:r>
        <w:rPr>
          <w:sz w:val="24"/>
        </w:rPr>
        <w:t>state</w:t>
      </w:r>
      <w:r>
        <w:rPr>
          <w:spacing w:val="-13"/>
          <w:sz w:val="24"/>
        </w:rPr>
        <w:t xml:space="preserve"> </w:t>
      </w:r>
      <w:r>
        <w:rPr>
          <w:sz w:val="24"/>
        </w:rPr>
        <w:t>of</w:t>
      </w:r>
      <w:r>
        <w:rPr>
          <w:spacing w:val="-14"/>
          <w:sz w:val="24"/>
        </w:rPr>
        <w:t xml:space="preserve"> </w:t>
      </w:r>
      <w:r>
        <w:rPr>
          <w:sz w:val="24"/>
        </w:rPr>
        <w:t>emergency</w:t>
      </w:r>
      <w:r>
        <w:rPr>
          <w:spacing w:val="-13"/>
          <w:sz w:val="24"/>
        </w:rPr>
        <w:t xml:space="preserve"> </w:t>
      </w:r>
      <w:r>
        <w:rPr>
          <w:sz w:val="24"/>
        </w:rPr>
        <w:t>situation</w:t>
      </w:r>
      <w:r>
        <w:rPr>
          <w:spacing w:val="-14"/>
          <w:sz w:val="24"/>
        </w:rPr>
        <w:t xml:space="preserve"> </w:t>
      </w:r>
      <w:r>
        <w:rPr>
          <w:sz w:val="24"/>
        </w:rPr>
        <w:t>arises,</w:t>
      </w:r>
      <w:r>
        <w:rPr>
          <w:spacing w:val="-13"/>
          <w:sz w:val="24"/>
        </w:rPr>
        <w:t xml:space="preserve"> </w:t>
      </w:r>
      <w:r>
        <w:rPr>
          <w:sz w:val="24"/>
        </w:rPr>
        <w:t>the</w:t>
      </w:r>
      <w:r>
        <w:rPr>
          <w:spacing w:val="-14"/>
          <w:sz w:val="24"/>
        </w:rPr>
        <w:t xml:space="preserve"> </w:t>
      </w:r>
      <w:r>
        <w:rPr>
          <w:sz w:val="24"/>
        </w:rPr>
        <w:t>Committee</w:t>
      </w:r>
      <w:r>
        <w:rPr>
          <w:spacing w:val="-14"/>
          <w:sz w:val="24"/>
        </w:rPr>
        <w:t xml:space="preserve"> </w:t>
      </w:r>
      <w:r>
        <w:rPr>
          <w:sz w:val="24"/>
        </w:rPr>
        <w:t>will</w:t>
      </w:r>
      <w:r>
        <w:rPr>
          <w:spacing w:val="-13"/>
          <w:sz w:val="24"/>
        </w:rPr>
        <w:t xml:space="preserve"> </w:t>
      </w:r>
      <w:r>
        <w:rPr>
          <w:sz w:val="24"/>
        </w:rPr>
        <w:t>have</w:t>
      </w:r>
      <w:r>
        <w:rPr>
          <w:spacing w:val="-14"/>
          <w:sz w:val="24"/>
        </w:rPr>
        <w:t xml:space="preserve"> </w:t>
      </w:r>
      <w:r>
        <w:rPr>
          <w:sz w:val="24"/>
        </w:rPr>
        <w:t>the</w:t>
      </w:r>
      <w:r>
        <w:rPr>
          <w:spacing w:val="-13"/>
          <w:sz w:val="24"/>
        </w:rPr>
        <w:t xml:space="preserve"> </w:t>
      </w:r>
      <w:r>
        <w:rPr>
          <w:sz w:val="24"/>
        </w:rPr>
        <w:t>ability</w:t>
      </w:r>
      <w:r>
        <w:rPr>
          <w:spacing w:val="-14"/>
          <w:sz w:val="24"/>
        </w:rPr>
        <w:t xml:space="preserve"> </w:t>
      </w:r>
      <w:r>
        <w:rPr>
          <w:sz w:val="24"/>
        </w:rPr>
        <w:t>to</w:t>
      </w:r>
      <w:r>
        <w:rPr>
          <w:spacing w:val="-13"/>
          <w:sz w:val="24"/>
        </w:rPr>
        <w:t xml:space="preserve"> </w:t>
      </w:r>
      <w:r>
        <w:rPr>
          <w:sz w:val="24"/>
        </w:rPr>
        <w:t>update</w:t>
      </w:r>
      <w:r>
        <w:rPr>
          <w:spacing w:val="-14"/>
          <w:sz w:val="24"/>
        </w:rPr>
        <w:t xml:space="preserve"> </w:t>
      </w:r>
      <w:r>
        <w:rPr>
          <w:sz w:val="24"/>
        </w:rPr>
        <w:t>or revise</w:t>
      </w:r>
      <w:r>
        <w:rPr>
          <w:spacing w:val="-2"/>
          <w:sz w:val="24"/>
        </w:rPr>
        <w:t xml:space="preserve"> </w:t>
      </w:r>
      <w:r>
        <w:rPr>
          <w:sz w:val="24"/>
        </w:rPr>
        <w:t>the</w:t>
      </w:r>
      <w:r>
        <w:rPr>
          <w:spacing w:val="-2"/>
          <w:sz w:val="24"/>
        </w:rPr>
        <w:t xml:space="preserve"> </w:t>
      </w:r>
      <w:r>
        <w:rPr>
          <w:sz w:val="24"/>
        </w:rPr>
        <w:t>policy</w:t>
      </w:r>
      <w:r>
        <w:rPr>
          <w:spacing w:val="-2"/>
          <w:sz w:val="24"/>
        </w:rPr>
        <w:t xml:space="preserve"> </w:t>
      </w:r>
      <w:r>
        <w:rPr>
          <w:sz w:val="24"/>
        </w:rPr>
        <w:t>and/or procedure(s)</w:t>
      </w:r>
      <w:r>
        <w:rPr>
          <w:spacing w:val="-1"/>
          <w:sz w:val="24"/>
        </w:rPr>
        <w:t xml:space="preserve"> </w:t>
      </w:r>
      <w:r>
        <w:rPr>
          <w:sz w:val="24"/>
        </w:rPr>
        <w:t>as</w:t>
      </w:r>
      <w:r>
        <w:rPr>
          <w:spacing w:val="-1"/>
          <w:sz w:val="24"/>
        </w:rPr>
        <w:t xml:space="preserve"> </w:t>
      </w:r>
      <w:r>
        <w:rPr>
          <w:sz w:val="24"/>
        </w:rPr>
        <w:t>needed, on</w:t>
      </w:r>
      <w:r>
        <w:rPr>
          <w:spacing w:val="-1"/>
          <w:sz w:val="24"/>
        </w:rPr>
        <w:t xml:space="preserve"> </w:t>
      </w:r>
      <w:r>
        <w:rPr>
          <w:sz w:val="24"/>
        </w:rPr>
        <w:t>a</w:t>
      </w:r>
      <w:r>
        <w:rPr>
          <w:spacing w:val="-2"/>
          <w:sz w:val="24"/>
        </w:rPr>
        <w:t xml:space="preserve"> </w:t>
      </w:r>
      <w:r>
        <w:rPr>
          <w:sz w:val="24"/>
        </w:rPr>
        <w:t>temporary</w:t>
      </w:r>
      <w:r>
        <w:rPr>
          <w:spacing w:val="-2"/>
          <w:sz w:val="24"/>
        </w:rPr>
        <w:t xml:space="preserve"> </w:t>
      </w:r>
      <w:r>
        <w:rPr>
          <w:sz w:val="24"/>
        </w:rPr>
        <w:t>basis.</w:t>
      </w:r>
    </w:p>
    <w:p w:rsidR="00A06F21" w:rsidRDefault="003E39EE">
      <w:pPr>
        <w:pStyle w:val="ListParagraph"/>
        <w:numPr>
          <w:ilvl w:val="2"/>
          <w:numId w:val="5"/>
        </w:numPr>
        <w:tabs>
          <w:tab w:val="left" w:pos="840"/>
        </w:tabs>
        <w:ind w:right="655"/>
        <w:rPr>
          <w:sz w:val="24"/>
        </w:rPr>
      </w:pPr>
      <w:r>
        <w:rPr>
          <w:sz w:val="24"/>
        </w:rPr>
        <w:t>Programs will be evaluated on their level of participation in CE including having CE staff, participating</w:t>
      </w:r>
      <w:r>
        <w:rPr>
          <w:spacing w:val="-1"/>
          <w:sz w:val="24"/>
        </w:rPr>
        <w:t xml:space="preserve"> </w:t>
      </w:r>
      <w:r>
        <w:rPr>
          <w:sz w:val="24"/>
        </w:rPr>
        <w:t>in the</w:t>
      </w:r>
      <w:r>
        <w:rPr>
          <w:spacing w:val="-2"/>
          <w:sz w:val="24"/>
        </w:rPr>
        <w:t xml:space="preserve"> </w:t>
      </w:r>
      <w:r>
        <w:rPr>
          <w:sz w:val="24"/>
        </w:rPr>
        <w:t>CEP calls and meetings, taking</w:t>
      </w:r>
      <w:r>
        <w:rPr>
          <w:spacing w:val="-1"/>
          <w:sz w:val="24"/>
        </w:rPr>
        <w:t xml:space="preserve"> </w:t>
      </w:r>
      <w:r>
        <w:rPr>
          <w:sz w:val="24"/>
        </w:rPr>
        <w:t>referrals from</w:t>
      </w:r>
      <w:r>
        <w:rPr>
          <w:spacing w:val="-1"/>
          <w:sz w:val="24"/>
        </w:rPr>
        <w:t xml:space="preserve"> </w:t>
      </w:r>
      <w:r>
        <w:rPr>
          <w:sz w:val="24"/>
        </w:rPr>
        <w:t>CE, and</w:t>
      </w:r>
      <w:r>
        <w:rPr>
          <w:spacing w:val="-1"/>
          <w:sz w:val="24"/>
        </w:rPr>
        <w:t xml:space="preserve"> </w:t>
      </w:r>
      <w:r>
        <w:rPr>
          <w:sz w:val="24"/>
        </w:rPr>
        <w:t>regular updates on</w:t>
      </w:r>
      <w:r>
        <w:rPr>
          <w:spacing w:val="-2"/>
          <w:sz w:val="24"/>
        </w:rPr>
        <w:t xml:space="preserve"> </w:t>
      </w:r>
      <w:r>
        <w:rPr>
          <w:sz w:val="24"/>
        </w:rPr>
        <w:t>vacancies</w:t>
      </w:r>
      <w:r>
        <w:rPr>
          <w:spacing w:val="-2"/>
          <w:sz w:val="24"/>
        </w:rPr>
        <w:t xml:space="preserve"> </w:t>
      </w:r>
      <w:r>
        <w:rPr>
          <w:sz w:val="24"/>
        </w:rPr>
        <w:t>and</w:t>
      </w:r>
      <w:r>
        <w:rPr>
          <w:spacing w:val="-5"/>
          <w:sz w:val="24"/>
        </w:rPr>
        <w:t xml:space="preserve"> </w:t>
      </w:r>
      <w:r>
        <w:rPr>
          <w:sz w:val="24"/>
        </w:rPr>
        <w:t>waiting</w:t>
      </w:r>
      <w:r>
        <w:rPr>
          <w:spacing w:val="-5"/>
          <w:sz w:val="24"/>
        </w:rPr>
        <w:t xml:space="preserve"> </w:t>
      </w:r>
      <w:r>
        <w:rPr>
          <w:sz w:val="24"/>
        </w:rPr>
        <w:t>list.</w:t>
      </w:r>
      <w:r>
        <w:rPr>
          <w:spacing w:val="-4"/>
          <w:sz w:val="24"/>
        </w:rPr>
        <w:t xml:space="preserve"> </w:t>
      </w:r>
      <w:r>
        <w:rPr>
          <w:sz w:val="24"/>
        </w:rPr>
        <w:t>Participation</w:t>
      </w:r>
      <w:r>
        <w:rPr>
          <w:spacing w:val="-2"/>
          <w:sz w:val="24"/>
        </w:rPr>
        <w:t xml:space="preserve"> </w:t>
      </w:r>
      <w:r>
        <w:rPr>
          <w:sz w:val="24"/>
        </w:rPr>
        <w:t>in</w:t>
      </w:r>
      <w:r>
        <w:rPr>
          <w:spacing w:val="-5"/>
          <w:sz w:val="24"/>
        </w:rPr>
        <w:t xml:space="preserve"> </w:t>
      </w:r>
      <w:r>
        <w:rPr>
          <w:sz w:val="24"/>
        </w:rPr>
        <w:t>CE</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tracked</w:t>
      </w:r>
      <w:r>
        <w:rPr>
          <w:spacing w:val="-2"/>
          <w:sz w:val="24"/>
        </w:rPr>
        <w:t xml:space="preserve"> </w:t>
      </w:r>
      <w:r>
        <w:rPr>
          <w:sz w:val="24"/>
        </w:rPr>
        <w:t>through</w:t>
      </w:r>
      <w:r>
        <w:rPr>
          <w:spacing w:val="-2"/>
          <w:sz w:val="24"/>
        </w:rPr>
        <w:t xml:space="preserve"> </w:t>
      </w:r>
      <w:r>
        <w:rPr>
          <w:sz w:val="24"/>
        </w:rPr>
        <w:t>HMIS</w:t>
      </w:r>
      <w:r>
        <w:rPr>
          <w:spacing w:val="-3"/>
          <w:sz w:val="24"/>
        </w:rPr>
        <w:t xml:space="preserve"> </w:t>
      </w:r>
      <w:r>
        <w:rPr>
          <w:sz w:val="24"/>
        </w:rPr>
        <w:t>for</w:t>
      </w:r>
      <w:r>
        <w:rPr>
          <w:spacing w:val="-1"/>
          <w:sz w:val="24"/>
        </w:rPr>
        <w:t xml:space="preserve"> </w:t>
      </w:r>
      <w:r>
        <w:rPr>
          <w:sz w:val="24"/>
        </w:rPr>
        <w:t>quality, and agencies will be given the opportunity to submit their feedback on the process.</w:t>
      </w:r>
    </w:p>
    <w:p w:rsidR="00A06F21" w:rsidRDefault="00A06F21">
      <w:pPr>
        <w:pStyle w:val="BodyText"/>
      </w:pPr>
    </w:p>
    <w:p w:rsidR="00A06F21" w:rsidRDefault="003E39EE">
      <w:pPr>
        <w:pStyle w:val="BodyText"/>
        <w:ind w:left="120" w:right="690"/>
      </w:pPr>
      <w:r>
        <w:t>The</w:t>
      </w:r>
      <w:r>
        <w:rPr>
          <w:spacing w:val="-4"/>
        </w:rPr>
        <w:t xml:space="preserve"> </w:t>
      </w:r>
      <w:r>
        <w:t>HMIS/CEP</w:t>
      </w:r>
      <w:r>
        <w:rPr>
          <w:spacing w:val="-3"/>
        </w:rPr>
        <w:t xml:space="preserve"> </w:t>
      </w:r>
      <w:r>
        <w:t>Committee</w:t>
      </w:r>
      <w:r>
        <w:rPr>
          <w:spacing w:val="-4"/>
        </w:rPr>
        <w:t xml:space="preserve"> </w:t>
      </w:r>
      <w:r>
        <w:t>will</w:t>
      </w:r>
      <w:r>
        <w:rPr>
          <w:spacing w:val="-4"/>
        </w:rPr>
        <w:t xml:space="preserve"> </w:t>
      </w:r>
      <w:r>
        <w:t>engage</w:t>
      </w:r>
      <w:r>
        <w:rPr>
          <w:spacing w:val="-4"/>
        </w:rPr>
        <w:t xml:space="preserve"> </w:t>
      </w:r>
      <w:r>
        <w:t>in</w:t>
      </w:r>
      <w:r>
        <w:rPr>
          <w:spacing w:val="-3"/>
        </w:rPr>
        <w:t xml:space="preserve"> </w:t>
      </w:r>
      <w:r>
        <w:t>a</w:t>
      </w:r>
      <w:r>
        <w:rPr>
          <w:spacing w:val="-4"/>
        </w:rPr>
        <w:t xml:space="preserve"> </w:t>
      </w:r>
      <w:r>
        <w:t>formal</w:t>
      </w:r>
      <w:r>
        <w:rPr>
          <w:spacing w:val="-1"/>
        </w:rPr>
        <w:t xml:space="preserve"> </w:t>
      </w:r>
      <w:r>
        <w:t>evaluation</w:t>
      </w:r>
      <w:r>
        <w:rPr>
          <w:spacing w:val="-3"/>
        </w:rPr>
        <w:t xml:space="preserve"> </w:t>
      </w:r>
      <w:r>
        <w:t>at</w:t>
      </w:r>
      <w:r>
        <w:rPr>
          <w:spacing w:val="-3"/>
        </w:rPr>
        <w:t xml:space="preserve"> </w:t>
      </w:r>
      <w:r>
        <w:t>least</w:t>
      </w:r>
      <w:r>
        <w:rPr>
          <w:spacing w:val="-3"/>
        </w:rPr>
        <w:t xml:space="preserve"> </w:t>
      </w:r>
      <w:r>
        <w:t>once</w:t>
      </w:r>
      <w:r>
        <w:rPr>
          <w:spacing w:val="-4"/>
        </w:rPr>
        <w:t xml:space="preserve"> </w:t>
      </w:r>
      <w:r>
        <w:t>per</w:t>
      </w:r>
      <w:r>
        <w:rPr>
          <w:spacing w:val="-2"/>
        </w:rPr>
        <w:t xml:space="preserve"> </w:t>
      </w:r>
      <w:r>
        <w:t>year.</w:t>
      </w:r>
      <w:r>
        <w:rPr>
          <w:spacing w:val="40"/>
        </w:rPr>
        <w:t xml:space="preserve"> </w:t>
      </w:r>
      <w:r>
        <w:t>The evaluation will employ multiple feedback methodologies each year to ensure that participating programs</w:t>
      </w:r>
      <w:r>
        <w:rPr>
          <w:spacing w:val="-4"/>
        </w:rPr>
        <w:t xml:space="preserve"> </w:t>
      </w:r>
      <w:r>
        <w:t>and</w:t>
      </w:r>
      <w:r>
        <w:rPr>
          <w:spacing w:val="-3"/>
        </w:rPr>
        <w:t xml:space="preserve"> </w:t>
      </w:r>
      <w:r>
        <w:t>households</w:t>
      </w:r>
      <w:r>
        <w:rPr>
          <w:spacing w:val="-3"/>
        </w:rPr>
        <w:t xml:space="preserve"> </w:t>
      </w:r>
      <w:r>
        <w:t>have</w:t>
      </w:r>
      <w:r>
        <w:rPr>
          <w:spacing w:val="-4"/>
        </w:rPr>
        <w:t xml:space="preserve"> </w:t>
      </w:r>
      <w:r>
        <w:t>frequent</w:t>
      </w:r>
      <w:r>
        <w:rPr>
          <w:spacing w:val="-3"/>
        </w:rPr>
        <w:t xml:space="preserve"> </w:t>
      </w:r>
      <w:r>
        <w:t>and</w:t>
      </w:r>
      <w:r>
        <w:rPr>
          <w:spacing w:val="-5"/>
        </w:rPr>
        <w:t xml:space="preserve"> </w:t>
      </w:r>
      <w:r>
        <w:t>meaningful</w:t>
      </w:r>
      <w:r>
        <w:rPr>
          <w:spacing w:val="-3"/>
        </w:rPr>
        <w:t xml:space="preserve"> </w:t>
      </w:r>
      <w:r>
        <w:t>opportunities</w:t>
      </w:r>
      <w:r>
        <w:rPr>
          <w:spacing w:val="-4"/>
        </w:rPr>
        <w:t xml:space="preserve"> </w:t>
      </w:r>
      <w:r>
        <w:t>for</w:t>
      </w:r>
      <w:r>
        <w:rPr>
          <w:spacing w:val="-4"/>
        </w:rPr>
        <w:t xml:space="preserve"> </w:t>
      </w:r>
      <w:r>
        <w:t>feedback.</w:t>
      </w:r>
      <w:r>
        <w:rPr>
          <w:spacing w:val="-2"/>
        </w:rPr>
        <w:t xml:space="preserve"> </w:t>
      </w:r>
      <w:r>
        <w:t>Each</w:t>
      </w:r>
      <w:r>
        <w:rPr>
          <w:spacing w:val="-5"/>
        </w:rPr>
        <w:t xml:space="preserve"> </w:t>
      </w:r>
      <w:r>
        <w:t>year, the evaluation will include:</w:t>
      </w:r>
    </w:p>
    <w:p w:rsidR="00A06F21" w:rsidRDefault="003E39EE">
      <w:pPr>
        <w:pStyle w:val="ListParagraph"/>
        <w:numPr>
          <w:ilvl w:val="2"/>
          <w:numId w:val="5"/>
        </w:numPr>
        <w:tabs>
          <w:tab w:val="left" w:pos="840"/>
        </w:tabs>
        <w:spacing w:before="291" w:line="242" w:lineRule="auto"/>
        <w:ind w:right="624"/>
        <w:rPr>
          <w:sz w:val="24"/>
        </w:rPr>
      </w:pPr>
      <w:r>
        <w:rPr>
          <w:sz w:val="24"/>
        </w:rPr>
        <w:t>Individual</w:t>
      </w:r>
      <w:r>
        <w:rPr>
          <w:spacing w:val="-5"/>
          <w:sz w:val="24"/>
        </w:rPr>
        <w:t xml:space="preserve"> </w:t>
      </w:r>
      <w:r>
        <w:rPr>
          <w:sz w:val="24"/>
        </w:rPr>
        <w:t>interviews</w:t>
      </w:r>
      <w:r>
        <w:rPr>
          <w:spacing w:val="-4"/>
          <w:sz w:val="24"/>
        </w:rPr>
        <w:t xml:space="preserve"> </w:t>
      </w:r>
      <w:r>
        <w:rPr>
          <w:sz w:val="24"/>
        </w:rPr>
        <w:t>with</w:t>
      </w:r>
      <w:r>
        <w:rPr>
          <w:spacing w:val="-4"/>
          <w:sz w:val="24"/>
        </w:rPr>
        <w:t xml:space="preserve"> </w:t>
      </w:r>
      <w:r>
        <w:rPr>
          <w:sz w:val="24"/>
        </w:rPr>
        <w:t>enough</w:t>
      </w:r>
      <w:r>
        <w:rPr>
          <w:spacing w:val="-4"/>
          <w:sz w:val="24"/>
        </w:rPr>
        <w:t xml:space="preserve"> </w:t>
      </w:r>
      <w:r>
        <w:rPr>
          <w:sz w:val="24"/>
        </w:rPr>
        <w:t>participating</w:t>
      </w:r>
      <w:r>
        <w:rPr>
          <w:spacing w:val="-4"/>
          <w:sz w:val="24"/>
        </w:rPr>
        <w:t xml:space="preserve"> </w:t>
      </w:r>
      <w:r>
        <w:rPr>
          <w:sz w:val="24"/>
        </w:rPr>
        <w:t>providers</w:t>
      </w:r>
      <w:r>
        <w:rPr>
          <w:spacing w:val="-4"/>
          <w:sz w:val="24"/>
        </w:rPr>
        <w:t xml:space="preserve"> </w:t>
      </w:r>
      <w:r>
        <w:rPr>
          <w:sz w:val="24"/>
        </w:rPr>
        <w:t>and</w:t>
      </w:r>
      <w:r>
        <w:rPr>
          <w:spacing w:val="-4"/>
          <w:sz w:val="24"/>
        </w:rPr>
        <w:t xml:space="preserve"> </w:t>
      </w:r>
      <w:r>
        <w:rPr>
          <w:sz w:val="24"/>
        </w:rPr>
        <w:t>households</w:t>
      </w:r>
      <w:r>
        <w:rPr>
          <w:spacing w:val="-6"/>
          <w:sz w:val="24"/>
        </w:rPr>
        <w:t xml:space="preserve"> </w:t>
      </w:r>
      <w:r>
        <w:rPr>
          <w:sz w:val="24"/>
        </w:rPr>
        <w:t>to</w:t>
      </w:r>
      <w:r>
        <w:rPr>
          <w:spacing w:val="-5"/>
          <w:sz w:val="24"/>
        </w:rPr>
        <w:t xml:space="preserve"> </w:t>
      </w:r>
      <w:r>
        <w:rPr>
          <w:sz w:val="24"/>
        </w:rPr>
        <w:t>approximate the diversity of participating households.</w:t>
      </w:r>
    </w:p>
    <w:p w:rsidR="00A06F21" w:rsidRDefault="003E39EE">
      <w:pPr>
        <w:pStyle w:val="BodyText"/>
        <w:spacing w:before="289"/>
        <w:ind w:left="120" w:right="620"/>
      </w:pPr>
      <w:r>
        <w:t>At a minimum of once per year, each participating project will have the opportunity to evaluate the intake, assessment, and referral processes associated with CE.</w:t>
      </w:r>
      <w:r>
        <w:rPr>
          <w:spacing w:val="80"/>
        </w:rPr>
        <w:t xml:space="preserve"> </w:t>
      </w:r>
      <w:r>
        <w:t>The HMIS/CEP Committee will</w:t>
      </w:r>
      <w:r>
        <w:rPr>
          <w:spacing w:val="-3"/>
        </w:rPr>
        <w:t xml:space="preserve"> </w:t>
      </w:r>
      <w:r>
        <w:t>solicit</w:t>
      </w:r>
      <w:r>
        <w:rPr>
          <w:spacing w:val="-2"/>
        </w:rPr>
        <w:t xml:space="preserve"> </w:t>
      </w:r>
      <w:r>
        <w:t>feedback</w:t>
      </w:r>
      <w:r>
        <w:rPr>
          <w:spacing w:val="-3"/>
        </w:rPr>
        <w:t xml:space="preserve"> </w:t>
      </w:r>
      <w:r>
        <w:t>addressing</w:t>
      </w:r>
      <w:r>
        <w:rPr>
          <w:spacing w:val="-2"/>
        </w:rPr>
        <w:t xml:space="preserve"> </w:t>
      </w:r>
      <w:r>
        <w:t>the</w:t>
      </w:r>
      <w:r>
        <w:rPr>
          <w:spacing w:val="-4"/>
        </w:rPr>
        <w:t xml:space="preserve"> </w:t>
      </w:r>
      <w:r>
        <w:t>quality</w:t>
      </w:r>
      <w:r>
        <w:rPr>
          <w:spacing w:val="-3"/>
        </w:rPr>
        <w:t xml:space="preserve"> </w:t>
      </w:r>
      <w:r>
        <w:t>and</w:t>
      </w:r>
      <w:r>
        <w:rPr>
          <w:spacing w:val="-5"/>
        </w:rPr>
        <w:t xml:space="preserve"> </w:t>
      </w:r>
      <w:r>
        <w:t>effectiveness</w:t>
      </w:r>
      <w:r>
        <w:rPr>
          <w:spacing w:val="-2"/>
        </w:rPr>
        <w:t xml:space="preserve"> </w:t>
      </w:r>
      <w:r>
        <w:t>of</w:t>
      </w:r>
      <w:r>
        <w:rPr>
          <w:spacing w:val="-2"/>
        </w:rPr>
        <w:t xml:space="preserve"> </w:t>
      </w:r>
      <w:r>
        <w:t>the</w:t>
      </w:r>
      <w:r>
        <w:rPr>
          <w:spacing w:val="-4"/>
        </w:rPr>
        <w:t xml:space="preserve"> </w:t>
      </w:r>
      <w:r>
        <w:t>entire</w:t>
      </w:r>
      <w:r>
        <w:rPr>
          <w:spacing w:val="-6"/>
        </w:rPr>
        <w:t xml:space="preserve"> </w:t>
      </w:r>
      <w:r>
        <w:t>CE</w:t>
      </w:r>
      <w:r>
        <w:rPr>
          <w:spacing w:val="-2"/>
        </w:rPr>
        <w:t xml:space="preserve"> </w:t>
      </w:r>
      <w:r>
        <w:t>experience</w:t>
      </w:r>
      <w:r>
        <w:rPr>
          <w:spacing w:val="-4"/>
        </w:rPr>
        <w:t xml:space="preserve"> </w:t>
      </w:r>
      <w:r>
        <w:t>for</w:t>
      </w:r>
      <w:r>
        <w:rPr>
          <w:spacing w:val="-1"/>
        </w:rPr>
        <w:t xml:space="preserve"> </w:t>
      </w:r>
      <w:r>
        <w:t>both participating programs and for households. The CEA will present the results of these consultations at the HMIS/CEP Committee meetings.</w:t>
      </w:r>
    </w:p>
    <w:p w:rsidR="00A06F21" w:rsidRDefault="003E39EE">
      <w:pPr>
        <w:pStyle w:val="BodyText"/>
        <w:spacing w:before="292"/>
        <w:ind w:left="120" w:right="596"/>
      </w:pPr>
      <w:r>
        <w:t>As part of the evaluation process, the CoC will examine how the CEP is affecting the CoC’s HUD System</w:t>
      </w:r>
      <w:r>
        <w:rPr>
          <w:spacing w:val="-3"/>
        </w:rPr>
        <w:t xml:space="preserve"> </w:t>
      </w:r>
      <w:r>
        <w:t>Performance</w:t>
      </w:r>
      <w:r>
        <w:rPr>
          <w:spacing w:val="-5"/>
        </w:rPr>
        <w:t xml:space="preserve"> </w:t>
      </w:r>
      <w:r>
        <w:t>Measures.</w:t>
      </w:r>
      <w:r>
        <w:rPr>
          <w:spacing w:val="-3"/>
        </w:rPr>
        <w:t xml:space="preserve"> </w:t>
      </w:r>
      <w:r>
        <w:t>To</w:t>
      </w:r>
      <w:r>
        <w:rPr>
          <w:spacing w:val="-3"/>
        </w:rPr>
        <w:t xml:space="preserve"> </w:t>
      </w:r>
      <w:r>
        <w:t>that</w:t>
      </w:r>
      <w:r>
        <w:rPr>
          <w:spacing w:val="-2"/>
        </w:rPr>
        <w:t xml:space="preserve"> </w:t>
      </w:r>
      <w:r>
        <w:t>end,</w:t>
      </w:r>
      <w:r>
        <w:rPr>
          <w:spacing w:val="-3"/>
        </w:rPr>
        <w:t xml:space="preserve"> </w:t>
      </w:r>
      <w:r>
        <w:t>the</w:t>
      </w:r>
      <w:r>
        <w:rPr>
          <w:spacing w:val="-5"/>
        </w:rPr>
        <w:t xml:space="preserve"> </w:t>
      </w:r>
      <w:r>
        <w:t>evaluation</w:t>
      </w:r>
      <w:r>
        <w:rPr>
          <w:spacing w:val="-2"/>
        </w:rPr>
        <w:t xml:space="preserve"> </w:t>
      </w:r>
      <w:r>
        <w:t>will</w:t>
      </w:r>
      <w:r>
        <w:rPr>
          <w:spacing w:val="-3"/>
        </w:rPr>
        <w:t xml:space="preserve"> </w:t>
      </w:r>
      <w:r>
        <w:t>also</w:t>
      </w:r>
      <w:r>
        <w:rPr>
          <w:spacing w:val="-3"/>
        </w:rPr>
        <w:t xml:space="preserve"> </w:t>
      </w:r>
      <w:r>
        <w:t>include</w:t>
      </w:r>
      <w:r>
        <w:rPr>
          <w:spacing w:val="-3"/>
        </w:rPr>
        <w:t xml:space="preserve"> </w:t>
      </w:r>
      <w:r>
        <w:t>project-</w:t>
      </w:r>
      <w:r>
        <w:rPr>
          <w:spacing w:val="-2"/>
        </w:rPr>
        <w:t xml:space="preserve"> </w:t>
      </w:r>
      <w:r>
        <w:t>and</w:t>
      </w:r>
      <w:r>
        <w:rPr>
          <w:spacing w:val="-4"/>
        </w:rPr>
        <w:t xml:space="preserve"> </w:t>
      </w:r>
      <w:r>
        <w:t xml:space="preserve">system- level HMIS data. The HMIS/CEP Committee will develop an Evaluation Plan to support this </w:t>
      </w:r>
      <w:r>
        <w:rPr>
          <w:spacing w:val="-2"/>
        </w:rPr>
        <w:t>process.</w:t>
      </w:r>
    </w:p>
    <w:p w:rsidR="00A06F21" w:rsidRDefault="00A06F21">
      <w:pPr>
        <w:pStyle w:val="BodyText"/>
        <w:spacing w:before="2"/>
      </w:pPr>
    </w:p>
    <w:p w:rsidR="00A06F21" w:rsidRDefault="003E39EE">
      <w:pPr>
        <w:pStyle w:val="BodyText"/>
        <w:ind w:left="120" w:right="596"/>
      </w:pPr>
      <w:r>
        <w:t>The CEA will collect feedback and data comprising the evaluation to present to the HMIS/CEP Committee for review and analysis. The CEA will then present the final evaluation with recommendations to the HMIS/CEP Committee, which will meet to consider what changes are necessary to CEP policies, and procedures in light of the feedback received.</w:t>
      </w:r>
      <w:r>
        <w:rPr>
          <w:spacing w:val="40"/>
        </w:rPr>
        <w:t xml:space="preserve"> </w:t>
      </w:r>
      <w:r>
        <w:t>The HMIS administrator</w:t>
      </w:r>
      <w:r>
        <w:rPr>
          <w:spacing w:val="-4"/>
        </w:rPr>
        <w:t xml:space="preserve"> </w:t>
      </w:r>
      <w:r>
        <w:t>will</w:t>
      </w:r>
      <w:r>
        <w:rPr>
          <w:spacing w:val="-3"/>
        </w:rPr>
        <w:t xml:space="preserve"> </w:t>
      </w:r>
      <w:r>
        <w:t>collectively</w:t>
      </w:r>
      <w:r>
        <w:rPr>
          <w:spacing w:val="-3"/>
        </w:rPr>
        <w:t xml:space="preserve"> </w:t>
      </w:r>
      <w:r>
        <w:t>gather</w:t>
      </w:r>
      <w:r>
        <w:rPr>
          <w:spacing w:val="-1"/>
        </w:rPr>
        <w:t xml:space="preserve"> </w:t>
      </w:r>
      <w:r>
        <w:t>data</w:t>
      </w:r>
      <w:r>
        <w:rPr>
          <w:spacing w:val="-3"/>
        </w:rPr>
        <w:t xml:space="preserve"> </w:t>
      </w:r>
      <w:r>
        <w:t>from</w:t>
      </w:r>
      <w:r>
        <w:rPr>
          <w:spacing w:val="-3"/>
        </w:rPr>
        <w:t xml:space="preserve"> </w:t>
      </w:r>
      <w:r>
        <w:t>each</w:t>
      </w:r>
      <w:r>
        <w:rPr>
          <w:spacing w:val="-2"/>
        </w:rPr>
        <w:t xml:space="preserve"> </w:t>
      </w:r>
      <w:r>
        <w:t>geographic</w:t>
      </w:r>
      <w:r>
        <w:rPr>
          <w:spacing w:val="-1"/>
        </w:rPr>
        <w:t xml:space="preserve"> </w:t>
      </w:r>
      <w:r>
        <w:t>area</w:t>
      </w:r>
      <w:r>
        <w:rPr>
          <w:spacing w:val="-3"/>
        </w:rPr>
        <w:t xml:space="preserve"> </w:t>
      </w:r>
      <w:r>
        <w:t>and</w:t>
      </w:r>
      <w:r>
        <w:rPr>
          <w:spacing w:val="-5"/>
        </w:rPr>
        <w:t xml:space="preserve"> </w:t>
      </w:r>
      <w:r>
        <w:t>provide</w:t>
      </w:r>
      <w:r>
        <w:rPr>
          <w:spacing w:val="-4"/>
        </w:rPr>
        <w:t xml:space="preserve"> </w:t>
      </w:r>
      <w:r>
        <w:t>analysis</w:t>
      </w:r>
      <w:r>
        <w:rPr>
          <w:spacing w:val="-2"/>
        </w:rPr>
        <w:t xml:space="preserve"> </w:t>
      </w:r>
      <w:r>
        <w:t>to</w:t>
      </w:r>
      <w:r>
        <w:rPr>
          <w:spacing w:val="-5"/>
        </w:rPr>
        <w:t xml:space="preserve"> </w:t>
      </w:r>
      <w:r>
        <w:t>the NorCal CoC.</w:t>
      </w:r>
    </w:p>
    <w:p w:rsidR="00A06F21" w:rsidRDefault="003E39EE">
      <w:pPr>
        <w:pStyle w:val="BodyText"/>
        <w:spacing w:before="292"/>
        <w:ind w:left="339"/>
      </w:pPr>
      <w:r>
        <w:t>The</w:t>
      </w:r>
      <w:r>
        <w:rPr>
          <w:spacing w:val="-6"/>
        </w:rPr>
        <w:t xml:space="preserve"> </w:t>
      </w:r>
      <w:r>
        <w:t>following</w:t>
      </w:r>
      <w:r>
        <w:rPr>
          <w:spacing w:val="-1"/>
        </w:rPr>
        <w:t xml:space="preserve"> </w:t>
      </w:r>
      <w:r>
        <w:t>measures</w:t>
      </w:r>
      <w:r>
        <w:rPr>
          <w:spacing w:val="-2"/>
        </w:rPr>
        <w:t xml:space="preserve"> </w:t>
      </w:r>
      <w:r>
        <w:t>will</w:t>
      </w:r>
      <w:r>
        <w:rPr>
          <w:spacing w:val="-2"/>
        </w:rPr>
        <w:t xml:space="preserve"> </w:t>
      </w:r>
      <w:r>
        <w:t>be</w:t>
      </w:r>
      <w:r>
        <w:rPr>
          <w:spacing w:val="-4"/>
        </w:rPr>
        <w:t xml:space="preserve"> </w:t>
      </w:r>
      <w:r>
        <w:t>evaluated</w:t>
      </w:r>
      <w:r>
        <w:rPr>
          <w:spacing w:val="-1"/>
        </w:rPr>
        <w:t xml:space="preserve"> </w:t>
      </w:r>
      <w:r>
        <w:t>overall</w:t>
      </w:r>
      <w:r>
        <w:rPr>
          <w:spacing w:val="-2"/>
        </w:rPr>
        <w:t xml:space="preserve"> </w:t>
      </w:r>
      <w:r>
        <w:t>and</w:t>
      </w:r>
      <w:r>
        <w:rPr>
          <w:spacing w:val="-2"/>
        </w:rPr>
        <w:t xml:space="preserve"> </w:t>
      </w:r>
      <w:r>
        <w:t>by</w:t>
      </w:r>
      <w:r>
        <w:rPr>
          <w:spacing w:val="-2"/>
        </w:rPr>
        <w:t xml:space="preserve"> </w:t>
      </w:r>
      <w:r>
        <w:t>program</w:t>
      </w:r>
      <w:r>
        <w:rPr>
          <w:spacing w:val="-3"/>
        </w:rPr>
        <w:t xml:space="preserve"> </w:t>
      </w:r>
      <w:r>
        <w:t>type, as</w:t>
      </w:r>
      <w:r>
        <w:rPr>
          <w:spacing w:val="-3"/>
        </w:rPr>
        <w:t xml:space="preserve"> </w:t>
      </w:r>
      <w:r>
        <w:rPr>
          <w:spacing w:val="-2"/>
        </w:rPr>
        <w:t>appropriate.</w:t>
      </w:r>
    </w:p>
    <w:p w:rsidR="00A06F21" w:rsidRDefault="00A06F21">
      <w:pPr>
        <w:sectPr w:rsidR="00A06F21">
          <w:pgSz w:w="12240" w:h="15840"/>
          <w:pgMar w:top="1360" w:right="580" w:bottom="1720" w:left="1600" w:header="0" w:footer="1461"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4109"/>
        <w:gridCol w:w="3240"/>
      </w:tblGrid>
      <w:tr w:rsidR="00A06F21">
        <w:trPr>
          <w:trHeight w:val="453"/>
        </w:trPr>
        <w:tc>
          <w:tcPr>
            <w:tcW w:w="2359" w:type="dxa"/>
            <w:shd w:val="clear" w:color="auto" w:fill="F0F0F0"/>
          </w:tcPr>
          <w:p w:rsidR="00A06F21" w:rsidRDefault="003E39EE">
            <w:pPr>
              <w:pStyle w:val="TableParagraph"/>
              <w:spacing w:before="6"/>
              <w:rPr>
                <w:sz w:val="24"/>
              </w:rPr>
            </w:pPr>
            <w:r>
              <w:rPr>
                <w:spacing w:val="-2"/>
                <w:sz w:val="24"/>
              </w:rPr>
              <w:lastRenderedPageBreak/>
              <w:t>Measure(s)</w:t>
            </w:r>
          </w:p>
        </w:tc>
        <w:tc>
          <w:tcPr>
            <w:tcW w:w="4109" w:type="dxa"/>
            <w:shd w:val="clear" w:color="auto" w:fill="F0F0F0"/>
          </w:tcPr>
          <w:p w:rsidR="00A06F21" w:rsidRDefault="003E39EE">
            <w:pPr>
              <w:pStyle w:val="TableParagraph"/>
              <w:spacing w:before="6"/>
              <w:ind w:left="103"/>
              <w:rPr>
                <w:sz w:val="24"/>
              </w:rPr>
            </w:pPr>
            <w:r>
              <w:rPr>
                <w:sz w:val="24"/>
              </w:rPr>
              <w:t>Related</w:t>
            </w:r>
            <w:r>
              <w:rPr>
                <w:spacing w:val="-2"/>
                <w:sz w:val="24"/>
              </w:rPr>
              <w:t xml:space="preserve"> Question(s)</w:t>
            </w:r>
          </w:p>
        </w:tc>
        <w:tc>
          <w:tcPr>
            <w:tcW w:w="3240" w:type="dxa"/>
            <w:shd w:val="clear" w:color="auto" w:fill="F0F0F0"/>
          </w:tcPr>
          <w:p w:rsidR="00A06F21" w:rsidRDefault="003E39EE">
            <w:pPr>
              <w:pStyle w:val="TableParagraph"/>
              <w:spacing w:before="0" w:line="292" w:lineRule="exact"/>
              <w:rPr>
                <w:sz w:val="24"/>
              </w:rPr>
            </w:pPr>
            <w:r>
              <w:rPr>
                <w:sz w:val="24"/>
              </w:rPr>
              <w:t>Data</w:t>
            </w:r>
            <w:r>
              <w:rPr>
                <w:spacing w:val="-3"/>
                <w:sz w:val="24"/>
              </w:rPr>
              <w:t xml:space="preserve"> </w:t>
            </w:r>
            <w:r>
              <w:rPr>
                <w:sz w:val="24"/>
              </w:rPr>
              <w:t>Collection</w:t>
            </w:r>
            <w:r>
              <w:rPr>
                <w:spacing w:val="-1"/>
                <w:sz w:val="24"/>
              </w:rPr>
              <w:t xml:space="preserve"> </w:t>
            </w:r>
            <w:r>
              <w:rPr>
                <w:spacing w:val="-2"/>
                <w:sz w:val="24"/>
              </w:rPr>
              <w:t>Process</w:t>
            </w:r>
          </w:p>
        </w:tc>
      </w:tr>
      <w:tr w:rsidR="00A06F21">
        <w:trPr>
          <w:trHeight w:val="978"/>
        </w:trPr>
        <w:tc>
          <w:tcPr>
            <w:tcW w:w="2359" w:type="dxa"/>
          </w:tcPr>
          <w:p w:rsidR="00A06F21" w:rsidRDefault="003E39EE">
            <w:pPr>
              <w:pStyle w:val="TableParagraph"/>
              <w:spacing w:before="3"/>
              <w:rPr>
                <w:sz w:val="20"/>
              </w:rPr>
            </w:pPr>
            <w:r>
              <w:rPr>
                <w:sz w:val="20"/>
              </w:rPr>
              <w:t>Length</w:t>
            </w:r>
            <w:r>
              <w:rPr>
                <w:spacing w:val="-11"/>
                <w:sz w:val="20"/>
              </w:rPr>
              <w:t xml:space="preserve"> </w:t>
            </w:r>
            <w:r>
              <w:rPr>
                <w:sz w:val="20"/>
              </w:rPr>
              <w:t>of</w:t>
            </w:r>
            <w:r>
              <w:rPr>
                <w:spacing w:val="-9"/>
                <w:sz w:val="20"/>
              </w:rPr>
              <w:t xml:space="preserve"> </w:t>
            </w:r>
            <w:r>
              <w:rPr>
                <w:sz w:val="20"/>
              </w:rPr>
              <w:t>time</w:t>
            </w:r>
            <w:r>
              <w:rPr>
                <w:spacing w:val="-11"/>
                <w:sz w:val="20"/>
              </w:rPr>
              <w:t xml:space="preserve"> </w:t>
            </w:r>
            <w:r>
              <w:rPr>
                <w:sz w:val="20"/>
              </w:rPr>
              <w:t>on</w:t>
            </w:r>
            <w:r>
              <w:rPr>
                <w:spacing w:val="-11"/>
                <w:sz w:val="20"/>
              </w:rPr>
              <w:t xml:space="preserve"> </w:t>
            </w:r>
            <w:r>
              <w:rPr>
                <w:sz w:val="20"/>
              </w:rPr>
              <w:t>the prioritization list</w:t>
            </w:r>
          </w:p>
        </w:tc>
        <w:tc>
          <w:tcPr>
            <w:tcW w:w="4109" w:type="dxa"/>
          </w:tcPr>
          <w:p w:rsidR="00A06F21" w:rsidRDefault="003E39EE">
            <w:pPr>
              <w:pStyle w:val="TableParagraph"/>
              <w:spacing w:before="3"/>
              <w:ind w:left="103" w:right="247"/>
              <w:rPr>
                <w:i/>
                <w:sz w:val="20"/>
              </w:rPr>
            </w:pPr>
            <w:r>
              <w:rPr>
                <w:i/>
                <w:sz w:val="20"/>
              </w:rPr>
              <w:t>How</w:t>
            </w:r>
            <w:r>
              <w:rPr>
                <w:i/>
                <w:spacing w:val="-6"/>
                <w:sz w:val="20"/>
              </w:rPr>
              <w:t xml:space="preserve"> </w:t>
            </w:r>
            <w:r>
              <w:rPr>
                <w:i/>
                <w:sz w:val="20"/>
              </w:rPr>
              <w:t>long</w:t>
            </w:r>
            <w:r>
              <w:rPr>
                <w:i/>
                <w:spacing w:val="-6"/>
                <w:sz w:val="20"/>
              </w:rPr>
              <w:t xml:space="preserve"> </w:t>
            </w:r>
            <w:r>
              <w:rPr>
                <w:i/>
                <w:sz w:val="20"/>
              </w:rPr>
              <w:t>does</w:t>
            </w:r>
            <w:r>
              <w:rPr>
                <w:i/>
                <w:spacing w:val="-4"/>
                <w:sz w:val="20"/>
              </w:rPr>
              <w:t xml:space="preserve"> </w:t>
            </w:r>
            <w:r>
              <w:rPr>
                <w:i/>
                <w:sz w:val="20"/>
              </w:rPr>
              <w:t>it</w:t>
            </w:r>
            <w:r>
              <w:rPr>
                <w:i/>
                <w:spacing w:val="-7"/>
                <w:sz w:val="20"/>
              </w:rPr>
              <w:t xml:space="preserve"> </w:t>
            </w:r>
            <w:r>
              <w:rPr>
                <w:i/>
                <w:sz w:val="20"/>
              </w:rPr>
              <w:t>take</w:t>
            </w:r>
            <w:r>
              <w:rPr>
                <w:i/>
                <w:spacing w:val="-6"/>
                <w:sz w:val="20"/>
              </w:rPr>
              <w:t xml:space="preserve"> </w:t>
            </w:r>
            <w:r>
              <w:rPr>
                <w:i/>
                <w:sz w:val="20"/>
              </w:rPr>
              <w:t>for</w:t>
            </w:r>
            <w:r>
              <w:rPr>
                <w:i/>
                <w:spacing w:val="-6"/>
                <w:sz w:val="20"/>
              </w:rPr>
              <w:t xml:space="preserve"> </w:t>
            </w:r>
            <w:r>
              <w:rPr>
                <w:i/>
                <w:sz w:val="20"/>
              </w:rPr>
              <w:t>eligible</w:t>
            </w:r>
            <w:r>
              <w:rPr>
                <w:i/>
                <w:spacing w:val="-6"/>
                <w:sz w:val="20"/>
              </w:rPr>
              <w:t xml:space="preserve"> </w:t>
            </w:r>
            <w:r>
              <w:rPr>
                <w:i/>
                <w:sz w:val="20"/>
              </w:rPr>
              <w:t>individuals and families to access services?</w:t>
            </w:r>
          </w:p>
        </w:tc>
        <w:tc>
          <w:tcPr>
            <w:tcW w:w="3240" w:type="dxa"/>
          </w:tcPr>
          <w:p w:rsidR="00A06F21" w:rsidRDefault="003E39EE">
            <w:pPr>
              <w:pStyle w:val="TableParagraph"/>
              <w:spacing w:before="3"/>
              <w:ind w:right="200"/>
              <w:rPr>
                <w:sz w:val="20"/>
              </w:rPr>
            </w:pPr>
            <w:r>
              <w:rPr>
                <w:sz w:val="20"/>
              </w:rPr>
              <w:t>Review priority list. An HMIS report will</w:t>
            </w:r>
            <w:r>
              <w:rPr>
                <w:spacing w:val="-7"/>
                <w:sz w:val="20"/>
              </w:rPr>
              <w:t xml:space="preserve"> </w:t>
            </w:r>
            <w:r>
              <w:rPr>
                <w:sz w:val="20"/>
              </w:rPr>
              <w:t>be</w:t>
            </w:r>
            <w:r>
              <w:rPr>
                <w:spacing w:val="-9"/>
                <w:sz w:val="20"/>
              </w:rPr>
              <w:t xml:space="preserve"> </w:t>
            </w:r>
            <w:r>
              <w:rPr>
                <w:sz w:val="20"/>
              </w:rPr>
              <w:t>developed</w:t>
            </w:r>
            <w:r>
              <w:rPr>
                <w:spacing w:val="-9"/>
                <w:sz w:val="20"/>
              </w:rPr>
              <w:t xml:space="preserve"> </w:t>
            </w:r>
            <w:r>
              <w:rPr>
                <w:sz w:val="20"/>
              </w:rPr>
              <w:t>to</w:t>
            </w:r>
            <w:r>
              <w:rPr>
                <w:spacing w:val="-9"/>
                <w:sz w:val="20"/>
              </w:rPr>
              <w:t xml:space="preserve"> </w:t>
            </w:r>
            <w:r>
              <w:rPr>
                <w:sz w:val="20"/>
              </w:rPr>
              <w:t>determine</w:t>
            </w:r>
            <w:r>
              <w:rPr>
                <w:spacing w:val="-9"/>
                <w:sz w:val="20"/>
              </w:rPr>
              <w:t xml:space="preserve"> </w:t>
            </w:r>
            <w:r>
              <w:rPr>
                <w:sz w:val="20"/>
              </w:rPr>
              <w:t>how long a household is on the priority</w:t>
            </w:r>
          </w:p>
          <w:p w:rsidR="00A06F21" w:rsidRDefault="003E39EE">
            <w:pPr>
              <w:pStyle w:val="TableParagraph"/>
              <w:spacing w:before="0" w:line="223" w:lineRule="exact"/>
              <w:rPr>
                <w:sz w:val="20"/>
              </w:rPr>
            </w:pPr>
            <w:r>
              <w:rPr>
                <w:sz w:val="20"/>
              </w:rPr>
              <w:t>list</w:t>
            </w:r>
            <w:r>
              <w:rPr>
                <w:spacing w:val="-4"/>
                <w:sz w:val="20"/>
              </w:rPr>
              <w:t xml:space="preserve"> </w:t>
            </w:r>
            <w:r>
              <w:rPr>
                <w:sz w:val="20"/>
              </w:rPr>
              <w:t>before</w:t>
            </w:r>
            <w:r>
              <w:rPr>
                <w:spacing w:val="-6"/>
                <w:sz w:val="20"/>
              </w:rPr>
              <w:t xml:space="preserve"> </w:t>
            </w:r>
            <w:r>
              <w:rPr>
                <w:sz w:val="20"/>
              </w:rPr>
              <w:t>moving</w:t>
            </w:r>
            <w:r>
              <w:rPr>
                <w:spacing w:val="-6"/>
                <w:sz w:val="20"/>
              </w:rPr>
              <w:t xml:space="preserve"> </w:t>
            </w:r>
            <w:r>
              <w:rPr>
                <w:sz w:val="20"/>
              </w:rPr>
              <w:t>into</w:t>
            </w:r>
            <w:r>
              <w:rPr>
                <w:spacing w:val="-6"/>
                <w:sz w:val="20"/>
              </w:rPr>
              <w:t xml:space="preserve"> </w:t>
            </w:r>
            <w:r>
              <w:rPr>
                <w:spacing w:val="-2"/>
                <w:sz w:val="20"/>
              </w:rPr>
              <w:t>housing.</w:t>
            </w:r>
          </w:p>
        </w:tc>
      </w:tr>
      <w:tr w:rsidR="00A06F21">
        <w:trPr>
          <w:trHeight w:val="1708"/>
        </w:trPr>
        <w:tc>
          <w:tcPr>
            <w:tcW w:w="2359" w:type="dxa"/>
          </w:tcPr>
          <w:p w:rsidR="00A06F21" w:rsidRDefault="003E39EE">
            <w:pPr>
              <w:pStyle w:val="TableParagraph"/>
              <w:spacing w:before="44"/>
              <w:rPr>
                <w:sz w:val="20"/>
              </w:rPr>
            </w:pPr>
            <w:r>
              <w:rPr>
                <w:spacing w:val="-2"/>
                <w:sz w:val="20"/>
              </w:rPr>
              <w:t>Recurrence</w:t>
            </w:r>
          </w:p>
        </w:tc>
        <w:tc>
          <w:tcPr>
            <w:tcW w:w="4109" w:type="dxa"/>
          </w:tcPr>
          <w:p w:rsidR="00A06F21" w:rsidRDefault="003E39EE">
            <w:pPr>
              <w:pStyle w:val="TableParagraph"/>
              <w:ind w:left="103"/>
              <w:rPr>
                <w:i/>
                <w:sz w:val="20"/>
              </w:rPr>
            </w:pPr>
            <w:r>
              <w:rPr>
                <w:i/>
                <w:sz w:val="20"/>
              </w:rPr>
              <w:t>Are</w:t>
            </w:r>
            <w:r>
              <w:rPr>
                <w:i/>
                <w:spacing w:val="-7"/>
                <w:sz w:val="20"/>
              </w:rPr>
              <w:t xml:space="preserve"> </w:t>
            </w:r>
            <w:r>
              <w:rPr>
                <w:i/>
                <w:sz w:val="20"/>
              </w:rPr>
              <w:t>individuals</w:t>
            </w:r>
            <w:r>
              <w:rPr>
                <w:i/>
                <w:spacing w:val="-7"/>
                <w:sz w:val="20"/>
              </w:rPr>
              <w:t xml:space="preserve"> </w:t>
            </w:r>
            <w:r>
              <w:rPr>
                <w:i/>
                <w:sz w:val="20"/>
              </w:rPr>
              <w:t>and</w:t>
            </w:r>
            <w:r>
              <w:rPr>
                <w:i/>
                <w:spacing w:val="-7"/>
                <w:sz w:val="20"/>
              </w:rPr>
              <w:t xml:space="preserve"> </w:t>
            </w:r>
            <w:r>
              <w:rPr>
                <w:i/>
                <w:sz w:val="20"/>
              </w:rPr>
              <w:t>families</w:t>
            </w:r>
            <w:r>
              <w:rPr>
                <w:i/>
                <w:spacing w:val="-7"/>
                <w:sz w:val="20"/>
              </w:rPr>
              <w:t xml:space="preserve"> </w:t>
            </w:r>
            <w:r>
              <w:rPr>
                <w:i/>
                <w:sz w:val="20"/>
              </w:rPr>
              <w:t>matched</w:t>
            </w:r>
            <w:r>
              <w:rPr>
                <w:i/>
                <w:spacing w:val="-7"/>
                <w:sz w:val="20"/>
              </w:rPr>
              <w:t xml:space="preserve"> </w:t>
            </w:r>
            <w:r>
              <w:rPr>
                <w:i/>
                <w:sz w:val="20"/>
              </w:rPr>
              <w:t>with</w:t>
            </w:r>
            <w:r>
              <w:rPr>
                <w:i/>
                <w:spacing w:val="-7"/>
                <w:sz w:val="20"/>
              </w:rPr>
              <w:t xml:space="preserve"> </w:t>
            </w:r>
            <w:r>
              <w:rPr>
                <w:i/>
                <w:sz w:val="20"/>
              </w:rPr>
              <w:t>the correct intervention?</w:t>
            </w:r>
          </w:p>
          <w:p w:rsidR="00A06F21" w:rsidRDefault="003E39EE">
            <w:pPr>
              <w:pStyle w:val="TableParagraph"/>
              <w:ind w:left="103"/>
              <w:rPr>
                <w:i/>
                <w:sz w:val="20"/>
              </w:rPr>
            </w:pPr>
            <w:r>
              <w:rPr>
                <w:i/>
                <w:sz w:val="20"/>
              </w:rPr>
              <w:t>What</w:t>
            </w:r>
            <w:r>
              <w:rPr>
                <w:i/>
                <w:spacing w:val="-7"/>
                <w:sz w:val="20"/>
              </w:rPr>
              <w:t xml:space="preserve"> </w:t>
            </w:r>
            <w:r>
              <w:rPr>
                <w:i/>
                <w:sz w:val="20"/>
              </w:rPr>
              <w:t>portion</w:t>
            </w:r>
            <w:r>
              <w:rPr>
                <w:i/>
                <w:spacing w:val="-6"/>
                <w:sz w:val="20"/>
              </w:rPr>
              <w:t xml:space="preserve"> </w:t>
            </w:r>
            <w:r>
              <w:rPr>
                <w:i/>
                <w:sz w:val="20"/>
              </w:rPr>
              <w:t>of</w:t>
            </w:r>
            <w:r>
              <w:rPr>
                <w:i/>
                <w:spacing w:val="-6"/>
                <w:sz w:val="20"/>
              </w:rPr>
              <w:t xml:space="preserve"> </w:t>
            </w:r>
            <w:r>
              <w:rPr>
                <w:i/>
                <w:sz w:val="20"/>
              </w:rPr>
              <w:t>services</w:t>
            </w:r>
            <w:r>
              <w:rPr>
                <w:i/>
                <w:spacing w:val="-6"/>
                <w:sz w:val="20"/>
              </w:rPr>
              <w:t xml:space="preserve"> </w:t>
            </w:r>
            <w:r>
              <w:rPr>
                <w:i/>
                <w:sz w:val="20"/>
              </w:rPr>
              <w:t>are</w:t>
            </w:r>
            <w:r>
              <w:rPr>
                <w:i/>
                <w:spacing w:val="-6"/>
                <w:sz w:val="20"/>
              </w:rPr>
              <w:t xml:space="preserve"> </w:t>
            </w:r>
            <w:r>
              <w:rPr>
                <w:i/>
                <w:sz w:val="20"/>
              </w:rPr>
              <w:t>used</w:t>
            </w:r>
            <w:r>
              <w:rPr>
                <w:i/>
                <w:spacing w:val="-6"/>
                <w:sz w:val="20"/>
              </w:rPr>
              <w:t xml:space="preserve"> </w:t>
            </w:r>
            <w:r>
              <w:rPr>
                <w:i/>
                <w:sz w:val="20"/>
              </w:rPr>
              <w:t>by</w:t>
            </w:r>
            <w:r>
              <w:rPr>
                <w:i/>
                <w:spacing w:val="-6"/>
                <w:sz w:val="20"/>
              </w:rPr>
              <w:t xml:space="preserve"> </w:t>
            </w:r>
            <w:r>
              <w:rPr>
                <w:i/>
                <w:sz w:val="20"/>
              </w:rPr>
              <w:t xml:space="preserve">repeat </w:t>
            </w:r>
            <w:r>
              <w:rPr>
                <w:i/>
                <w:spacing w:val="-2"/>
                <w:sz w:val="20"/>
              </w:rPr>
              <w:t>clients?</w:t>
            </w:r>
          </w:p>
        </w:tc>
        <w:tc>
          <w:tcPr>
            <w:tcW w:w="3240" w:type="dxa"/>
          </w:tcPr>
          <w:p w:rsidR="00A06F21" w:rsidRDefault="003E39EE">
            <w:pPr>
              <w:pStyle w:val="TableParagraph"/>
              <w:ind w:right="200"/>
              <w:rPr>
                <w:sz w:val="20"/>
              </w:rPr>
            </w:pPr>
            <w:r>
              <w:rPr>
                <w:sz w:val="20"/>
              </w:rPr>
              <w:t>An HMIS report currently measures returns to emergency shelter. This will be used until a report can be developed</w:t>
            </w:r>
            <w:r>
              <w:rPr>
                <w:spacing w:val="-10"/>
                <w:sz w:val="20"/>
              </w:rPr>
              <w:t xml:space="preserve"> </w:t>
            </w:r>
            <w:r>
              <w:rPr>
                <w:sz w:val="20"/>
              </w:rPr>
              <w:t>that</w:t>
            </w:r>
            <w:r>
              <w:rPr>
                <w:spacing w:val="-10"/>
                <w:sz w:val="20"/>
              </w:rPr>
              <w:t xml:space="preserve"> </w:t>
            </w:r>
            <w:r>
              <w:rPr>
                <w:sz w:val="20"/>
              </w:rPr>
              <w:t>will</w:t>
            </w:r>
            <w:r>
              <w:rPr>
                <w:spacing w:val="-10"/>
                <w:sz w:val="20"/>
              </w:rPr>
              <w:t xml:space="preserve"> </w:t>
            </w:r>
            <w:r>
              <w:rPr>
                <w:sz w:val="20"/>
              </w:rPr>
              <w:t>measure</w:t>
            </w:r>
            <w:r>
              <w:rPr>
                <w:spacing w:val="-10"/>
                <w:sz w:val="20"/>
              </w:rPr>
              <w:t xml:space="preserve"> </w:t>
            </w:r>
            <w:r>
              <w:rPr>
                <w:sz w:val="20"/>
              </w:rPr>
              <w:t>returns to all program types.</w:t>
            </w:r>
          </w:p>
          <w:p w:rsidR="00A06F21" w:rsidRDefault="003E39EE">
            <w:pPr>
              <w:pStyle w:val="TableParagraph"/>
              <w:spacing w:line="243" w:lineRule="exact"/>
              <w:rPr>
                <w:sz w:val="20"/>
              </w:rPr>
            </w:pPr>
            <w:r>
              <w:rPr>
                <w:sz w:val="20"/>
              </w:rPr>
              <w:t>An</w:t>
            </w:r>
            <w:r>
              <w:rPr>
                <w:spacing w:val="-5"/>
                <w:sz w:val="20"/>
              </w:rPr>
              <w:t xml:space="preserve"> </w:t>
            </w:r>
            <w:r>
              <w:rPr>
                <w:sz w:val="20"/>
              </w:rPr>
              <w:t>HMIS</w:t>
            </w:r>
            <w:r>
              <w:rPr>
                <w:spacing w:val="-3"/>
                <w:sz w:val="20"/>
              </w:rPr>
              <w:t xml:space="preserve"> </w:t>
            </w:r>
            <w:r>
              <w:rPr>
                <w:sz w:val="20"/>
              </w:rPr>
              <w:t>report</w:t>
            </w:r>
            <w:r>
              <w:rPr>
                <w:spacing w:val="-5"/>
                <w:sz w:val="20"/>
              </w:rPr>
              <w:t xml:space="preserve"> </w:t>
            </w:r>
            <w:r>
              <w:rPr>
                <w:sz w:val="20"/>
              </w:rPr>
              <w:t>will</w:t>
            </w:r>
            <w:r>
              <w:rPr>
                <w:spacing w:val="-5"/>
                <w:sz w:val="20"/>
              </w:rPr>
              <w:t xml:space="preserve"> </w:t>
            </w:r>
            <w:r>
              <w:rPr>
                <w:sz w:val="20"/>
              </w:rPr>
              <w:t>be</w:t>
            </w:r>
            <w:r>
              <w:rPr>
                <w:spacing w:val="-2"/>
                <w:sz w:val="20"/>
              </w:rPr>
              <w:t xml:space="preserve"> developed</w:t>
            </w:r>
          </w:p>
          <w:p w:rsidR="00A06F21" w:rsidRDefault="003E39EE">
            <w:pPr>
              <w:pStyle w:val="TableParagraph"/>
              <w:spacing w:before="0" w:line="222" w:lineRule="exact"/>
              <w:rPr>
                <w:sz w:val="20"/>
              </w:rPr>
            </w:pPr>
            <w:r>
              <w:rPr>
                <w:sz w:val="20"/>
              </w:rPr>
              <w:t>to</w:t>
            </w:r>
            <w:r>
              <w:rPr>
                <w:spacing w:val="-10"/>
                <w:sz w:val="20"/>
              </w:rPr>
              <w:t xml:space="preserve"> </w:t>
            </w:r>
            <w:r>
              <w:rPr>
                <w:sz w:val="20"/>
              </w:rPr>
              <w:t>measure</w:t>
            </w:r>
            <w:r>
              <w:rPr>
                <w:spacing w:val="-7"/>
                <w:sz w:val="20"/>
              </w:rPr>
              <w:t xml:space="preserve"> </w:t>
            </w:r>
            <w:r>
              <w:rPr>
                <w:sz w:val="20"/>
              </w:rPr>
              <w:t>repeat</w:t>
            </w:r>
            <w:r>
              <w:rPr>
                <w:spacing w:val="-4"/>
                <w:sz w:val="20"/>
              </w:rPr>
              <w:t xml:space="preserve"> </w:t>
            </w:r>
            <w:r>
              <w:rPr>
                <w:spacing w:val="-2"/>
                <w:sz w:val="20"/>
              </w:rPr>
              <w:t>clients.</w:t>
            </w:r>
          </w:p>
        </w:tc>
      </w:tr>
      <w:tr w:rsidR="00A06F21">
        <w:trPr>
          <w:trHeight w:val="1221"/>
        </w:trPr>
        <w:tc>
          <w:tcPr>
            <w:tcW w:w="2359" w:type="dxa"/>
          </w:tcPr>
          <w:p w:rsidR="00A06F21" w:rsidRDefault="003E39EE">
            <w:pPr>
              <w:pStyle w:val="TableParagraph"/>
              <w:spacing w:before="44"/>
              <w:rPr>
                <w:sz w:val="20"/>
              </w:rPr>
            </w:pPr>
            <w:r>
              <w:rPr>
                <w:spacing w:val="-2"/>
                <w:sz w:val="20"/>
              </w:rPr>
              <w:t>Placement</w:t>
            </w:r>
            <w:r>
              <w:rPr>
                <w:spacing w:val="5"/>
                <w:sz w:val="20"/>
              </w:rPr>
              <w:t xml:space="preserve"> </w:t>
            </w:r>
            <w:r>
              <w:rPr>
                <w:spacing w:val="-2"/>
                <w:sz w:val="20"/>
              </w:rPr>
              <w:t>rates</w:t>
            </w:r>
          </w:p>
        </w:tc>
        <w:tc>
          <w:tcPr>
            <w:tcW w:w="4109" w:type="dxa"/>
          </w:tcPr>
          <w:p w:rsidR="00A06F21" w:rsidRDefault="003E39EE">
            <w:pPr>
              <w:pStyle w:val="TableParagraph"/>
              <w:ind w:left="103" w:right="247"/>
              <w:rPr>
                <w:i/>
                <w:sz w:val="20"/>
              </w:rPr>
            </w:pPr>
            <w:r>
              <w:rPr>
                <w:i/>
                <w:sz w:val="20"/>
              </w:rPr>
              <w:t>Of</w:t>
            </w:r>
            <w:r>
              <w:rPr>
                <w:i/>
                <w:spacing w:val="-6"/>
                <w:sz w:val="20"/>
              </w:rPr>
              <w:t xml:space="preserve"> </w:t>
            </w:r>
            <w:r>
              <w:rPr>
                <w:i/>
                <w:sz w:val="20"/>
              </w:rPr>
              <w:t>those</w:t>
            </w:r>
            <w:r>
              <w:rPr>
                <w:i/>
                <w:spacing w:val="-6"/>
                <w:sz w:val="20"/>
              </w:rPr>
              <w:t xml:space="preserve"> </w:t>
            </w:r>
            <w:r>
              <w:rPr>
                <w:i/>
                <w:sz w:val="20"/>
              </w:rPr>
              <w:t>referred,</w:t>
            </w:r>
            <w:r>
              <w:rPr>
                <w:i/>
                <w:spacing w:val="-7"/>
                <w:sz w:val="20"/>
              </w:rPr>
              <w:t xml:space="preserve"> </w:t>
            </w:r>
            <w:r>
              <w:rPr>
                <w:i/>
                <w:sz w:val="20"/>
              </w:rPr>
              <w:t>how</w:t>
            </w:r>
            <w:r>
              <w:rPr>
                <w:i/>
                <w:spacing w:val="-6"/>
                <w:sz w:val="20"/>
              </w:rPr>
              <w:t xml:space="preserve"> </w:t>
            </w:r>
            <w:r>
              <w:rPr>
                <w:i/>
                <w:sz w:val="20"/>
              </w:rPr>
              <w:t>many</w:t>
            </w:r>
            <w:r>
              <w:rPr>
                <w:i/>
                <w:spacing w:val="-4"/>
                <w:sz w:val="20"/>
              </w:rPr>
              <w:t xml:space="preserve"> </w:t>
            </w:r>
            <w:r>
              <w:rPr>
                <w:i/>
                <w:sz w:val="20"/>
              </w:rPr>
              <w:t>actually</w:t>
            </w:r>
            <w:r>
              <w:rPr>
                <w:i/>
                <w:spacing w:val="-6"/>
                <w:sz w:val="20"/>
              </w:rPr>
              <w:t xml:space="preserve"> </w:t>
            </w:r>
            <w:r>
              <w:rPr>
                <w:i/>
                <w:sz w:val="20"/>
              </w:rPr>
              <w:t>enter</w:t>
            </w:r>
            <w:r>
              <w:rPr>
                <w:i/>
                <w:spacing w:val="-6"/>
                <w:sz w:val="20"/>
              </w:rPr>
              <w:t xml:space="preserve"> </w:t>
            </w:r>
            <w:r>
              <w:rPr>
                <w:i/>
                <w:sz w:val="20"/>
              </w:rPr>
              <w:t>the program? Are programs denying access to eligible individuals or families?</w:t>
            </w:r>
          </w:p>
        </w:tc>
        <w:tc>
          <w:tcPr>
            <w:tcW w:w="3240" w:type="dxa"/>
          </w:tcPr>
          <w:p w:rsidR="00A06F21" w:rsidRDefault="003E39EE">
            <w:pPr>
              <w:pStyle w:val="TableParagraph"/>
              <w:ind w:right="237"/>
              <w:rPr>
                <w:sz w:val="20"/>
              </w:rPr>
            </w:pPr>
            <w:r>
              <w:rPr>
                <w:sz w:val="20"/>
              </w:rPr>
              <w:t>An HMIS report will be pulled to determine how many clients actually enter the program.</w:t>
            </w:r>
            <w:r>
              <w:rPr>
                <w:spacing w:val="40"/>
                <w:sz w:val="20"/>
              </w:rPr>
              <w:t xml:space="preserve"> </w:t>
            </w:r>
            <w:r>
              <w:rPr>
                <w:sz w:val="20"/>
              </w:rPr>
              <w:t>It may be</w:t>
            </w:r>
            <w:r>
              <w:rPr>
                <w:spacing w:val="-9"/>
                <w:sz w:val="20"/>
              </w:rPr>
              <w:t xml:space="preserve"> </w:t>
            </w:r>
            <w:r>
              <w:rPr>
                <w:sz w:val="20"/>
              </w:rPr>
              <w:t>harder</w:t>
            </w:r>
            <w:r>
              <w:rPr>
                <w:spacing w:val="-8"/>
                <w:sz w:val="20"/>
              </w:rPr>
              <w:t xml:space="preserve"> </w:t>
            </w:r>
            <w:r>
              <w:rPr>
                <w:sz w:val="20"/>
              </w:rPr>
              <w:t>to</w:t>
            </w:r>
            <w:r>
              <w:rPr>
                <w:spacing w:val="-7"/>
                <w:sz w:val="20"/>
              </w:rPr>
              <w:t xml:space="preserve"> </w:t>
            </w:r>
            <w:r>
              <w:rPr>
                <w:sz w:val="20"/>
              </w:rPr>
              <w:t>determine</w:t>
            </w:r>
            <w:r>
              <w:rPr>
                <w:spacing w:val="-9"/>
                <w:sz w:val="20"/>
              </w:rPr>
              <w:t xml:space="preserve"> </w:t>
            </w:r>
            <w:r>
              <w:rPr>
                <w:sz w:val="20"/>
              </w:rPr>
              <w:t>if</w:t>
            </w:r>
            <w:r>
              <w:rPr>
                <w:spacing w:val="-9"/>
                <w:sz w:val="20"/>
              </w:rPr>
              <w:t xml:space="preserve"> </w:t>
            </w:r>
            <w:r>
              <w:rPr>
                <w:sz w:val="20"/>
              </w:rPr>
              <w:t>programs</w:t>
            </w:r>
          </w:p>
          <w:p w:rsidR="00A06F21" w:rsidRDefault="003E39EE">
            <w:pPr>
              <w:pStyle w:val="TableParagraph"/>
              <w:spacing w:before="0" w:line="223" w:lineRule="exact"/>
              <w:rPr>
                <w:sz w:val="20"/>
              </w:rPr>
            </w:pPr>
            <w:r>
              <w:rPr>
                <w:sz w:val="20"/>
              </w:rPr>
              <w:t>deny</w:t>
            </w:r>
            <w:r>
              <w:rPr>
                <w:spacing w:val="-5"/>
                <w:sz w:val="20"/>
              </w:rPr>
              <w:t xml:space="preserve"> </w:t>
            </w:r>
            <w:r>
              <w:rPr>
                <w:sz w:val="20"/>
              </w:rPr>
              <w:t>access</w:t>
            </w:r>
            <w:r>
              <w:rPr>
                <w:spacing w:val="-6"/>
                <w:sz w:val="20"/>
              </w:rPr>
              <w:t xml:space="preserve"> </w:t>
            </w:r>
            <w:r>
              <w:rPr>
                <w:sz w:val="20"/>
              </w:rPr>
              <w:t>to</w:t>
            </w:r>
            <w:r>
              <w:rPr>
                <w:spacing w:val="-6"/>
                <w:sz w:val="20"/>
              </w:rPr>
              <w:t xml:space="preserve"> </w:t>
            </w:r>
            <w:r>
              <w:rPr>
                <w:sz w:val="20"/>
              </w:rPr>
              <w:t>eligible</w:t>
            </w:r>
            <w:r>
              <w:rPr>
                <w:spacing w:val="-6"/>
                <w:sz w:val="20"/>
              </w:rPr>
              <w:t xml:space="preserve"> </w:t>
            </w:r>
            <w:r>
              <w:rPr>
                <w:spacing w:val="-2"/>
                <w:sz w:val="20"/>
              </w:rPr>
              <w:t>families.</w:t>
            </w:r>
          </w:p>
        </w:tc>
      </w:tr>
      <w:tr w:rsidR="00A06F21">
        <w:trPr>
          <w:trHeight w:val="734"/>
        </w:trPr>
        <w:tc>
          <w:tcPr>
            <w:tcW w:w="2359" w:type="dxa"/>
          </w:tcPr>
          <w:p w:rsidR="00A06F21" w:rsidRDefault="003E39EE">
            <w:pPr>
              <w:pStyle w:val="TableParagraph"/>
              <w:ind w:right="767"/>
              <w:rPr>
                <w:sz w:val="20"/>
              </w:rPr>
            </w:pPr>
            <w:r>
              <w:rPr>
                <w:sz w:val="20"/>
              </w:rPr>
              <w:t>Length</w:t>
            </w:r>
            <w:r>
              <w:rPr>
                <w:spacing w:val="-12"/>
                <w:sz w:val="20"/>
              </w:rPr>
              <w:t xml:space="preserve"> </w:t>
            </w:r>
            <w:r>
              <w:rPr>
                <w:sz w:val="20"/>
              </w:rPr>
              <w:t>of</w:t>
            </w:r>
            <w:r>
              <w:rPr>
                <w:spacing w:val="-11"/>
                <w:sz w:val="20"/>
              </w:rPr>
              <w:t xml:space="preserve"> </w:t>
            </w:r>
            <w:r>
              <w:rPr>
                <w:sz w:val="20"/>
              </w:rPr>
              <w:t>stay</w:t>
            </w:r>
            <w:r>
              <w:rPr>
                <w:spacing w:val="-11"/>
                <w:sz w:val="20"/>
              </w:rPr>
              <w:t xml:space="preserve"> </w:t>
            </w:r>
            <w:r>
              <w:rPr>
                <w:sz w:val="20"/>
              </w:rPr>
              <w:t>and housing stability</w:t>
            </w:r>
          </w:p>
        </w:tc>
        <w:tc>
          <w:tcPr>
            <w:tcW w:w="4109" w:type="dxa"/>
          </w:tcPr>
          <w:p w:rsidR="00A06F21" w:rsidRDefault="003E39EE">
            <w:pPr>
              <w:pStyle w:val="TableParagraph"/>
              <w:ind w:left="103" w:right="247"/>
              <w:rPr>
                <w:i/>
                <w:sz w:val="20"/>
              </w:rPr>
            </w:pPr>
            <w:r>
              <w:rPr>
                <w:i/>
                <w:sz w:val="20"/>
              </w:rPr>
              <w:t>Is</w:t>
            </w:r>
            <w:r>
              <w:rPr>
                <w:i/>
                <w:spacing w:val="-7"/>
                <w:sz w:val="20"/>
              </w:rPr>
              <w:t xml:space="preserve"> </w:t>
            </w:r>
            <w:r>
              <w:rPr>
                <w:i/>
                <w:sz w:val="20"/>
              </w:rPr>
              <w:t>the</w:t>
            </w:r>
            <w:r>
              <w:rPr>
                <w:i/>
                <w:spacing w:val="-7"/>
                <w:sz w:val="20"/>
              </w:rPr>
              <w:t xml:space="preserve"> </w:t>
            </w:r>
            <w:r>
              <w:rPr>
                <w:i/>
                <w:sz w:val="20"/>
              </w:rPr>
              <w:t>system</w:t>
            </w:r>
            <w:r>
              <w:rPr>
                <w:i/>
                <w:spacing w:val="-7"/>
                <w:sz w:val="20"/>
              </w:rPr>
              <w:t xml:space="preserve"> </w:t>
            </w:r>
            <w:r>
              <w:rPr>
                <w:i/>
                <w:sz w:val="20"/>
              </w:rPr>
              <w:t>helping</w:t>
            </w:r>
            <w:r>
              <w:rPr>
                <w:i/>
                <w:spacing w:val="-7"/>
                <w:sz w:val="20"/>
              </w:rPr>
              <w:t xml:space="preserve"> </w:t>
            </w:r>
            <w:r>
              <w:rPr>
                <w:i/>
                <w:sz w:val="20"/>
              </w:rPr>
              <w:t>people</w:t>
            </w:r>
            <w:r>
              <w:rPr>
                <w:i/>
                <w:spacing w:val="-7"/>
                <w:sz w:val="20"/>
              </w:rPr>
              <w:t xml:space="preserve"> </w:t>
            </w:r>
            <w:r>
              <w:rPr>
                <w:i/>
                <w:sz w:val="20"/>
              </w:rPr>
              <w:t>efficiently</w:t>
            </w:r>
            <w:r>
              <w:rPr>
                <w:i/>
                <w:spacing w:val="-7"/>
                <w:sz w:val="20"/>
              </w:rPr>
              <w:t xml:space="preserve"> </w:t>
            </w:r>
            <w:r>
              <w:rPr>
                <w:i/>
                <w:sz w:val="20"/>
              </w:rPr>
              <w:t>move into permanent housing?</w:t>
            </w:r>
          </w:p>
        </w:tc>
        <w:tc>
          <w:tcPr>
            <w:tcW w:w="3240" w:type="dxa"/>
          </w:tcPr>
          <w:p w:rsidR="00A06F21" w:rsidRDefault="003E39EE">
            <w:pPr>
              <w:pStyle w:val="TableParagraph"/>
              <w:spacing w:before="0" w:line="240" w:lineRule="atLeast"/>
              <w:ind w:right="200"/>
              <w:rPr>
                <w:sz w:val="20"/>
              </w:rPr>
            </w:pPr>
            <w:r>
              <w:rPr>
                <w:sz w:val="20"/>
              </w:rPr>
              <w:t>Use</w:t>
            </w:r>
            <w:r>
              <w:rPr>
                <w:spacing w:val="-10"/>
                <w:sz w:val="20"/>
              </w:rPr>
              <w:t xml:space="preserve"> </w:t>
            </w:r>
            <w:r>
              <w:rPr>
                <w:sz w:val="20"/>
              </w:rPr>
              <w:t>HMIS</w:t>
            </w:r>
            <w:r>
              <w:rPr>
                <w:spacing w:val="-9"/>
                <w:sz w:val="20"/>
              </w:rPr>
              <w:t xml:space="preserve"> </w:t>
            </w:r>
            <w:r>
              <w:rPr>
                <w:sz w:val="20"/>
              </w:rPr>
              <w:t>report</w:t>
            </w:r>
            <w:r>
              <w:rPr>
                <w:spacing w:val="-11"/>
                <w:sz w:val="20"/>
              </w:rPr>
              <w:t xml:space="preserve"> </w:t>
            </w:r>
            <w:r>
              <w:rPr>
                <w:sz w:val="20"/>
              </w:rPr>
              <w:t>to</w:t>
            </w:r>
            <w:r>
              <w:rPr>
                <w:spacing w:val="-11"/>
                <w:sz w:val="20"/>
              </w:rPr>
              <w:t xml:space="preserve"> </w:t>
            </w:r>
            <w:r>
              <w:rPr>
                <w:sz w:val="20"/>
              </w:rPr>
              <w:t>determine average length of stay for emergency shelter programs.</w:t>
            </w:r>
          </w:p>
        </w:tc>
      </w:tr>
      <w:tr w:rsidR="00A06F21">
        <w:trPr>
          <w:trHeight w:val="1218"/>
        </w:trPr>
        <w:tc>
          <w:tcPr>
            <w:tcW w:w="2359" w:type="dxa"/>
          </w:tcPr>
          <w:p w:rsidR="00A06F21" w:rsidRDefault="003E39EE">
            <w:pPr>
              <w:pStyle w:val="TableParagraph"/>
              <w:rPr>
                <w:sz w:val="20"/>
              </w:rPr>
            </w:pPr>
            <w:r>
              <w:rPr>
                <w:sz w:val="20"/>
              </w:rPr>
              <w:t>Client</w:t>
            </w:r>
            <w:r>
              <w:rPr>
                <w:spacing w:val="-9"/>
                <w:sz w:val="20"/>
              </w:rPr>
              <w:t xml:space="preserve"> </w:t>
            </w:r>
            <w:r>
              <w:rPr>
                <w:spacing w:val="-2"/>
                <w:sz w:val="20"/>
              </w:rPr>
              <w:t>demographics</w:t>
            </w:r>
          </w:p>
        </w:tc>
        <w:tc>
          <w:tcPr>
            <w:tcW w:w="4109" w:type="dxa"/>
          </w:tcPr>
          <w:p w:rsidR="00A06F21" w:rsidRDefault="003E39EE">
            <w:pPr>
              <w:pStyle w:val="TableParagraph"/>
              <w:ind w:left="103" w:right="276"/>
              <w:rPr>
                <w:i/>
                <w:sz w:val="20"/>
              </w:rPr>
            </w:pPr>
            <w:r>
              <w:rPr>
                <w:i/>
                <w:sz w:val="20"/>
              </w:rPr>
              <w:t>Has the implementation of the system adversely impacted any populations? Has implementation changed the rates at which the</w:t>
            </w:r>
            <w:r>
              <w:rPr>
                <w:i/>
                <w:spacing w:val="-7"/>
                <w:sz w:val="20"/>
              </w:rPr>
              <w:t xml:space="preserve"> </w:t>
            </w:r>
            <w:r>
              <w:rPr>
                <w:i/>
                <w:sz w:val="20"/>
              </w:rPr>
              <w:t>chronically</w:t>
            </w:r>
            <w:r>
              <w:rPr>
                <w:i/>
                <w:spacing w:val="-7"/>
                <w:sz w:val="20"/>
              </w:rPr>
              <w:t xml:space="preserve"> </w:t>
            </w:r>
            <w:r>
              <w:rPr>
                <w:i/>
                <w:sz w:val="20"/>
              </w:rPr>
              <w:t>homeless</w:t>
            </w:r>
            <w:r>
              <w:rPr>
                <w:i/>
                <w:spacing w:val="-7"/>
                <w:sz w:val="20"/>
              </w:rPr>
              <w:t xml:space="preserve"> </w:t>
            </w:r>
            <w:r>
              <w:rPr>
                <w:i/>
                <w:sz w:val="20"/>
              </w:rPr>
              <w:t>and</w:t>
            </w:r>
            <w:r>
              <w:rPr>
                <w:i/>
                <w:spacing w:val="-7"/>
                <w:sz w:val="20"/>
              </w:rPr>
              <w:t xml:space="preserve"> </w:t>
            </w:r>
            <w:r>
              <w:rPr>
                <w:i/>
                <w:sz w:val="20"/>
              </w:rPr>
              <w:t>others</w:t>
            </w:r>
            <w:r>
              <w:rPr>
                <w:i/>
                <w:spacing w:val="-7"/>
                <w:sz w:val="20"/>
              </w:rPr>
              <w:t xml:space="preserve"> </w:t>
            </w:r>
            <w:r>
              <w:rPr>
                <w:i/>
                <w:sz w:val="20"/>
              </w:rPr>
              <w:t>with</w:t>
            </w:r>
            <w:r>
              <w:rPr>
                <w:i/>
                <w:spacing w:val="-7"/>
                <w:sz w:val="20"/>
              </w:rPr>
              <w:t xml:space="preserve"> </w:t>
            </w:r>
            <w:r>
              <w:rPr>
                <w:i/>
                <w:sz w:val="20"/>
              </w:rPr>
              <w:t>high</w:t>
            </w:r>
          </w:p>
          <w:p w:rsidR="00A06F21" w:rsidRDefault="003E39EE">
            <w:pPr>
              <w:pStyle w:val="TableParagraph"/>
              <w:spacing w:before="0" w:line="221" w:lineRule="exact"/>
              <w:ind w:left="103"/>
              <w:rPr>
                <w:i/>
                <w:sz w:val="20"/>
              </w:rPr>
            </w:pPr>
            <w:r>
              <w:rPr>
                <w:i/>
                <w:sz w:val="20"/>
              </w:rPr>
              <w:t>barriers</w:t>
            </w:r>
            <w:r>
              <w:rPr>
                <w:i/>
                <w:spacing w:val="-7"/>
                <w:sz w:val="20"/>
              </w:rPr>
              <w:t xml:space="preserve"> </w:t>
            </w:r>
            <w:r>
              <w:rPr>
                <w:i/>
                <w:sz w:val="20"/>
              </w:rPr>
              <w:t>are</w:t>
            </w:r>
            <w:r>
              <w:rPr>
                <w:i/>
                <w:spacing w:val="-7"/>
                <w:sz w:val="20"/>
              </w:rPr>
              <w:t xml:space="preserve"> </w:t>
            </w:r>
            <w:r>
              <w:rPr>
                <w:i/>
                <w:spacing w:val="-2"/>
                <w:sz w:val="20"/>
              </w:rPr>
              <w:t>served?</w:t>
            </w:r>
          </w:p>
        </w:tc>
        <w:tc>
          <w:tcPr>
            <w:tcW w:w="3240" w:type="dxa"/>
          </w:tcPr>
          <w:p w:rsidR="00A06F21" w:rsidRDefault="003E39EE">
            <w:pPr>
              <w:pStyle w:val="TableParagraph"/>
              <w:ind w:right="643"/>
              <w:jc w:val="both"/>
              <w:rPr>
                <w:sz w:val="20"/>
              </w:rPr>
            </w:pPr>
            <w:r>
              <w:rPr>
                <w:sz w:val="20"/>
              </w:rPr>
              <w:t>Use HMIS report to determine client</w:t>
            </w:r>
            <w:r>
              <w:rPr>
                <w:spacing w:val="-11"/>
                <w:sz w:val="20"/>
              </w:rPr>
              <w:t xml:space="preserve"> </w:t>
            </w:r>
            <w:r>
              <w:rPr>
                <w:sz w:val="20"/>
              </w:rPr>
              <w:t>demographics</w:t>
            </w:r>
            <w:r>
              <w:rPr>
                <w:spacing w:val="-11"/>
                <w:sz w:val="20"/>
              </w:rPr>
              <w:t xml:space="preserve"> </w:t>
            </w:r>
            <w:r>
              <w:rPr>
                <w:sz w:val="20"/>
              </w:rPr>
              <w:t>for</w:t>
            </w:r>
            <w:r>
              <w:rPr>
                <w:spacing w:val="-10"/>
                <w:sz w:val="20"/>
              </w:rPr>
              <w:t xml:space="preserve"> </w:t>
            </w:r>
            <w:r>
              <w:rPr>
                <w:sz w:val="20"/>
              </w:rPr>
              <w:t>all</w:t>
            </w:r>
            <w:r>
              <w:rPr>
                <w:spacing w:val="-9"/>
                <w:sz w:val="20"/>
              </w:rPr>
              <w:t xml:space="preserve"> </w:t>
            </w:r>
            <w:r>
              <w:rPr>
                <w:sz w:val="20"/>
              </w:rPr>
              <w:t xml:space="preserve">CEP </w:t>
            </w:r>
            <w:r>
              <w:rPr>
                <w:spacing w:val="-2"/>
                <w:sz w:val="20"/>
              </w:rPr>
              <w:t>programs.</w:t>
            </w:r>
          </w:p>
        </w:tc>
      </w:tr>
      <w:tr w:rsidR="00A06F21">
        <w:trPr>
          <w:trHeight w:val="976"/>
        </w:trPr>
        <w:tc>
          <w:tcPr>
            <w:tcW w:w="2359" w:type="dxa"/>
          </w:tcPr>
          <w:p w:rsidR="00A06F21" w:rsidRDefault="003E39EE">
            <w:pPr>
              <w:pStyle w:val="TableParagraph"/>
              <w:ind w:right="637"/>
              <w:rPr>
                <w:sz w:val="20"/>
              </w:rPr>
            </w:pPr>
            <w:r>
              <w:rPr>
                <w:sz w:val="20"/>
              </w:rPr>
              <w:t>Bed/unit</w:t>
            </w:r>
            <w:r>
              <w:rPr>
                <w:spacing w:val="-12"/>
                <w:sz w:val="20"/>
              </w:rPr>
              <w:t xml:space="preserve"> </w:t>
            </w:r>
            <w:r>
              <w:rPr>
                <w:sz w:val="20"/>
              </w:rPr>
              <w:t xml:space="preserve">occupancy </w:t>
            </w:r>
            <w:r>
              <w:rPr>
                <w:spacing w:val="-4"/>
                <w:sz w:val="20"/>
              </w:rPr>
              <w:t>rate</w:t>
            </w:r>
          </w:p>
        </w:tc>
        <w:tc>
          <w:tcPr>
            <w:tcW w:w="4109" w:type="dxa"/>
          </w:tcPr>
          <w:p w:rsidR="00A06F21" w:rsidRDefault="003E39EE">
            <w:pPr>
              <w:pStyle w:val="TableParagraph"/>
              <w:ind w:left="103" w:right="247"/>
              <w:rPr>
                <w:i/>
                <w:sz w:val="20"/>
              </w:rPr>
            </w:pPr>
            <w:r>
              <w:rPr>
                <w:i/>
                <w:sz w:val="20"/>
              </w:rPr>
              <w:t>Does</w:t>
            </w:r>
            <w:r>
              <w:rPr>
                <w:i/>
                <w:spacing w:val="-7"/>
                <w:sz w:val="20"/>
              </w:rPr>
              <w:t xml:space="preserve"> </w:t>
            </w:r>
            <w:r>
              <w:rPr>
                <w:i/>
                <w:sz w:val="20"/>
              </w:rPr>
              <w:t>the</w:t>
            </w:r>
            <w:r>
              <w:rPr>
                <w:i/>
                <w:spacing w:val="-7"/>
                <w:sz w:val="20"/>
              </w:rPr>
              <w:t xml:space="preserve"> </w:t>
            </w:r>
            <w:r>
              <w:rPr>
                <w:i/>
                <w:sz w:val="20"/>
              </w:rPr>
              <w:t>community</w:t>
            </w:r>
            <w:r>
              <w:rPr>
                <w:i/>
                <w:spacing w:val="-7"/>
                <w:sz w:val="20"/>
              </w:rPr>
              <w:t xml:space="preserve"> </w:t>
            </w:r>
            <w:r>
              <w:rPr>
                <w:i/>
                <w:sz w:val="20"/>
              </w:rPr>
              <w:t>need</w:t>
            </w:r>
            <w:r>
              <w:rPr>
                <w:i/>
                <w:spacing w:val="-5"/>
                <w:sz w:val="20"/>
              </w:rPr>
              <w:t xml:space="preserve"> </w:t>
            </w:r>
            <w:r>
              <w:rPr>
                <w:i/>
                <w:sz w:val="20"/>
              </w:rPr>
              <w:t>to</w:t>
            </w:r>
            <w:r>
              <w:rPr>
                <w:i/>
                <w:spacing w:val="-7"/>
                <w:sz w:val="20"/>
              </w:rPr>
              <w:t xml:space="preserve"> </w:t>
            </w:r>
            <w:r>
              <w:rPr>
                <w:i/>
                <w:sz w:val="20"/>
              </w:rPr>
              <w:t>reevaluate</w:t>
            </w:r>
            <w:r>
              <w:rPr>
                <w:i/>
                <w:spacing w:val="-7"/>
                <w:sz w:val="20"/>
              </w:rPr>
              <w:t xml:space="preserve"> </w:t>
            </w:r>
            <w:r>
              <w:rPr>
                <w:i/>
                <w:sz w:val="20"/>
              </w:rPr>
              <w:t>where to place its resources? Are non-participating shelters and housing providers used more as a</w:t>
            </w:r>
          </w:p>
          <w:p w:rsidR="00A06F21" w:rsidRDefault="003E39EE">
            <w:pPr>
              <w:pStyle w:val="TableParagraph"/>
              <w:spacing w:before="0" w:line="223" w:lineRule="exact"/>
              <w:ind w:left="103"/>
              <w:rPr>
                <w:i/>
                <w:sz w:val="20"/>
              </w:rPr>
            </w:pPr>
            <w:r>
              <w:rPr>
                <w:i/>
                <w:sz w:val="20"/>
              </w:rPr>
              <w:t>result</w:t>
            </w:r>
            <w:r>
              <w:rPr>
                <w:i/>
                <w:spacing w:val="-5"/>
                <w:sz w:val="20"/>
              </w:rPr>
              <w:t xml:space="preserve"> </w:t>
            </w:r>
            <w:r>
              <w:rPr>
                <w:i/>
                <w:sz w:val="20"/>
              </w:rPr>
              <w:t>of</w:t>
            </w:r>
            <w:r>
              <w:rPr>
                <w:i/>
                <w:spacing w:val="-5"/>
                <w:sz w:val="20"/>
              </w:rPr>
              <w:t xml:space="preserve"> </w:t>
            </w:r>
            <w:r>
              <w:rPr>
                <w:i/>
                <w:spacing w:val="-2"/>
                <w:sz w:val="20"/>
              </w:rPr>
              <w:t>implementation?</w:t>
            </w:r>
          </w:p>
        </w:tc>
        <w:tc>
          <w:tcPr>
            <w:tcW w:w="3240" w:type="dxa"/>
          </w:tcPr>
          <w:p w:rsidR="00A06F21" w:rsidRDefault="003E39EE">
            <w:pPr>
              <w:pStyle w:val="TableParagraph"/>
              <w:rPr>
                <w:sz w:val="20"/>
              </w:rPr>
            </w:pPr>
            <w:r>
              <w:rPr>
                <w:sz w:val="20"/>
              </w:rPr>
              <w:t>Use Housing Inventory Chart to determine</w:t>
            </w:r>
            <w:r>
              <w:rPr>
                <w:spacing w:val="-12"/>
                <w:sz w:val="20"/>
              </w:rPr>
              <w:t xml:space="preserve"> </w:t>
            </w:r>
            <w:r>
              <w:rPr>
                <w:sz w:val="20"/>
              </w:rPr>
              <w:t>bed/unit</w:t>
            </w:r>
            <w:r>
              <w:rPr>
                <w:spacing w:val="-11"/>
                <w:sz w:val="20"/>
              </w:rPr>
              <w:t xml:space="preserve"> </w:t>
            </w:r>
            <w:r>
              <w:rPr>
                <w:sz w:val="20"/>
              </w:rPr>
              <w:t>occupancy</w:t>
            </w:r>
            <w:r>
              <w:rPr>
                <w:spacing w:val="-11"/>
                <w:sz w:val="20"/>
              </w:rPr>
              <w:t xml:space="preserve"> </w:t>
            </w:r>
            <w:r>
              <w:rPr>
                <w:sz w:val="20"/>
              </w:rPr>
              <w:t>for point in time.</w:t>
            </w:r>
          </w:p>
        </w:tc>
      </w:tr>
      <w:tr w:rsidR="00A06F21">
        <w:trPr>
          <w:trHeight w:val="722"/>
        </w:trPr>
        <w:tc>
          <w:tcPr>
            <w:tcW w:w="2359" w:type="dxa"/>
          </w:tcPr>
          <w:p w:rsidR="00A06F21" w:rsidRDefault="003E39EE">
            <w:pPr>
              <w:pStyle w:val="TableParagraph"/>
              <w:rPr>
                <w:sz w:val="20"/>
              </w:rPr>
            </w:pPr>
            <w:r>
              <w:rPr>
                <w:sz w:val="20"/>
              </w:rPr>
              <w:t>Unmet</w:t>
            </w:r>
            <w:r>
              <w:rPr>
                <w:spacing w:val="-9"/>
                <w:sz w:val="20"/>
              </w:rPr>
              <w:t xml:space="preserve"> </w:t>
            </w:r>
            <w:r>
              <w:rPr>
                <w:spacing w:val="-2"/>
                <w:sz w:val="20"/>
              </w:rPr>
              <w:t>needs</w:t>
            </w:r>
          </w:p>
        </w:tc>
        <w:tc>
          <w:tcPr>
            <w:tcW w:w="4109" w:type="dxa"/>
          </w:tcPr>
          <w:p w:rsidR="00A06F21" w:rsidRDefault="003E39EE">
            <w:pPr>
              <w:pStyle w:val="TableParagraph"/>
              <w:ind w:left="103" w:right="276"/>
              <w:rPr>
                <w:i/>
                <w:sz w:val="20"/>
              </w:rPr>
            </w:pPr>
            <w:r>
              <w:rPr>
                <w:i/>
                <w:sz w:val="20"/>
              </w:rPr>
              <w:t>What</w:t>
            </w:r>
            <w:r>
              <w:rPr>
                <w:i/>
                <w:spacing w:val="-7"/>
                <w:sz w:val="20"/>
              </w:rPr>
              <w:t xml:space="preserve"> </w:t>
            </w:r>
            <w:r>
              <w:rPr>
                <w:i/>
                <w:sz w:val="20"/>
              </w:rPr>
              <w:t>portion</w:t>
            </w:r>
            <w:r>
              <w:rPr>
                <w:i/>
                <w:spacing w:val="-6"/>
                <w:sz w:val="20"/>
              </w:rPr>
              <w:t xml:space="preserve"> </w:t>
            </w:r>
            <w:r>
              <w:rPr>
                <w:i/>
                <w:sz w:val="20"/>
              </w:rPr>
              <w:t>of</w:t>
            </w:r>
            <w:r>
              <w:rPr>
                <w:i/>
                <w:spacing w:val="-6"/>
                <w:sz w:val="20"/>
              </w:rPr>
              <w:t xml:space="preserve"> </w:t>
            </w:r>
            <w:r>
              <w:rPr>
                <w:i/>
                <w:sz w:val="20"/>
              </w:rPr>
              <w:t>people</w:t>
            </w:r>
            <w:r>
              <w:rPr>
                <w:i/>
                <w:spacing w:val="-6"/>
                <w:sz w:val="20"/>
              </w:rPr>
              <w:t xml:space="preserve"> </w:t>
            </w:r>
            <w:r>
              <w:rPr>
                <w:i/>
                <w:sz w:val="20"/>
              </w:rPr>
              <w:t>assessed</w:t>
            </w:r>
            <w:r>
              <w:rPr>
                <w:i/>
                <w:spacing w:val="-6"/>
                <w:sz w:val="20"/>
              </w:rPr>
              <w:t xml:space="preserve"> </w:t>
            </w:r>
            <w:r>
              <w:rPr>
                <w:i/>
                <w:sz w:val="20"/>
              </w:rPr>
              <w:t>to</w:t>
            </w:r>
            <w:r>
              <w:rPr>
                <w:i/>
                <w:spacing w:val="-6"/>
                <w:sz w:val="20"/>
              </w:rPr>
              <w:t xml:space="preserve"> </w:t>
            </w:r>
            <w:r>
              <w:rPr>
                <w:i/>
                <w:sz w:val="20"/>
              </w:rPr>
              <w:t>have</w:t>
            </w:r>
            <w:r>
              <w:rPr>
                <w:i/>
                <w:spacing w:val="-6"/>
                <w:sz w:val="20"/>
              </w:rPr>
              <w:t xml:space="preserve"> </w:t>
            </w:r>
            <w:r>
              <w:rPr>
                <w:i/>
                <w:sz w:val="20"/>
              </w:rPr>
              <w:t>a need for a service are not afforded it?</w:t>
            </w:r>
          </w:p>
        </w:tc>
        <w:tc>
          <w:tcPr>
            <w:tcW w:w="3240" w:type="dxa"/>
          </w:tcPr>
          <w:p w:rsidR="00A06F21" w:rsidRDefault="003E39EE">
            <w:pPr>
              <w:pStyle w:val="TableParagraph"/>
              <w:ind w:right="200"/>
              <w:rPr>
                <w:sz w:val="20"/>
              </w:rPr>
            </w:pPr>
            <w:r>
              <w:rPr>
                <w:sz w:val="20"/>
              </w:rPr>
              <w:t>Use</w:t>
            </w:r>
            <w:r>
              <w:rPr>
                <w:spacing w:val="-10"/>
                <w:sz w:val="20"/>
              </w:rPr>
              <w:t xml:space="preserve"> </w:t>
            </w:r>
            <w:r>
              <w:rPr>
                <w:sz w:val="20"/>
              </w:rPr>
              <w:t>HMIS</w:t>
            </w:r>
            <w:r>
              <w:rPr>
                <w:spacing w:val="-9"/>
                <w:sz w:val="20"/>
              </w:rPr>
              <w:t xml:space="preserve"> </w:t>
            </w:r>
            <w:r>
              <w:rPr>
                <w:sz w:val="20"/>
              </w:rPr>
              <w:t>report</w:t>
            </w:r>
            <w:r>
              <w:rPr>
                <w:spacing w:val="-11"/>
                <w:sz w:val="20"/>
              </w:rPr>
              <w:t xml:space="preserve"> </w:t>
            </w:r>
            <w:r>
              <w:rPr>
                <w:sz w:val="20"/>
              </w:rPr>
              <w:t>to</w:t>
            </w:r>
            <w:r>
              <w:rPr>
                <w:spacing w:val="-11"/>
                <w:sz w:val="20"/>
              </w:rPr>
              <w:t xml:space="preserve"> </w:t>
            </w:r>
            <w:r>
              <w:rPr>
                <w:sz w:val="20"/>
              </w:rPr>
              <w:t>determine number of unmet needs.</w:t>
            </w:r>
          </w:p>
        </w:tc>
      </w:tr>
      <w:tr w:rsidR="00A06F21">
        <w:trPr>
          <w:trHeight w:val="719"/>
        </w:trPr>
        <w:tc>
          <w:tcPr>
            <w:tcW w:w="2359" w:type="dxa"/>
          </w:tcPr>
          <w:p w:rsidR="00A06F21" w:rsidRDefault="003E39EE">
            <w:pPr>
              <w:pStyle w:val="TableParagraph"/>
              <w:rPr>
                <w:sz w:val="20"/>
              </w:rPr>
            </w:pPr>
            <w:r>
              <w:rPr>
                <w:sz w:val="20"/>
              </w:rPr>
              <w:t>*New</w:t>
            </w:r>
            <w:r>
              <w:rPr>
                <w:spacing w:val="-12"/>
                <w:sz w:val="20"/>
              </w:rPr>
              <w:t xml:space="preserve"> </w:t>
            </w:r>
            <w:r>
              <w:rPr>
                <w:sz w:val="20"/>
              </w:rPr>
              <w:t>entries</w:t>
            </w:r>
            <w:r>
              <w:rPr>
                <w:spacing w:val="-11"/>
                <w:sz w:val="20"/>
              </w:rPr>
              <w:t xml:space="preserve"> </w:t>
            </w:r>
            <w:r>
              <w:rPr>
                <w:sz w:val="20"/>
              </w:rPr>
              <w:t xml:space="preserve">into </w:t>
            </w:r>
            <w:r>
              <w:rPr>
                <w:spacing w:val="-2"/>
                <w:sz w:val="20"/>
              </w:rPr>
              <w:t>homelessness</w:t>
            </w:r>
          </w:p>
        </w:tc>
        <w:tc>
          <w:tcPr>
            <w:tcW w:w="4109" w:type="dxa"/>
          </w:tcPr>
          <w:p w:rsidR="00A06F21" w:rsidRDefault="003E39EE">
            <w:pPr>
              <w:pStyle w:val="TableParagraph"/>
              <w:ind w:left="103"/>
              <w:rPr>
                <w:i/>
                <w:sz w:val="20"/>
              </w:rPr>
            </w:pPr>
            <w:r>
              <w:rPr>
                <w:i/>
                <w:sz w:val="20"/>
              </w:rPr>
              <w:t>Are</w:t>
            </w:r>
            <w:r>
              <w:rPr>
                <w:i/>
                <w:spacing w:val="-8"/>
                <w:sz w:val="20"/>
              </w:rPr>
              <w:t xml:space="preserve"> </w:t>
            </w:r>
            <w:r>
              <w:rPr>
                <w:i/>
                <w:sz w:val="20"/>
              </w:rPr>
              <w:t>prevention</w:t>
            </w:r>
            <w:r>
              <w:rPr>
                <w:i/>
                <w:spacing w:val="-8"/>
                <w:sz w:val="20"/>
              </w:rPr>
              <w:t xml:space="preserve"> </w:t>
            </w:r>
            <w:r>
              <w:rPr>
                <w:i/>
                <w:sz w:val="20"/>
              </w:rPr>
              <w:t>and</w:t>
            </w:r>
            <w:r>
              <w:rPr>
                <w:i/>
                <w:spacing w:val="-8"/>
                <w:sz w:val="20"/>
              </w:rPr>
              <w:t xml:space="preserve"> </w:t>
            </w:r>
            <w:r>
              <w:rPr>
                <w:i/>
                <w:sz w:val="20"/>
              </w:rPr>
              <w:t>diversion</w:t>
            </w:r>
            <w:r>
              <w:rPr>
                <w:i/>
                <w:spacing w:val="-8"/>
                <w:sz w:val="20"/>
              </w:rPr>
              <w:t xml:space="preserve"> </w:t>
            </w:r>
            <w:r>
              <w:rPr>
                <w:i/>
                <w:sz w:val="20"/>
              </w:rPr>
              <w:t>efforts</w:t>
            </w:r>
            <w:r>
              <w:rPr>
                <w:i/>
                <w:spacing w:val="-8"/>
                <w:sz w:val="20"/>
              </w:rPr>
              <w:t xml:space="preserve"> </w:t>
            </w:r>
            <w:r>
              <w:rPr>
                <w:i/>
                <w:sz w:val="20"/>
              </w:rPr>
              <w:t xml:space="preserve">working </w:t>
            </w:r>
            <w:r>
              <w:rPr>
                <w:i/>
                <w:spacing w:val="-2"/>
                <w:sz w:val="20"/>
              </w:rPr>
              <w:t>effectively?</w:t>
            </w:r>
          </w:p>
        </w:tc>
        <w:tc>
          <w:tcPr>
            <w:tcW w:w="3240" w:type="dxa"/>
          </w:tcPr>
          <w:p w:rsidR="00A06F21" w:rsidRDefault="003E39EE">
            <w:pPr>
              <w:pStyle w:val="TableParagraph"/>
              <w:ind w:right="200"/>
              <w:rPr>
                <w:sz w:val="20"/>
              </w:rPr>
            </w:pPr>
            <w:r>
              <w:rPr>
                <w:sz w:val="20"/>
              </w:rPr>
              <w:t>Use HMIS report to determine number</w:t>
            </w:r>
            <w:r>
              <w:rPr>
                <w:spacing w:val="-10"/>
                <w:sz w:val="20"/>
              </w:rPr>
              <w:t xml:space="preserve"> </w:t>
            </w:r>
            <w:r>
              <w:rPr>
                <w:sz w:val="20"/>
              </w:rPr>
              <w:t>of</w:t>
            </w:r>
            <w:r>
              <w:rPr>
                <w:spacing w:val="-11"/>
                <w:sz w:val="20"/>
              </w:rPr>
              <w:t xml:space="preserve"> </w:t>
            </w:r>
            <w:r>
              <w:rPr>
                <w:sz w:val="20"/>
              </w:rPr>
              <w:t>clients</w:t>
            </w:r>
            <w:r>
              <w:rPr>
                <w:spacing w:val="-11"/>
                <w:sz w:val="20"/>
              </w:rPr>
              <w:t xml:space="preserve"> </w:t>
            </w:r>
            <w:r>
              <w:rPr>
                <w:sz w:val="20"/>
              </w:rPr>
              <w:t>newly</w:t>
            </w:r>
            <w:r>
              <w:rPr>
                <w:spacing w:val="-10"/>
                <w:sz w:val="20"/>
              </w:rPr>
              <w:t xml:space="preserve"> </w:t>
            </w:r>
            <w:r>
              <w:rPr>
                <w:sz w:val="20"/>
              </w:rPr>
              <w:t>homeless.</w:t>
            </w:r>
          </w:p>
        </w:tc>
      </w:tr>
    </w:tbl>
    <w:p w:rsidR="00A06F21" w:rsidRDefault="003E39EE">
      <w:pPr>
        <w:spacing w:before="24"/>
        <w:ind w:left="120"/>
        <w:rPr>
          <w:sz w:val="20"/>
        </w:rPr>
      </w:pPr>
      <w:r>
        <w:rPr>
          <w:sz w:val="20"/>
        </w:rPr>
        <w:t>*This</w:t>
      </w:r>
      <w:r>
        <w:rPr>
          <w:spacing w:val="-6"/>
          <w:sz w:val="20"/>
        </w:rPr>
        <w:t xml:space="preserve"> </w:t>
      </w:r>
      <w:r>
        <w:rPr>
          <w:sz w:val="20"/>
        </w:rPr>
        <w:t>measure</w:t>
      </w:r>
      <w:r>
        <w:rPr>
          <w:spacing w:val="-6"/>
          <w:sz w:val="20"/>
        </w:rPr>
        <w:t xml:space="preserve"> </w:t>
      </w:r>
      <w:r>
        <w:rPr>
          <w:sz w:val="20"/>
        </w:rPr>
        <w:t>would</w:t>
      </w:r>
      <w:r>
        <w:rPr>
          <w:spacing w:val="-6"/>
          <w:sz w:val="20"/>
        </w:rPr>
        <w:t xml:space="preserve"> </w:t>
      </w:r>
      <w:r>
        <w:rPr>
          <w:sz w:val="20"/>
        </w:rPr>
        <w:t>be</w:t>
      </w:r>
      <w:r>
        <w:rPr>
          <w:spacing w:val="-5"/>
          <w:sz w:val="20"/>
        </w:rPr>
        <w:t xml:space="preserve"> </w:t>
      </w:r>
      <w:r>
        <w:rPr>
          <w:sz w:val="20"/>
        </w:rPr>
        <w:t>added</w:t>
      </w:r>
      <w:r>
        <w:rPr>
          <w:spacing w:val="-6"/>
          <w:sz w:val="20"/>
        </w:rPr>
        <w:t xml:space="preserve"> </w:t>
      </w:r>
      <w:r>
        <w:rPr>
          <w:sz w:val="20"/>
        </w:rPr>
        <w:t>to</w:t>
      </w:r>
      <w:r>
        <w:rPr>
          <w:spacing w:val="-7"/>
          <w:sz w:val="20"/>
        </w:rPr>
        <w:t xml:space="preserve"> </w:t>
      </w:r>
      <w:r>
        <w:rPr>
          <w:sz w:val="20"/>
        </w:rPr>
        <w:t>the</w:t>
      </w:r>
      <w:r>
        <w:rPr>
          <w:spacing w:val="-5"/>
          <w:sz w:val="20"/>
        </w:rPr>
        <w:t xml:space="preserve"> </w:t>
      </w:r>
      <w:r>
        <w:rPr>
          <w:sz w:val="20"/>
        </w:rPr>
        <w:t>evaluation</w:t>
      </w:r>
      <w:r>
        <w:rPr>
          <w:spacing w:val="-6"/>
          <w:sz w:val="20"/>
        </w:rPr>
        <w:t xml:space="preserve"> </w:t>
      </w:r>
      <w:r>
        <w:rPr>
          <w:sz w:val="20"/>
        </w:rPr>
        <w:t>once</w:t>
      </w:r>
      <w:r>
        <w:rPr>
          <w:spacing w:val="-6"/>
          <w:sz w:val="20"/>
        </w:rPr>
        <w:t xml:space="preserve"> </w:t>
      </w:r>
      <w:r>
        <w:rPr>
          <w:sz w:val="20"/>
        </w:rPr>
        <w:t>prevention</w:t>
      </w:r>
      <w:r>
        <w:rPr>
          <w:spacing w:val="-5"/>
          <w:sz w:val="20"/>
        </w:rPr>
        <w:t xml:space="preserve"> </w:t>
      </w:r>
      <w:r>
        <w:rPr>
          <w:sz w:val="20"/>
        </w:rPr>
        <w:t>and</w:t>
      </w:r>
      <w:r>
        <w:rPr>
          <w:spacing w:val="-6"/>
          <w:sz w:val="20"/>
        </w:rPr>
        <w:t xml:space="preserve"> </w:t>
      </w:r>
      <w:r>
        <w:rPr>
          <w:sz w:val="20"/>
        </w:rPr>
        <w:t>diversion</w:t>
      </w:r>
      <w:r>
        <w:rPr>
          <w:spacing w:val="-6"/>
          <w:sz w:val="20"/>
        </w:rPr>
        <w:t xml:space="preserve"> </w:t>
      </w:r>
      <w:r>
        <w:rPr>
          <w:sz w:val="20"/>
        </w:rPr>
        <w:t>are</w:t>
      </w:r>
      <w:r>
        <w:rPr>
          <w:spacing w:val="-6"/>
          <w:sz w:val="20"/>
        </w:rPr>
        <w:t xml:space="preserve"> </w:t>
      </w:r>
      <w:r>
        <w:rPr>
          <w:sz w:val="20"/>
        </w:rPr>
        <w:t>incorporated</w:t>
      </w:r>
      <w:r>
        <w:rPr>
          <w:spacing w:val="-5"/>
          <w:sz w:val="20"/>
        </w:rPr>
        <w:t xml:space="preserve"> </w:t>
      </w:r>
      <w:r>
        <w:rPr>
          <w:sz w:val="20"/>
        </w:rPr>
        <w:t>into</w:t>
      </w:r>
      <w:r>
        <w:rPr>
          <w:spacing w:val="-7"/>
          <w:sz w:val="20"/>
        </w:rPr>
        <w:t xml:space="preserve"> </w:t>
      </w:r>
      <w:r>
        <w:rPr>
          <w:sz w:val="20"/>
        </w:rPr>
        <w:t>the</w:t>
      </w:r>
      <w:r>
        <w:rPr>
          <w:spacing w:val="-6"/>
          <w:sz w:val="20"/>
        </w:rPr>
        <w:t xml:space="preserve"> </w:t>
      </w:r>
      <w:r>
        <w:rPr>
          <w:spacing w:val="-2"/>
          <w:sz w:val="20"/>
        </w:rPr>
        <w:t>system.</w:t>
      </w:r>
    </w:p>
    <w:p w:rsidR="00A06F21" w:rsidRDefault="00A06F21">
      <w:pPr>
        <w:pStyle w:val="BodyText"/>
        <w:spacing w:before="38"/>
        <w:rPr>
          <w:sz w:val="20"/>
        </w:rPr>
      </w:pPr>
    </w:p>
    <w:p w:rsidR="00A06F21" w:rsidRPr="00CB391A" w:rsidRDefault="003E39EE">
      <w:pPr>
        <w:pStyle w:val="Heading3"/>
        <w:spacing w:before="0"/>
        <w:rPr>
          <w:b/>
        </w:rPr>
      </w:pPr>
      <w:r w:rsidRPr="00CB391A">
        <w:rPr>
          <w:b/>
          <w:spacing w:val="-5"/>
        </w:rPr>
        <w:t>Grievance</w:t>
      </w:r>
      <w:r w:rsidRPr="00CB391A">
        <w:rPr>
          <w:b/>
          <w:spacing w:val="-4"/>
        </w:rPr>
        <w:t xml:space="preserve"> </w:t>
      </w:r>
      <w:r w:rsidRPr="00CB391A">
        <w:rPr>
          <w:b/>
          <w:spacing w:val="-2"/>
        </w:rPr>
        <w:t>Policy</w:t>
      </w:r>
    </w:p>
    <w:p w:rsidR="00A06F21" w:rsidRDefault="003E39EE">
      <w:pPr>
        <w:spacing w:before="290"/>
        <w:ind w:left="120"/>
        <w:rPr>
          <w:i/>
          <w:sz w:val="24"/>
        </w:rPr>
      </w:pPr>
      <w:r>
        <w:rPr>
          <w:i/>
          <w:sz w:val="24"/>
          <w:u w:val="single"/>
        </w:rPr>
        <w:t xml:space="preserve">Client </w:t>
      </w:r>
      <w:r>
        <w:rPr>
          <w:i/>
          <w:spacing w:val="-2"/>
          <w:sz w:val="24"/>
          <w:u w:val="single"/>
        </w:rPr>
        <w:t>Grievances</w:t>
      </w:r>
    </w:p>
    <w:p w:rsidR="00A06F21" w:rsidRDefault="003E39EE">
      <w:pPr>
        <w:pStyle w:val="BodyText"/>
        <w:spacing w:before="182"/>
        <w:ind w:left="120"/>
      </w:pPr>
      <w:r w:rsidRPr="00CB391A">
        <w:rPr>
          <w:b/>
        </w:rPr>
        <w:t>Grievance/Appeal</w:t>
      </w:r>
      <w:r w:rsidRPr="00CB391A">
        <w:rPr>
          <w:b/>
          <w:spacing w:val="-3"/>
        </w:rPr>
        <w:t xml:space="preserve"> </w:t>
      </w:r>
      <w:r w:rsidRPr="00CB391A">
        <w:rPr>
          <w:b/>
        </w:rPr>
        <w:t>process</w:t>
      </w:r>
      <w:r>
        <w:t>:</w:t>
      </w:r>
      <w:r>
        <w:rPr>
          <w:spacing w:val="40"/>
        </w:rPr>
        <w:t xml:space="preserve"> </w:t>
      </w:r>
      <w:r>
        <w:t>There</w:t>
      </w:r>
      <w:r>
        <w:rPr>
          <w:spacing w:val="-6"/>
        </w:rPr>
        <w:t xml:space="preserve"> </w:t>
      </w:r>
      <w:r>
        <w:t>will</w:t>
      </w:r>
      <w:r>
        <w:rPr>
          <w:spacing w:val="-3"/>
        </w:rPr>
        <w:t xml:space="preserve"> </w:t>
      </w:r>
      <w:r>
        <w:t>be</w:t>
      </w:r>
      <w:r>
        <w:rPr>
          <w:spacing w:val="-4"/>
        </w:rPr>
        <w:t xml:space="preserve"> </w:t>
      </w:r>
      <w:r>
        <w:t>formal</w:t>
      </w:r>
      <w:r>
        <w:rPr>
          <w:spacing w:val="-3"/>
        </w:rPr>
        <w:t xml:space="preserve"> </w:t>
      </w:r>
      <w:r>
        <w:t>grievance</w:t>
      </w:r>
      <w:r>
        <w:rPr>
          <w:spacing w:val="-4"/>
        </w:rPr>
        <w:t xml:space="preserve"> </w:t>
      </w:r>
      <w:r>
        <w:t>and</w:t>
      </w:r>
      <w:r>
        <w:rPr>
          <w:spacing w:val="-2"/>
        </w:rPr>
        <w:t xml:space="preserve"> </w:t>
      </w:r>
      <w:r>
        <w:t>appeals</w:t>
      </w:r>
      <w:r>
        <w:rPr>
          <w:spacing w:val="-2"/>
        </w:rPr>
        <w:t xml:space="preserve"> </w:t>
      </w:r>
      <w:r>
        <w:t>process</w:t>
      </w:r>
      <w:r>
        <w:rPr>
          <w:spacing w:val="-2"/>
        </w:rPr>
        <w:t xml:space="preserve"> </w:t>
      </w:r>
      <w:r>
        <w:t>managed</w:t>
      </w:r>
      <w:r>
        <w:rPr>
          <w:spacing w:val="-2"/>
        </w:rPr>
        <w:t xml:space="preserve"> </w:t>
      </w:r>
      <w:r>
        <w:t>by</w:t>
      </w:r>
      <w:r>
        <w:rPr>
          <w:spacing w:val="-3"/>
        </w:rPr>
        <w:t xml:space="preserve"> </w:t>
      </w:r>
      <w:r>
        <w:t>the CE/HMIS Committee.</w:t>
      </w:r>
    </w:p>
    <w:p w:rsidR="00A06F21" w:rsidRDefault="00A06F21">
      <w:pPr>
        <w:pStyle w:val="BodyText"/>
        <w:spacing w:before="2"/>
      </w:pPr>
    </w:p>
    <w:p w:rsidR="00A06F21" w:rsidRDefault="003E39EE">
      <w:pPr>
        <w:pStyle w:val="BodyText"/>
        <w:ind w:left="120" w:right="690"/>
      </w:pPr>
      <w:r>
        <w:t>Consumer choice is central to CE and the appeals process will embrace that same person centered and easily navigable model. If a participant feels they did not receive fair treatment, they</w:t>
      </w:r>
      <w:r>
        <w:rPr>
          <w:spacing w:val="-3"/>
        </w:rPr>
        <w:t xml:space="preserve"> </w:t>
      </w:r>
      <w:r>
        <w:t>were</w:t>
      </w:r>
      <w:r>
        <w:rPr>
          <w:spacing w:val="-4"/>
        </w:rPr>
        <w:t xml:space="preserve"> </w:t>
      </w:r>
      <w:r>
        <w:t>denied</w:t>
      </w:r>
      <w:r>
        <w:rPr>
          <w:spacing w:val="-2"/>
        </w:rPr>
        <w:t xml:space="preserve"> </w:t>
      </w:r>
      <w:r>
        <w:t>resources</w:t>
      </w:r>
      <w:r>
        <w:rPr>
          <w:spacing w:val="-2"/>
        </w:rPr>
        <w:t xml:space="preserve"> </w:t>
      </w:r>
      <w:r>
        <w:t>or</w:t>
      </w:r>
      <w:r>
        <w:rPr>
          <w:spacing w:val="-4"/>
        </w:rPr>
        <w:t xml:space="preserve"> </w:t>
      </w:r>
      <w:r>
        <w:t>given</w:t>
      </w:r>
      <w:r>
        <w:rPr>
          <w:spacing w:val="-2"/>
        </w:rPr>
        <w:t xml:space="preserve"> </w:t>
      </w:r>
      <w:r>
        <w:t>an</w:t>
      </w:r>
      <w:r>
        <w:rPr>
          <w:spacing w:val="-2"/>
        </w:rPr>
        <w:t xml:space="preserve"> </w:t>
      </w:r>
      <w:r>
        <w:t>inappropriate</w:t>
      </w:r>
      <w:r>
        <w:rPr>
          <w:spacing w:val="-4"/>
        </w:rPr>
        <w:t xml:space="preserve"> </w:t>
      </w:r>
      <w:r>
        <w:t>referral,</w:t>
      </w:r>
      <w:r>
        <w:rPr>
          <w:spacing w:val="-4"/>
        </w:rPr>
        <w:t xml:space="preserve"> </w:t>
      </w:r>
      <w:r>
        <w:t>the</w:t>
      </w:r>
      <w:r>
        <w:rPr>
          <w:spacing w:val="-4"/>
        </w:rPr>
        <w:t xml:space="preserve"> </w:t>
      </w:r>
      <w:r>
        <w:t>participant</w:t>
      </w:r>
      <w:r>
        <w:rPr>
          <w:spacing w:val="-2"/>
        </w:rPr>
        <w:t xml:space="preserve"> </w:t>
      </w:r>
      <w:r>
        <w:t>may</w:t>
      </w:r>
      <w:r>
        <w:rPr>
          <w:spacing w:val="-3"/>
        </w:rPr>
        <w:t xml:space="preserve"> </w:t>
      </w:r>
      <w:r>
        <w:t>appeal</w:t>
      </w:r>
      <w:r>
        <w:rPr>
          <w:spacing w:val="-3"/>
        </w:rPr>
        <w:t xml:space="preserve"> </w:t>
      </w:r>
      <w:r>
        <w:t>these decisions or actions.</w:t>
      </w:r>
    </w:p>
    <w:p w:rsidR="00A06F21" w:rsidRDefault="00A06F21">
      <w:pPr>
        <w:sectPr w:rsidR="00A06F21">
          <w:pgSz w:w="12240" w:h="15840"/>
          <w:pgMar w:top="1420" w:right="580" w:bottom="1720" w:left="1600" w:header="0" w:footer="1461" w:gutter="0"/>
          <w:cols w:space="720"/>
        </w:sectPr>
      </w:pPr>
    </w:p>
    <w:p w:rsidR="00A06F21" w:rsidRDefault="003E39EE">
      <w:pPr>
        <w:pStyle w:val="BodyText"/>
        <w:spacing w:before="32"/>
        <w:ind w:left="120" w:right="596"/>
      </w:pPr>
      <w:r>
        <w:lastRenderedPageBreak/>
        <w:t>This</w:t>
      </w:r>
      <w:r>
        <w:rPr>
          <w:spacing w:val="-1"/>
        </w:rPr>
        <w:t xml:space="preserve"> </w:t>
      </w:r>
      <w:r>
        <w:t>policy</w:t>
      </w:r>
      <w:r>
        <w:rPr>
          <w:spacing w:val="-2"/>
        </w:rPr>
        <w:t xml:space="preserve"> </w:t>
      </w:r>
      <w:r>
        <w:t>refers</w:t>
      </w:r>
      <w:r>
        <w:rPr>
          <w:spacing w:val="-1"/>
        </w:rPr>
        <w:t xml:space="preserve"> </w:t>
      </w:r>
      <w:r>
        <w:t>to</w:t>
      </w:r>
      <w:r>
        <w:rPr>
          <w:spacing w:val="-4"/>
        </w:rPr>
        <w:t xml:space="preserve"> </w:t>
      </w:r>
      <w:r>
        <w:t>client</w:t>
      </w:r>
      <w:r>
        <w:rPr>
          <w:spacing w:val="-1"/>
        </w:rPr>
        <w:t xml:space="preserve"> </w:t>
      </w:r>
      <w:r>
        <w:t>grievances</w:t>
      </w:r>
      <w:r>
        <w:rPr>
          <w:spacing w:val="-3"/>
        </w:rPr>
        <w:t xml:space="preserve"> </w:t>
      </w:r>
      <w:r>
        <w:t>regarding</w:t>
      </w:r>
      <w:r>
        <w:rPr>
          <w:spacing w:val="-4"/>
        </w:rPr>
        <w:t xml:space="preserve"> </w:t>
      </w:r>
      <w:r>
        <w:t>the</w:t>
      </w:r>
      <w:r>
        <w:rPr>
          <w:spacing w:val="-3"/>
        </w:rPr>
        <w:t xml:space="preserve"> </w:t>
      </w:r>
      <w:r>
        <w:t>CEP</w:t>
      </w:r>
      <w:r>
        <w:rPr>
          <w:spacing w:val="-1"/>
        </w:rPr>
        <w:t xml:space="preserve"> </w:t>
      </w:r>
      <w:r>
        <w:t>only.</w:t>
      </w:r>
      <w:r>
        <w:rPr>
          <w:spacing w:val="-3"/>
        </w:rPr>
        <w:t xml:space="preserve"> </w:t>
      </w:r>
      <w:r>
        <w:t>If</w:t>
      </w:r>
      <w:r>
        <w:rPr>
          <w:spacing w:val="-1"/>
        </w:rPr>
        <w:t xml:space="preserve"> </w:t>
      </w:r>
      <w:r>
        <w:t>a</w:t>
      </w:r>
      <w:r>
        <w:rPr>
          <w:spacing w:val="-4"/>
        </w:rPr>
        <w:t xml:space="preserve"> </w:t>
      </w:r>
      <w:r>
        <w:t>client</w:t>
      </w:r>
      <w:r>
        <w:rPr>
          <w:spacing w:val="-1"/>
        </w:rPr>
        <w:t xml:space="preserve"> </w:t>
      </w:r>
      <w:r>
        <w:t>has</w:t>
      </w:r>
      <w:r>
        <w:rPr>
          <w:spacing w:val="-3"/>
        </w:rPr>
        <w:t xml:space="preserve"> </w:t>
      </w:r>
      <w:r>
        <w:t>a</w:t>
      </w:r>
      <w:r>
        <w:rPr>
          <w:spacing w:val="-2"/>
        </w:rPr>
        <w:t xml:space="preserve"> </w:t>
      </w:r>
      <w:r>
        <w:t>grievance</w:t>
      </w:r>
      <w:r>
        <w:rPr>
          <w:spacing w:val="-3"/>
        </w:rPr>
        <w:t xml:space="preserve"> </w:t>
      </w:r>
      <w:r>
        <w:t>regarding a particular agency, they should follow that agency’s grievance procedure.</w:t>
      </w:r>
    </w:p>
    <w:p w:rsidR="00A06F21" w:rsidRDefault="003E39EE">
      <w:pPr>
        <w:pStyle w:val="BodyText"/>
        <w:spacing w:before="292"/>
        <w:ind w:left="120" w:right="629"/>
      </w:pPr>
      <w:r>
        <w:t>The agency completing the screening should address any complaints by clients as best as they can</w:t>
      </w:r>
      <w:r>
        <w:rPr>
          <w:spacing w:val="-2"/>
        </w:rPr>
        <w:t xml:space="preserve"> </w:t>
      </w:r>
      <w:r>
        <w:t>in</w:t>
      </w:r>
      <w:r>
        <w:rPr>
          <w:spacing w:val="-2"/>
        </w:rPr>
        <w:t xml:space="preserve"> </w:t>
      </w:r>
      <w:r>
        <w:t>the</w:t>
      </w:r>
      <w:r>
        <w:rPr>
          <w:spacing w:val="-4"/>
        </w:rPr>
        <w:t xml:space="preserve"> </w:t>
      </w:r>
      <w:r>
        <w:t>moment.</w:t>
      </w:r>
      <w:r>
        <w:rPr>
          <w:spacing w:val="-4"/>
        </w:rPr>
        <w:t xml:space="preserve"> </w:t>
      </w:r>
      <w:r>
        <w:t>Complaints</w:t>
      </w:r>
      <w:r>
        <w:rPr>
          <w:spacing w:val="-2"/>
        </w:rPr>
        <w:t xml:space="preserve"> </w:t>
      </w:r>
      <w:r>
        <w:t>that</w:t>
      </w:r>
      <w:r>
        <w:rPr>
          <w:spacing w:val="-5"/>
        </w:rPr>
        <w:t xml:space="preserve"> </w:t>
      </w:r>
      <w:r>
        <w:t>should</w:t>
      </w:r>
      <w:r>
        <w:rPr>
          <w:spacing w:val="-2"/>
        </w:rPr>
        <w:t xml:space="preserve"> </w:t>
      </w:r>
      <w:r>
        <w:t>be</w:t>
      </w:r>
      <w:r>
        <w:rPr>
          <w:spacing w:val="-4"/>
        </w:rPr>
        <w:t xml:space="preserve"> </w:t>
      </w:r>
      <w:r>
        <w:t>addressed</w:t>
      </w:r>
      <w:r>
        <w:rPr>
          <w:spacing w:val="-2"/>
        </w:rPr>
        <w:t xml:space="preserve"> </w:t>
      </w:r>
      <w:r>
        <w:t>directly</w:t>
      </w:r>
      <w:r>
        <w:rPr>
          <w:spacing w:val="-5"/>
        </w:rPr>
        <w:t xml:space="preserve"> </w:t>
      </w:r>
      <w:r>
        <w:t>by</w:t>
      </w:r>
      <w:r>
        <w:rPr>
          <w:spacing w:val="-3"/>
        </w:rPr>
        <w:t xml:space="preserve"> </w:t>
      </w:r>
      <w:r>
        <w:t>the</w:t>
      </w:r>
      <w:r>
        <w:rPr>
          <w:spacing w:val="-4"/>
        </w:rPr>
        <w:t xml:space="preserve"> </w:t>
      </w:r>
      <w:r>
        <w:t>agency</w:t>
      </w:r>
      <w:r>
        <w:rPr>
          <w:spacing w:val="-3"/>
        </w:rPr>
        <w:t xml:space="preserve"> </w:t>
      </w:r>
      <w:r>
        <w:t>staff</w:t>
      </w:r>
      <w:r>
        <w:rPr>
          <w:spacing w:val="-5"/>
        </w:rPr>
        <w:t xml:space="preserve"> </w:t>
      </w:r>
      <w:r>
        <w:t>member</w:t>
      </w:r>
      <w:r>
        <w:rPr>
          <w:spacing w:val="-1"/>
        </w:rPr>
        <w:t xml:space="preserve"> </w:t>
      </w:r>
      <w:r>
        <w:t>or agency staff</w:t>
      </w:r>
      <w:r>
        <w:rPr>
          <w:spacing w:val="-1"/>
        </w:rPr>
        <w:t xml:space="preserve"> </w:t>
      </w:r>
      <w:r>
        <w:t>supervisor include complaints about</w:t>
      </w:r>
      <w:r>
        <w:rPr>
          <w:spacing w:val="-1"/>
        </w:rPr>
        <w:t xml:space="preserve"> </w:t>
      </w:r>
      <w:r>
        <w:t>how they were treated by</w:t>
      </w:r>
      <w:r>
        <w:rPr>
          <w:spacing w:val="-1"/>
        </w:rPr>
        <w:t xml:space="preserve"> </w:t>
      </w:r>
      <w:r>
        <w:t>agency staff, agency conditions, or violation of confidentiality agreements. Any other complaints should be referred to the CEA to be dealt with in a similar process to the one described below for providers. Any complaints filed by a client should note their name and contact information, so the CEA can contact him/her to discuss the issues.</w:t>
      </w:r>
    </w:p>
    <w:p w:rsidR="00A06F21" w:rsidRDefault="003E39EE">
      <w:pPr>
        <w:pStyle w:val="BodyText"/>
        <w:spacing w:before="2"/>
        <w:ind w:left="120" w:right="690"/>
      </w:pPr>
      <w:r>
        <w:t>Housing and supportive service providers must ensure that all eligible persons, inclusive of all populations and sub-populations have fair and equal access to the CEP.</w:t>
      </w:r>
      <w:r>
        <w:rPr>
          <w:spacing w:val="40"/>
        </w:rPr>
        <w:t xml:space="preserve"> </w:t>
      </w:r>
      <w:r>
        <w:t>The HMIS/CE Committee</w:t>
      </w:r>
      <w:r>
        <w:rPr>
          <w:spacing w:val="-4"/>
        </w:rPr>
        <w:t xml:space="preserve"> </w:t>
      </w:r>
      <w:r>
        <w:t>will</w:t>
      </w:r>
      <w:r>
        <w:rPr>
          <w:spacing w:val="-3"/>
        </w:rPr>
        <w:t xml:space="preserve"> </w:t>
      </w:r>
      <w:r>
        <w:t>evaluate</w:t>
      </w:r>
      <w:r>
        <w:rPr>
          <w:spacing w:val="-4"/>
        </w:rPr>
        <w:t xml:space="preserve"> </w:t>
      </w:r>
      <w:r>
        <w:t>policies;</w:t>
      </w:r>
      <w:r>
        <w:rPr>
          <w:spacing w:val="-3"/>
        </w:rPr>
        <w:t xml:space="preserve"> </w:t>
      </w:r>
      <w:r>
        <w:t>procedures</w:t>
      </w:r>
      <w:r>
        <w:rPr>
          <w:spacing w:val="-4"/>
        </w:rPr>
        <w:t xml:space="preserve"> </w:t>
      </w:r>
      <w:r>
        <w:t>and</w:t>
      </w:r>
      <w:r>
        <w:rPr>
          <w:spacing w:val="-5"/>
        </w:rPr>
        <w:t xml:space="preserve"> </w:t>
      </w:r>
      <w:r>
        <w:t>any</w:t>
      </w:r>
      <w:r>
        <w:rPr>
          <w:spacing w:val="-3"/>
        </w:rPr>
        <w:t xml:space="preserve"> </w:t>
      </w:r>
      <w:r>
        <w:t>grievances</w:t>
      </w:r>
      <w:r>
        <w:rPr>
          <w:spacing w:val="-2"/>
        </w:rPr>
        <w:t xml:space="preserve"> </w:t>
      </w:r>
      <w:r>
        <w:t>are</w:t>
      </w:r>
      <w:r>
        <w:rPr>
          <w:spacing w:val="-4"/>
        </w:rPr>
        <w:t xml:space="preserve"> </w:t>
      </w:r>
      <w:r>
        <w:t>regard</w:t>
      </w:r>
      <w:r>
        <w:rPr>
          <w:spacing w:val="-2"/>
        </w:rPr>
        <w:t xml:space="preserve"> </w:t>
      </w:r>
      <w:r>
        <w:t>to</w:t>
      </w:r>
      <w:r>
        <w:rPr>
          <w:spacing w:val="-3"/>
        </w:rPr>
        <w:t xml:space="preserve"> </w:t>
      </w:r>
      <w:r>
        <w:t>equal</w:t>
      </w:r>
      <w:r>
        <w:rPr>
          <w:spacing w:val="-3"/>
        </w:rPr>
        <w:t xml:space="preserve"> </w:t>
      </w:r>
      <w:r>
        <w:t>access</w:t>
      </w:r>
      <w:r>
        <w:rPr>
          <w:spacing w:val="-2"/>
        </w:rPr>
        <w:t xml:space="preserve"> </w:t>
      </w:r>
      <w:r>
        <w:t>on an annual basis.</w:t>
      </w:r>
    </w:p>
    <w:p w:rsidR="00A06F21" w:rsidRPr="00CB391A" w:rsidRDefault="003E39EE">
      <w:pPr>
        <w:spacing w:before="292"/>
        <w:ind w:left="120"/>
        <w:rPr>
          <w:b/>
          <w:i/>
          <w:sz w:val="24"/>
        </w:rPr>
      </w:pPr>
      <w:r w:rsidRPr="00CB391A">
        <w:rPr>
          <w:b/>
          <w:i/>
          <w:sz w:val="24"/>
          <w:u w:val="single"/>
        </w:rPr>
        <w:t>Provider</w:t>
      </w:r>
      <w:r w:rsidRPr="00CB391A">
        <w:rPr>
          <w:b/>
          <w:i/>
          <w:spacing w:val="-2"/>
          <w:sz w:val="24"/>
          <w:u w:val="single"/>
        </w:rPr>
        <w:t xml:space="preserve"> Grievances</w:t>
      </w:r>
    </w:p>
    <w:p w:rsidR="00A06F21" w:rsidRDefault="003E39EE">
      <w:pPr>
        <w:pStyle w:val="BodyText"/>
        <w:spacing w:before="182"/>
        <w:ind w:left="120" w:right="924"/>
      </w:pPr>
      <w:r>
        <w:t>It is the responsibility of all boards, staff, and volunteers of CoC-funded programs and ESG- funded programs to comply with the rules and regulations of the CEP. Anyone filing a complaint</w:t>
      </w:r>
      <w:r>
        <w:rPr>
          <w:spacing w:val="-3"/>
        </w:rPr>
        <w:t xml:space="preserve"> </w:t>
      </w:r>
      <w:r>
        <w:t>concerning</w:t>
      </w:r>
      <w:r>
        <w:rPr>
          <w:spacing w:val="-3"/>
        </w:rPr>
        <w:t xml:space="preserve"> </w:t>
      </w:r>
      <w:r>
        <w:t>a</w:t>
      </w:r>
      <w:r>
        <w:rPr>
          <w:spacing w:val="-4"/>
        </w:rPr>
        <w:t xml:space="preserve"> </w:t>
      </w:r>
      <w:r>
        <w:t>violation</w:t>
      </w:r>
      <w:r>
        <w:rPr>
          <w:spacing w:val="-3"/>
        </w:rPr>
        <w:t xml:space="preserve"> </w:t>
      </w:r>
      <w:r>
        <w:t>or</w:t>
      </w:r>
      <w:r>
        <w:rPr>
          <w:spacing w:val="-2"/>
        </w:rPr>
        <w:t xml:space="preserve"> </w:t>
      </w:r>
      <w:r>
        <w:t>suspected</w:t>
      </w:r>
      <w:r>
        <w:rPr>
          <w:spacing w:val="-3"/>
        </w:rPr>
        <w:t xml:space="preserve"> </w:t>
      </w:r>
      <w:r>
        <w:t>violation</w:t>
      </w:r>
      <w:r>
        <w:rPr>
          <w:spacing w:val="-3"/>
        </w:rPr>
        <w:t xml:space="preserve"> </w:t>
      </w:r>
      <w:r>
        <w:t>of</w:t>
      </w:r>
      <w:r>
        <w:rPr>
          <w:spacing w:val="-3"/>
        </w:rPr>
        <w:t xml:space="preserve"> </w:t>
      </w:r>
      <w:r>
        <w:t>the</w:t>
      </w:r>
      <w:r>
        <w:rPr>
          <w:spacing w:val="-4"/>
        </w:rPr>
        <w:t xml:space="preserve"> </w:t>
      </w:r>
      <w:r>
        <w:t>policies</w:t>
      </w:r>
      <w:r>
        <w:rPr>
          <w:spacing w:val="-3"/>
        </w:rPr>
        <w:t xml:space="preserve"> </w:t>
      </w:r>
      <w:r>
        <w:t>and</w:t>
      </w:r>
      <w:r>
        <w:rPr>
          <w:spacing w:val="-7"/>
        </w:rPr>
        <w:t xml:space="preserve"> </w:t>
      </w:r>
      <w:r>
        <w:t>procedures</w:t>
      </w:r>
      <w:r>
        <w:rPr>
          <w:spacing w:val="-3"/>
        </w:rPr>
        <w:t xml:space="preserve"> </w:t>
      </w:r>
      <w:r>
        <w:t>must be acting in</w:t>
      </w:r>
      <w:r>
        <w:rPr>
          <w:spacing w:val="-1"/>
        </w:rPr>
        <w:t xml:space="preserve"> </w:t>
      </w:r>
      <w:r>
        <w:t>good faith and have reasonable grounds for believing an agency is violating the CEP policies and procedures.</w:t>
      </w:r>
    </w:p>
    <w:p w:rsidR="00A06F21" w:rsidRDefault="003E39EE">
      <w:pPr>
        <w:pStyle w:val="BodyText"/>
        <w:spacing w:before="292"/>
        <w:ind w:left="120" w:right="690"/>
      </w:pPr>
      <w:r>
        <w:t>To</w:t>
      </w:r>
      <w:r>
        <w:rPr>
          <w:spacing w:val="-3"/>
        </w:rPr>
        <w:t xml:space="preserve"> </w:t>
      </w:r>
      <w:r>
        <w:t>file</w:t>
      </w:r>
      <w:r>
        <w:rPr>
          <w:spacing w:val="-4"/>
        </w:rPr>
        <w:t xml:space="preserve"> </w:t>
      </w:r>
      <w:r>
        <w:t>a</w:t>
      </w:r>
      <w:r>
        <w:rPr>
          <w:spacing w:val="-3"/>
        </w:rPr>
        <w:t xml:space="preserve"> </w:t>
      </w:r>
      <w:r>
        <w:t>grievance</w:t>
      </w:r>
      <w:r>
        <w:rPr>
          <w:spacing w:val="-3"/>
        </w:rPr>
        <w:t xml:space="preserve"> </w:t>
      </w:r>
      <w:r>
        <w:t>regarding</w:t>
      </w:r>
      <w:r>
        <w:rPr>
          <w:spacing w:val="-2"/>
        </w:rPr>
        <w:t xml:space="preserve"> </w:t>
      </w:r>
      <w:r>
        <w:t>the</w:t>
      </w:r>
      <w:r>
        <w:rPr>
          <w:spacing w:val="-4"/>
        </w:rPr>
        <w:t xml:space="preserve"> </w:t>
      </w:r>
      <w:r>
        <w:t>actions</w:t>
      </w:r>
      <w:r>
        <w:rPr>
          <w:spacing w:val="-4"/>
        </w:rPr>
        <w:t xml:space="preserve"> </w:t>
      </w:r>
      <w:r>
        <w:t>of</w:t>
      </w:r>
      <w:r>
        <w:rPr>
          <w:spacing w:val="-2"/>
        </w:rPr>
        <w:t xml:space="preserve"> </w:t>
      </w:r>
      <w:r>
        <w:t>an</w:t>
      </w:r>
      <w:r>
        <w:rPr>
          <w:spacing w:val="-2"/>
        </w:rPr>
        <w:t xml:space="preserve"> </w:t>
      </w:r>
      <w:r>
        <w:t>agency,</w:t>
      </w:r>
      <w:r>
        <w:rPr>
          <w:spacing w:val="-4"/>
        </w:rPr>
        <w:t xml:space="preserve"> </w:t>
      </w:r>
      <w:r>
        <w:t>contact</w:t>
      </w:r>
      <w:r>
        <w:rPr>
          <w:spacing w:val="-5"/>
        </w:rPr>
        <w:t xml:space="preserve"> </w:t>
      </w:r>
      <w:r>
        <w:t>the</w:t>
      </w:r>
      <w:r>
        <w:rPr>
          <w:spacing w:val="-4"/>
        </w:rPr>
        <w:t xml:space="preserve"> </w:t>
      </w:r>
      <w:r>
        <w:t>CEA</w:t>
      </w:r>
      <w:r>
        <w:rPr>
          <w:spacing w:val="-3"/>
        </w:rPr>
        <w:t xml:space="preserve"> </w:t>
      </w:r>
      <w:r>
        <w:t>with</w:t>
      </w:r>
      <w:r>
        <w:rPr>
          <w:spacing w:val="-2"/>
        </w:rPr>
        <w:t xml:space="preserve"> </w:t>
      </w:r>
      <w:r>
        <w:t>a</w:t>
      </w:r>
      <w:r>
        <w:rPr>
          <w:spacing w:val="-3"/>
        </w:rPr>
        <w:t xml:space="preserve"> </w:t>
      </w:r>
      <w:r>
        <w:t>written</w:t>
      </w:r>
      <w:r>
        <w:rPr>
          <w:spacing w:val="-2"/>
        </w:rPr>
        <w:t xml:space="preserve"> </w:t>
      </w:r>
      <w:r>
        <w:t>statement describing the alleged violation of the CEP policies and procedures, and the steps taken to resolve the issue locally. Once CEA has received the documentation, he/she will decide if the grievance is valid and determine if further action needs to be taken. If the individual or agency filing the grievance, or the agency against whom the grievance is filed, is not satisfied with the determination they may file an appeal with the California Department of Housing and Community Development. This must be done by providing a written statement regarding the reasons for the appeal. The NorCal CoC Administrative Entity will contact the agency in question to request a response to the grievance.</w:t>
      </w:r>
    </w:p>
    <w:p w:rsidR="00A06F21" w:rsidRDefault="00A06F21">
      <w:pPr>
        <w:sectPr w:rsidR="00A06F21">
          <w:pgSz w:w="12240" w:h="15840"/>
          <w:pgMar w:top="1700" w:right="580" w:bottom="1720" w:left="1600" w:header="0" w:footer="1461" w:gutter="0"/>
          <w:cols w:space="720"/>
        </w:sectPr>
      </w:pPr>
    </w:p>
    <w:p w:rsidR="00A06F21" w:rsidRPr="00CB391A" w:rsidRDefault="003E39EE">
      <w:pPr>
        <w:pStyle w:val="Heading1"/>
        <w:rPr>
          <w:b/>
        </w:rPr>
      </w:pPr>
      <w:bookmarkStart w:id="10" w:name="_TOC_250010"/>
      <w:bookmarkEnd w:id="10"/>
      <w:r w:rsidRPr="00CB391A">
        <w:rPr>
          <w:b/>
          <w:color w:val="2D74B5"/>
          <w:spacing w:val="-2"/>
        </w:rPr>
        <w:lastRenderedPageBreak/>
        <w:t>Training</w:t>
      </w:r>
    </w:p>
    <w:p w:rsidR="00A06F21" w:rsidRDefault="003E39EE">
      <w:pPr>
        <w:pStyle w:val="BodyText"/>
        <w:spacing w:before="324"/>
        <w:ind w:left="120" w:right="829"/>
      </w:pPr>
      <w:r>
        <w:t>The</w:t>
      </w:r>
      <w:r>
        <w:rPr>
          <w:spacing w:val="-4"/>
        </w:rPr>
        <w:t xml:space="preserve"> </w:t>
      </w:r>
      <w:r>
        <w:t>CoC</w:t>
      </w:r>
      <w:r>
        <w:rPr>
          <w:spacing w:val="-1"/>
        </w:rPr>
        <w:t xml:space="preserve"> </w:t>
      </w:r>
      <w:r>
        <w:t>will</w:t>
      </w:r>
      <w:r>
        <w:rPr>
          <w:spacing w:val="-3"/>
        </w:rPr>
        <w:t xml:space="preserve"> </w:t>
      </w:r>
      <w:r>
        <w:t>provide</w:t>
      </w:r>
      <w:r>
        <w:rPr>
          <w:spacing w:val="-4"/>
        </w:rPr>
        <w:t xml:space="preserve"> </w:t>
      </w:r>
      <w:r>
        <w:t>training</w:t>
      </w:r>
      <w:r>
        <w:rPr>
          <w:spacing w:val="-2"/>
        </w:rPr>
        <w:t xml:space="preserve"> </w:t>
      </w:r>
      <w:r>
        <w:t>opportunities</w:t>
      </w:r>
      <w:r>
        <w:rPr>
          <w:spacing w:val="-2"/>
        </w:rPr>
        <w:t xml:space="preserve"> </w:t>
      </w:r>
      <w:r>
        <w:t>at</w:t>
      </w:r>
      <w:r>
        <w:rPr>
          <w:spacing w:val="-5"/>
        </w:rPr>
        <w:t xml:space="preserve"> </w:t>
      </w:r>
      <w:r>
        <w:t>least</w:t>
      </w:r>
      <w:r>
        <w:rPr>
          <w:spacing w:val="-2"/>
        </w:rPr>
        <w:t xml:space="preserve"> </w:t>
      </w:r>
      <w:r>
        <w:t>once</w:t>
      </w:r>
      <w:r>
        <w:rPr>
          <w:spacing w:val="-4"/>
        </w:rPr>
        <w:t xml:space="preserve"> </w:t>
      </w:r>
      <w:r>
        <w:t>annually</w:t>
      </w:r>
      <w:r>
        <w:rPr>
          <w:spacing w:val="-3"/>
        </w:rPr>
        <w:t xml:space="preserve"> </w:t>
      </w:r>
      <w:r>
        <w:t>to</w:t>
      </w:r>
      <w:r>
        <w:rPr>
          <w:spacing w:val="-3"/>
        </w:rPr>
        <w:t xml:space="preserve"> </w:t>
      </w:r>
      <w:r>
        <w:t>organizations</w:t>
      </w:r>
      <w:r>
        <w:rPr>
          <w:spacing w:val="-2"/>
        </w:rPr>
        <w:t xml:space="preserve"> </w:t>
      </w:r>
      <w:r>
        <w:t>and/or</w:t>
      </w:r>
      <w:r>
        <w:rPr>
          <w:spacing w:val="-1"/>
        </w:rPr>
        <w:t xml:space="preserve"> </w:t>
      </w:r>
      <w:r>
        <w:t>staff people</w:t>
      </w:r>
      <w:r>
        <w:rPr>
          <w:spacing w:val="-3"/>
        </w:rPr>
        <w:t xml:space="preserve"> </w:t>
      </w:r>
      <w:r>
        <w:t>at</w:t>
      </w:r>
      <w:r>
        <w:rPr>
          <w:spacing w:val="-1"/>
        </w:rPr>
        <w:t xml:space="preserve"> </w:t>
      </w:r>
      <w:r>
        <w:t>organizations</w:t>
      </w:r>
      <w:r>
        <w:rPr>
          <w:spacing w:val="-1"/>
        </w:rPr>
        <w:t xml:space="preserve"> </w:t>
      </w:r>
      <w:r>
        <w:t>that</w:t>
      </w:r>
      <w:r>
        <w:rPr>
          <w:spacing w:val="-1"/>
        </w:rPr>
        <w:t xml:space="preserve"> </w:t>
      </w:r>
      <w:r>
        <w:t>serve</w:t>
      </w:r>
      <w:r>
        <w:rPr>
          <w:spacing w:val="-3"/>
        </w:rPr>
        <w:t xml:space="preserve"> </w:t>
      </w:r>
      <w:r>
        <w:t>as</w:t>
      </w:r>
      <w:r>
        <w:rPr>
          <w:spacing w:val="-3"/>
        </w:rPr>
        <w:t xml:space="preserve"> </w:t>
      </w:r>
      <w:r>
        <w:t>access</w:t>
      </w:r>
      <w:r>
        <w:rPr>
          <w:spacing w:val="-1"/>
        </w:rPr>
        <w:t xml:space="preserve"> </w:t>
      </w:r>
      <w:r>
        <w:t>points</w:t>
      </w:r>
      <w:r>
        <w:rPr>
          <w:spacing w:val="-1"/>
        </w:rPr>
        <w:t xml:space="preserve"> </w:t>
      </w:r>
      <w:r>
        <w:t>or administer assessments. The</w:t>
      </w:r>
      <w:r>
        <w:rPr>
          <w:spacing w:val="-3"/>
        </w:rPr>
        <w:t xml:space="preserve"> </w:t>
      </w:r>
      <w:r>
        <w:t>purpose</w:t>
      </w:r>
      <w:r>
        <w:rPr>
          <w:spacing w:val="-3"/>
        </w:rPr>
        <w:t xml:space="preserve"> </w:t>
      </w:r>
      <w:r>
        <w:t>of the training is to provide all staff who administer assessments with access to materials that clearly describe the methods by which assessments are to be conducted, with fidelity to the CoC’s CE written policies and procedures.</w:t>
      </w:r>
    </w:p>
    <w:p w:rsidR="00A06F21" w:rsidRDefault="003E39EE">
      <w:pPr>
        <w:pStyle w:val="BodyText"/>
        <w:spacing w:before="292"/>
        <w:ind w:left="120" w:right="690"/>
      </w:pPr>
      <w:r>
        <w:t>New</w:t>
      </w:r>
      <w:r>
        <w:rPr>
          <w:spacing w:val="-1"/>
        </w:rPr>
        <w:t xml:space="preserve"> </w:t>
      </w:r>
      <w:r>
        <w:t>staff</w:t>
      </w:r>
      <w:r>
        <w:rPr>
          <w:spacing w:val="-1"/>
        </w:rPr>
        <w:t xml:space="preserve"> </w:t>
      </w:r>
      <w:r>
        <w:t>and</w:t>
      </w:r>
      <w:r>
        <w:rPr>
          <w:spacing w:val="-4"/>
        </w:rPr>
        <w:t xml:space="preserve"> </w:t>
      </w:r>
      <w:r>
        <w:t>new</w:t>
      </w:r>
      <w:r>
        <w:rPr>
          <w:spacing w:val="-1"/>
        </w:rPr>
        <w:t xml:space="preserve"> </w:t>
      </w:r>
      <w:r>
        <w:t>volunteers</w:t>
      </w:r>
      <w:r>
        <w:rPr>
          <w:spacing w:val="-1"/>
        </w:rPr>
        <w:t xml:space="preserve"> </w:t>
      </w:r>
      <w:r>
        <w:t>who</w:t>
      </w:r>
      <w:r>
        <w:rPr>
          <w:spacing w:val="-2"/>
        </w:rPr>
        <w:t xml:space="preserve"> </w:t>
      </w:r>
      <w:r>
        <w:t>begin</w:t>
      </w:r>
      <w:r>
        <w:rPr>
          <w:spacing w:val="-1"/>
        </w:rPr>
        <w:t xml:space="preserve"> </w:t>
      </w:r>
      <w:r>
        <w:t>to</w:t>
      </w:r>
      <w:r>
        <w:rPr>
          <w:spacing w:val="-2"/>
        </w:rPr>
        <w:t xml:space="preserve"> </w:t>
      </w:r>
      <w:r>
        <w:t>participate</w:t>
      </w:r>
      <w:r>
        <w:rPr>
          <w:spacing w:val="-3"/>
        </w:rPr>
        <w:t xml:space="preserve"> </w:t>
      </w:r>
      <w:r>
        <w:t>in</w:t>
      </w:r>
      <w:r>
        <w:rPr>
          <w:spacing w:val="-1"/>
        </w:rPr>
        <w:t xml:space="preserve"> </w:t>
      </w:r>
      <w:r>
        <w:t>the</w:t>
      </w:r>
      <w:r>
        <w:rPr>
          <w:spacing w:val="-3"/>
        </w:rPr>
        <w:t xml:space="preserve"> </w:t>
      </w:r>
      <w:r>
        <w:t>CEP</w:t>
      </w:r>
      <w:r>
        <w:rPr>
          <w:spacing w:val="-3"/>
        </w:rPr>
        <w:t xml:space="preserve"> </w:t>
      </w:r>
      <w:r>
        <w:t>for</w:t>
      </w:r>
      <w:r>
        <w:rPr>
          <w:spacing w:val="-3"/>
        </w:rPr>
        <w:t xml:space="preserve"> </w:t>
      </w:r>
      <w:r>
        <w:t>the</w:t>
      </w:r>
      <w:r>
        <w:rPr>
          <w:spacing w:val="-3"/>
        </w:rPr>
        <w:t xml:space="preserve"> </w:t>
      </w:r>
      <w:r>
        <w:t>first</w:t>
      </w:r>
      <w:r>
        <w:rPr>
          <w:spacing w:val="-4"/>
        </w:rPr>
        <w:t xml:space="preserve"> </w:t>
      </w:r>
      <w:r>
        <w:t>time</w:t>
      </w:r>
      <w:r>
        <w:rPr>
          <w:spacing w:val="-3"/>
        </w:rPr>
        <w:t xml:space="preserve"> </w:t>
      </w:r>
      <w:r>
        <w:t>must</w:t>
      </w:r>
      <w:r>
        <w:rPr>
          <w:spacing w:val="-1"/>
        </w:rPr>
        <w:t xml:space="preserve"> </w:t>
      </w:r>
      <w:r>
        <w:t>be</w:t>
      </w:r>
      <w:r>
        <w:rPr>
          <w:spacing w:val="-2"/>
        </w:rPr>
        <w:t xml:space="preserve"> </w:t>
      </w:r>
      <w:r>
        <w:t xml:space="preserve">a licensed HMIS user and complete a training curriculum that will cover each of the following </w:t>
      </w:r>
      <w:r>
        <w:rPr>
          <w:spacing w:val="-2"/>
        </w:rPr>
        <w:t>topics:</w:t>
      </w:r>
    </w:p>
    <w:p w:rsidR="00A06F21" w:rsidRDefault="003E39EE" w:rsidP="00CB391A">
      <w:pPr>
        <w:pStyle w:val="ListParagraph"/>
        <w:numPr>
          <w:ilvl w:val="0"/>
          <w:numId w:val="29"/>
        </w:numPr>
        <w:tabs>
          <w:tab w:val="left" w:pos="932"/>
        </w:tabs>
        <w:ind w:right="1448"/>
        <w:rPr>
          <w:sz w:val="24"/>
        </w:rPr>
      </w:pPr>
      <w:r>
        <w:rPr>
          <w:sz w:val="24"/>
        </w:rPr>
        <w:t>Review</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CoC’s</w:t>
      </w:r>
      <w:r>
        <w:rPr>
          <w:spacing w:val="-4"/>
          <w:sz w:val="24"/>
        </w:rPr>
        <w:t xml:space="preserve"> </w:t>
      </w:r>
      <w:r>
        <w:rPr>
          <w:sz w:val="24"/>
        </w:rPr>
        <w:t>written</w:t>
      </w:r>
      <w:r>
        <w:rPr>
          <w:spacing w:val="-4"/>
          <w:sz w:val="24"/>
        </w:rPr>
        <w:t xml:space="preserve"> </w:t>
      </w:r>
      <w:r>
        <w:rPr>
          <w:sz w:val="24"/>
        </w:rPr>
        <w:t>CEP</w:t>
      </w:r>
      <w:r>
        <w:rPr>
          <w:spacing w:val="-4"/>
          <w:sz w:val="24"/>
        </w:rPr>
        <w:t xml:space="preserve"> </w:t>
      </w:r>
      <w:r>
        <w:rPr>
          <w:sz w:val="24"/>
        </w:rPr>
        <w:t>policies</w:t>
      </w:r>
      <w:r>
        <w:rPr>
          <w:spacing w:val="-5"/>
          <w:sz w:val="24"/>
        </w:rPr>
        <w:t xml:space="preserve"> </w:t>
      </w:r>
      <w:r>
        <w:rPr>
          <w:sz w:val="24"/>
        </w:rPr>
        <w:t>and</w:t>
      </w:r>
      <w:r>
        <w:rPr>
          <w:spacing w:val="-4"/>
          <w:sz w:val="24"/>
        </w:rPr>
        <w:t xml:space="preserve"> </w:t>
      </w:r>
      <w:r>
        <w:rPr>
          <w:sz w:val="24"/>
        </w:rPr>
        <w:t>procedures,</w:t>
      </w:r>
      <w:r>
        <w:rPr>
          <w:spacing w:val="-3"/>
          <w:sz w:val="24"/>
        </w:rPr>
        <w:t xml:space="preserve"> </w:t>
      </w:r>
      <w:r>
        <w:rPr>
          <w:sz w:val="24"/>
        </w:rPr>
        <w:t>including</w:t>
      </w:r>
      <w:r>
        <w:rPr>
          <w:spacing w:val="-4"/>
          <w:sz w:val="24"/>
        </w:rPr>
        <w:t xml:space="preserve"> </w:t>
      </w:r>
      <w:r>
        <w:rPr>
          <w:sz w:val="24"/>
        </w:rPr>
        <w:t>any</w:t>
      </w:r>
      <w:r>
        <w:rPr>
          <w:spacing w:val="-5"/>
          <w:sz w:val="24"/>
        </w:rPr>
        <w:t xml:space="preserve"> </w:t>
      </w:r>
      <w:r>
        <w:rPr>
          <w:sz w:val="24"/>
        </w:rPr>
        <w:t>adopted variations for specific subpopulations.</w:t>
      </w:r>
    </w:p>
    <w:p w:rsidR="00A06F21" w:rsidRDefault="003E39EE" w:rsidP="00CB391A">
      <w:pPr>
        <w:pStyle w:val="ListParagraph"/>
        <w:numPr>
          <w:ilvl w:val="0"/>
          <w:numId w:val="29"/>
        </w:numPr>
        <w:tabs>
          <w:tab w:val="left" w:pos="931"/>
        </w:tabs>
        <w:spacing w:line="293" w:lineRule="exact"/>
        <w:rPr>
          <w:sz w:val="24"/>
        </w:rPr>
      </w:pPr>
      <w:r>
        <w:rPr>
          <w:sz w:val="24"/>
        </w:rPr>
        <w:t>Requirements</w:t>
      </w:r>
      <w:r>
        <w:rPr>
          <w:spacing w:val="-4"/>
          <w:sz w:val="24"/>
        </w:rPr>
        <w:t xml:space="preserve"> </w:t>
      </w:r>
      <w:r>
        <w:rPr>
          <w:sz w:val="24"/>
        </w:rPr>
        <w:t>for</w:t>
      </w:r>
      <w:r>
        <w:rPr>
          <w:spacing w:val="-1"/>
          <w:sz w:val="24"/>
        </w:rPr>
        <w:t xml:space="preserve"> </w:t>
      </w:r>
      <w:r>
        <w:rPr>
          <w:sz w:val="24"/>
        </w:rPr>
        <w:t>use</w:t>
      </w:r>
      <w:r>
        <w:rPr>
          <w:spacing w:val="-4"/>
          <w:sz w:val="24"/>
        </w:rPr>
        <w:t xml:space="preserve"> </w:t>
      </w:r>
      <w:r>
        <w:rPr>
          <w:sz w:val="24"/>
        </w:rPr>
        <w:t>of</w:t>
      </w:r>
      <w:r>
        <w:rPr>
          <w:spacing w:val="-5"/>
          <w:sz w:val="24"/>
        </w:rPr>
        <w:t xml:space="preserve"> </w:t>
      </w:r>
      <w:r>
        <w:rPr>
          <w:sz w:val="24"/>
        </w:rPr>
        <w:t>assessment</w:t>
      </w:r>
      <w:r>
        <w:rPr>
          <w:spacing w:val="-1"/>
          <w:sz w:val="24"/>
        </w:rPr>
        <w:t xml:space="preserve"> </w:t>
      </w:r>
      <w:r>
        <w:rPr>
          <w:sz w:val="24"/>
        </w:rPr>
        <w:t>information</w:t>
      </w:r>
      <w:r>
        <w:rPr>
          <w:spacing w:val="-5"/>
          <w:sz w:val="24"/>
        </w:rPr>
        <w:t xml:space="preserve"> </w:t>
      </w:r>
      <w:r>
        <w:rPr>
          <w:sz w:val="24"/>
        </w:rPr>
        <w:t>to</w:t>
      </w:r>
      <w:r>
        <w:rPr>
          <w:spacing w:val="-3"/>
          <w:sz w:val="24"/>
        </w:rPr>
        <w:t xml:space="preserve"> </w:t>
      </w:r>
      <w:r>
        <w:rPr>
          <w:sz w:val="24"/>
        </w:rPr>
        <w:t>determine</w:t>
      </w:r>
      <w:r>
        <w:rPr>
          <w:spacing w:val="-3"/>
          <w:sz w:val="24"/>
        </w:rPr>
        <w:t xml:space="preserve"> </w:t>
      </w:r>
      <w:r>
        <w:rPr>
          <w:spacing w:val="-2"/>
          <w:sz w:val="24"/>
        </w:rPr>
        <w:t>prioritization.</w:t>
      </w:r>
    </w:p>
    <w:p w:rsidR="00A06F21" w:rsidRDefault="003E39EE" w:rsidP="00CB391A">
      <w:pPr>
        <w:pStyle w:val="ListParagraph"/>
        <w:numPr>
          <w:ilvl w:val="0"/>
          <w:numId w:val="29"/>
        </w:numPr>
        <w:tabs>
          <w:tab w:val="left" w:pos="931"/>
        </w:tabs>
        <w:spacing w:before="1"/>
        <w:rPr>
          <w:sz w:val="24"/>
        </w:rPr>
      </w:pPr>
      <w:r>
        <w:rPr>
          <w:sz w:val="24"/>
        </w:rPr>
        <w:t>Non-discrimination</w:t>
      </w:r>
      <w:r>
        <w:rPr>
          <w:spacing w:val="-3"/>
          <w:sz w:val="24"/>
        </w:rPr>
        <w:t xml:space="preserve"> </w:t>
      </w:r>
      <w:r>
        <w:rPr>
          <w:sz w:val="24"/>
        </w:rPr>
        <w:t>policy</w:t>
      </w:r>
      <w:r>
        <w:rPr>
          <w:spacing w:val="-3"/>
          <w:sz w:val="24"/>
        </w:rPr>
        <w:t xml:space="preserve"> </w:t>
      </w:r>
      <w:r>
        <w:rPr>
          <w:sz w:val="24"/>
        </w:rPr>
        <w:t>as</w:t>
      </w:r>
      <w:r>
        <w:rPr>
          <w:spacing w:val="-3"/>
          <w:sz w:val="24"/>
        </w:rPr>
        <w:t xml:space="preserve"> </w:t>
      </w:r>
      <w:r>
        <w:rPr>
          <w:sz w:val="24"/>
        </w:rPr>
        <w:t>applied</w:t>
      </w:r>
      <w:r>
        <w:rPr>
          <w:spacing w:val="-2"/>
          <w:sz w:val="24"/>
        </w:rPr>
        <w:t xml:space="preserve"> </w:t>
      </w:r>
      <w:r>
        <w:rPr>
          <w:sz w:val="24"/>
        </w:rPr>
        <w:t>to</w:t>
      </w:r>
      <w:r>
        <w:rPr>
          <w:spacing w:val="-3"/>
          <w:sz w:val="24"/>
        </w:rPr>
        <w:t xml:space="preserve"> </w:t>
      </w:r>
      <w:r>
        <w:rPr>
          <w:sz w:val="24"/>
        </w:rPr>
        <w:t>the</w:t>
      </w:r>
      <w:r>
        <w:rPr>
          <w:spacing w:val="-6"/>
          <w:sz w:val="24"/>
        </w:rPr>
        <w:t xml:space="preserve"> </w:t>
      </w:r>
      <w:r>
        <w:rPr>
          <w:spacing w:val="-4"/>
          <w:sz w:val="24"/>
        </w:rPr>
        <w:t>CEP.</w:t>
      </w:r>
    </w:p>
    <w:p w:rsidR="00A06F21" w:rsidRDefault="003E39EE" w:rsidP="00CB391A">
      <w:pPr>
        <w:pStyle w:val="ListParagraph"/>
        <w:numPr>
          <w:ilvl w:val="0"/>
          <w:numId w:val="29"/>
        </w:numPr>
        <w:tabs>
          <w:tab w:val="left" w:pos="931"/>
        </w:tabs>
        <w:rPr>
          <w:sz w:val="24"/>
        </w:rPr>
      </w:pPr>
      <w:r>
        <w:rPr>
          <w:sz w:val="24"/>
        </w:rPr>
        <w:t>Criteria</w:t>
      </w:r>
      <w:r>
        <w:rPr>
          <w:spacing w:val="-5"/>
          <w:sz w:val="24"/>
        </w:rPr>
        <w:t xml:space="preserve"> </w:t>
      </w:r>
      <w:r>
        <w:rPr>
          <w:sz w:val="24"/>
        </w:rPr>
        <w:t>for</w:t>
      </w:r>
      <w:r>
        <w:rPr>
          <w:spacing w:val="-1"/>
          <w:sz w:val="24"/>
        </w:rPr>
        <w:t xml:space="preserve"> </w:t>
      </w:r>
      <w:r>
        <w:rPr>
          <w:sz w:val="24"/>
        </w:rPr>
        <w:t>uniform</w:t>
      </w:r>
      <w:r>
        <w:rPr>
          <w:spacing w:val="-3"/>
          <w:sz w:val="24"/>
        </w:rPr>
        <w:t xml:space="preserve"> </w:t>
      </w:r>
      <w:r>
        <w:rPr>
          <w:sz w:val="24"/>
        </w:rPr>
        <w:t>decision-making</w:t>
      </w:r>
      <w:r>
        <w:rPr>
          <w:spacing w:val="-3"/>
          <w:sz w:val="24"/>
        </w:rPr>
        <w:t xml:space="preserve"> </w:t>
      </w:r>
      <w:r>
        <w:rPr>
          <w:sz w:val="24"/>
        </w:rPr>
        <w:t>and</w:t>
      </w:r>
      <w:r>
        <w:rPr>
          <w:spacing w:val="-2"/>
          <w:sz w:val="24"/>
        </w:rPr>
        <w:t xml:space="preserve"> referrals.</w:t>
      </w:r>
    </w:p>
    <w:p w:rsidR="00A06F21" w:rsidRDefault="00A06F21">
      <w:pPr>
        <w:pStyle w:val="BodyText"/>
        <w:spacing w:before="182"/>
      </w:pPr>
    </w:p>
    <w:p w:rsidR="00A06F21" w:rsidRDefault="003E39EE">
      <w:pPr>
        <w:pStyle w:val="BodyText"/>
        <w:ind w:left="120" w:right="596"/>
      </w:pPr>
      <w:r>
        <w:t>All assessment staff must be trained at least once on how to conduct a trauma-informed assessment</w:t>
      </w:r>
      <w:r>
        <w:rPr>
          <w:spacing w:val="-2"/>
        </w:rPr>
        <w:t xml:space="preserve"> </w:t>
      </w:r>
      <w:r>
        <w:t>of</w:t>
      </w:r>
      <w:r>
        <w:rPr>
          <w:spacing w:val="-2"/>
        </w:rPr>
        <w:t xml:space="preserve"> </w:t>
      </w:r>
      <w:r>
        <w:t>participants,</w:t>
      </w:r>
      <w:r>
        <w:rPr>
          <w:spacing w:val="-4"/>
        </w:rPr>
        <w:t xml:space="preserve"> </w:t>
      </w:r>
      <w:r>
        <w:t>with</w:t>
      </w:r>
      <w:r>
        <w:rPr>
          <w:spacing w:val="-2"/>
        </w:rPr>
        <w:t xml:space="preserve"> </w:t>
      </w:r>
      <w:r>
        <w:t>the</w:t>
      </w:r>
      <w:r>
        <w:rPr>
          <w:spacing w:val="-4"/>
        </w:rPr>
        <w:t xml:space="preserve"> </w:t>
      </w:r>
      <w:r>
        <w:t>goal</w:t>
      </w:r>
      <w:r>
        <w:rPr>
          <w:spacing w:val="-3"/>
        </w:rPr>
        <w:t xml:space="preserve"> </w:t>
      </w:r>
      <w:r>
        <w:t>of</w:t>
      </w:r>
      <w:r>
        <w:rPr>
          <w:spacing w:val="-5"/>
        </w:rPr>
        <w:t xml:space="preserve"> </w:t>
      </w:r>
      <w:r>
        <w:t>offering</w:t>
      </w:r>
      <w:r>
        <w:rPr>
          <w:spacing w:val="-2"/>
        </w:rPr>
        <w:t xml:space="preserve"> </w:t>
      </w:r>
      <w:r>
        <w:t>special</w:t>
      </w:r>
      <w:r>
        <w:rPr>
          <w:spacing w:val="-5"/>
        </w:rPr>
        <w:t xml:space="preserve"> </w:t>
      </w:r>
      <w:r>
        <w:t>consideration</w:t>
      </w:r>
      <w:r>
        <w:rPr>
          <w:spacing w:val="-2"/>
        </w:rPr>
        <w:t xml:space="preserve"> </w:t>
      </w:r>
      <w:r>
        <w:t>to</w:t>
      </w:r>
      <w:r>
        <w:rPr>
          <w:spacing w:val="-3"/>
        </w:rPr>
        <w:t xml:space="preserve"> </w:t>
      </w:r>
      <w:r>
        <w:t>victims</w:t>
      </w:r>
      <w:r>
        <w:rPr>
          <w:spacing w:val="-2"/>
        </w:rPr>
        <w:t xml:space="preserve"> </w:t>
      </w:r>
      <w:r>
        <w:t>of</w:t>
      </w:r>
      <w:r>
        <w:rPr>
          <w:spacing w:val="-5"/>
        </w:rPr>
        <w:t xml:space="preserve"> </w:t>
      </w:r>
      <w:r>
        <w:t>domestic violence and/or sexual assault to help reduce the risk of re-traumatization.</w:t>
      </w:r>
    </w:p>
    <w:p w:rsidR="00A06F21" w:rsidRDefault="003E39EE">
      <w:pPr>
        <w:pStyle w:val="BodyText"/>
        <w:spacing w:before="293"/>
        <w:ind w:left="120" w:right="829"/>
      </w:pPr>
      <w:r>
        <w:t>All</w:t>
      </w:r>
      <w:r>
        <w:rPr>
          <w:spacing w:val="-3"/>
        </w:rPr>
        <w:t xml:space="preserve"> </w:t>
      </w:r>
      <w:r>
        <w:t>staff</w:t>
      </w:r>
      <w:r>
        <w:rPr>
          <w:spacing w:val="-2"/>
        </w:rPr>
        <w:t xml:space="preserve"> </w:t>
      </w:r>
      <w:r>
        <w:t>and</w:t>
      </w:r>
      <w:r>
        <w:rPr>
          <w:spacing w:val="-2"/>
        </w:rPr>
        <w:t xml:space="preserve"> </w:t>
      </w:r>
      <w:r>
        <w:t>volunteers</w:t>
      </w:r>
      <w:r>
        <w:rPr>
          <w:spacing w:val="-4"/>
        </w:rPr>
        <w:t xml:space="preserve"> </w:t>
      </w:r>
      <w:r>
        <w:t>who</w:t>
      </w:r>
      <w:r>
        <w:rPr>
          <w:spacing w:val="-3"/>
        </w:rPr>
        <w:t xml:space="preserve"> </w:t>
      </w:r>
      <w:r>
        <w:t>enter</w:t>
      </w:r>
      <w:r>
        <w:rPr>
          <w:spacing w:val="-1"/>
        </w:rPr>
        <w:t xml:space="preserve"> </w:t>
      </w:r>
      <w:r>
        <w:t>data</w:t>
      </w:r>
      <w:r>
        <w:rPr>
          <w:spacing w:val="-3"/>
        </w:rPr>
        <w:t xml:space="preserve"> </w:t>
      </w:r>
      <w:r>
        <w:t>into</w:t>
      </w:r>
      <w:r>
        <w:rPr>
          <w:spacing w:val="-3"/>
        </w:rPr>
        <w:t xml:space="preserve"> </w:t>
      </w:r>
      <w:r>
        <w:t>HMIS</w:t>
      </w:r>
      <w:r>
        <w:rPr>
          <w:spacing w:val="-6"/>
        </w:rPr>
        <w:t xml:space="preserve"> </w:t>
      </w:r>
      <w:r>
        <w:t>or</w:t>
      </w:r>
      <w:r>
        <w:rPr>
          <w:spacing w:val="-1"/>
        </w:rPr>
        <w:t xml:space="preserve"> </w:t>
      </w:r>
      <w:r>
        <w:t>access</w:t>
      </w:r>
      <w:r>
        <w:rPr>
          <w:spacing w:val="-2"/>
        </w:rPr>
        <w:t xml:space="preserve"> </w:t>
      </w:r>
      <w:r>
        <w:t>data</w:t>
      </w:r>
      <w:r>
        <w:rPr>
          <w:spacing w:val="-5"/>
        </w:rPr>
        <w:t xml:space="preserve"> </w:t>
      </w:r>
      <w:r>
        <w:t>from</w:t>
      </w:r>
      <w:r>
        <w:rPr>
          <w:spacing w:val="-5"/>
        </w:rPr>
        <w:t xml:space="preserve"> </w:t>
      </w:r>
      <w:r>
        <w:t>HMIS</w:t>
      </w:r>
      <w:r>
        <w:rPr>
          <w:spacing w:val="-3"/>
        </w:rPr>
        <w:t xml:space="preserve"> </w:t>
      </w:r>
      <w:r>
        <w:t>must</w:t>
      </w:r>
      <w:r>
        <w:rPr>
          <w:spacing w:val="-2"/>
        </w:rPr>
        <w:t xml:space="preserve"> </w:t>
      </w:r>
      <w:r>
        <w:t>be</w:t>
      </w:r>
      <w:r>
        <w:rPr>
          <w:spacing w:val="-4"/>
        </w:rPr>
        <w:t xml:space="preserve"> </w:t>
      </w:r>
      <w:r>
        <w:t>trained</w:t>
      </w:r>
      <w:r>
        <w:rPr>
          <w:spacing w:val="-2"/>
        </w:rPr>
        <w:t xml:space="preserve"> </w:t>
      </w:r>
      <w:r>
        <w:t>in current HMIS policy and procedures.</w:t>
      </w:r>
    </w:p>
    <w:p w:rsidR="00A06F21" w:rsidRDefault="00A06F21">
      <w:pPr>
        <w:sectPr w:rsidR="00A06F21">
          <w:pgSz w:w="12240" w:h="15840"/>
          <w:pgMar w:top="1420" w:right="580" w:bottom="1720" w:left="1600" w:header="0" w:footer="1461" w:gutter="0"/>
          <w:cols w:space="720"/>
        </w:sectPr>
      </w:pPr>
    </w:p>
    <w:p w:rsidR="00A06F21" w:rsidRPr="00CB391A" w:rsidRDefault="003E39EE">
      <w:pPr>
        <w:pStyle w:val="Heading1"/>
        <w:rPr>
          <w:b/>
        </w:rPr>
      </w:pPr>
      <w:bookmarkStart w:id="11" w:name="_TOC_250009"/>
      <w:r w:rsidRPr="00CB391A">
        <w:rPr>
          <w:b/>
          <w:color w:val="2D74B5"/>
        </w:rPr>
        <w:lastRenderedPageBreak/>
        <w:t>Addendum</w:t>
      </w:r>
      <w:r w:rsidRPr="00CB391A">
        <w:rPr>
          <w:b/>
          <w:color w:val="2D74B5"/>
          <w:spacing w:val="-7"/>
        </w:rPr>
        <w:t xml:space="preserve"> </w:t>
      </w:r>
      <w:r w:rsidRPr="00CB391A">
        <w:rPr>
          <w:b/>
          <w:color w:val="2D74B5"/>
        </w:rPr>
        <w:t>–</w:t>
      </w:r>
      <w:r w:rsidRPr="00CB391A">
        <w:rPr>
          <w:b/>
          <w:color w:val="2D74B5"/>
          <w:spacing w:val="-7"/>
        </w:rPr>
        <w:t xml:space="preserve"> </w:t>
      </w:r>
      <w:r w:rsidRPr="00CB391A">
        <w:rPr>
          <w:b/>
          <w:color w:val="2D74B5"/>
        </w:rPr>
        <w:t>Geographical</w:t>
      </w:r>
      <w:r w:rsidRPr="00CB391A">
        <w:rPr>
          <w:b/>
          <w:color w:val="2D74B5"/>
          <w:spacing w:val="-7"/>
        </w:rPr>
        <w:t xml:space="preserve"> </w:t>
      </w:r>
      <w:r w:rsidRPr="00CB391A">
        <w:rPr>
          <w:b/>
          <w:color w:val="2D74B5"/>
        </w:rPr>
        <w:t>Areas</w:t>
      </w:r>
      <w:r w:rsidRPr="00CB391A">
        <w:rPr>
          <w:b/>
          <w:color w:val="2D74B5"/>
          <w:spacing w:val="-8"/>
        </w:rPr>
        <w:t xml:space="preserve"> </w:t>
      </w:r>
      <w:r w:rsidRPr="00CB391A">
        <w:rPr>
          <w:b/>
          <w:color w:val="2D74B5"/>
        </w:rPr>
        <w:t>of</w:t>
      </w:r>
      <w:r w:rsidRPr="00CB391A">
        <w:rPr>
          <w:b/>
          <w:color w:val="2D74B5"/>
          <w:spacing w:val="-8"/>
        </w:rPr>
        <w:t xml:space="preserve"> </w:t>
      </w:r>
      <w:r w:rsidRPr="00CB391A">
        <w:rPr>
          <w:b/>
          <w:color w:val="2D74B5"/>
        </w:rPr>
        <w:t>NorCal</w:t>
      </w:r>
      <w:r w:rsidRPr="00CB391A">
        <w:rPr>
          <w:b/>
          <w:color w:val="2D74B5"/>
          <w:spacing w:val="-7"/>
        </w:rPr>
        <w:t xml:space="preserve"> </w:t>
      </w:r>
      <w:r w:rsidRPr="00CB391A">
        <w:rPr>
          <w:b/>
          <w:color w:val="2D74B5"/>
        </w:rPr>
        <w:t>CoC</w:t>
      </w:r>
      <w:r w:rsidRPr="00CB391A">
        <w:rPr>
          <w:b/>
          <w:color w:val="2D74B5"/>
          <w:spacing w:val="-7"/>
        </w:rPr>
        <w:t xml:space="preserve"> </w:t>
      </w:r>
      <w:bookmarkEnd w:id="11"/>
      <w:r w:rsidRPr="00CB391A">
        <w:rPr>
          <w:b/>
          <w:color w:val="2D74B5"/>
          <w:spacing w:val="-2"/>
        </w:rPr>
        <w:t>CA516</w:t>
      </w:r>
    </w:p>
    <w:p w:rsidR="00A06F21" w:rsidRDefault="00A06F21">
      <w:pPr>
        <w:pStyle w:val="BodyText"/>
        <w:spacing w:before="89"/>
        <w:rPr>
          <w:sz w:val="32"/>
        </w:rPr>
      </w:pPr>
    </w:p>
    <w:p w:rsidR="00A06F21" w:rsidRDefault="003E39EE">
      <w:pPr>
        <w:pStyle w:val="ListParagraph"/>
        <w:numPr>
          <w:ilvl w:val="0"/>
          <w:numId w:val="3"/>
        </w:numPr>
        <w:tabs>
          <w:tab w:val="left" w:pos="838"/>
        </w:tabs>
        <w:ind w:left="838" w:hanging="358"/>
        <w:rPr>
          <w:sz w:val="24"/>
        </w:rPr>
      </w:pPr>
      <w:r>
        <w:rPr>
          <w:sz w:val="24"/>
        </w:rPr>
        <w:t>Del</w:t>
      </w:r>
      <w:r>
        <w:rPr>
          <w:spacing w:val="-1"/>
          <w:sz w:val="24"/>
        </w:rPr>
        <w:t xml:space="preserve"> </w:t>
      </w:r>
      <w:r>
        <w:rPr>
          <w:sz w:val="24"/>
        </w:rPr>
        <w:t>Norte</w:t>
      </w:r>
      <w:r>
        <w:rPr>
          <w:spacing w:val="-1"/>
          <w:sz w:val="24"/>
        </w:rPr>
        <w:t xml:space="preserve"> </w:t>
      </w:r>
      <w:r>
        <w:rPr>
          <w:spacing w:val="-2"/>
          <w:sz w:val="24"/>
        </w:rPr>
        <w:t>County</w:t>
      </w:r>
    </w:p>
    <w:p w:rsidR="00A06F21" w:rsidRDefault="003E39EE">
      <w:pPr>
        <w:pStyle w:val="ListParagraph"/>
        <w:numPr>
          <w:ilvl w:val="0"/>
          <w:numId w:val="3"/>
        </w:numPr>
        <w:tabs>
          <w:tab w:val="left" w:pos="838"/>
        </w:tabs>
        <w:ind w:left="838" w:hanging="358"/>
        <w:rPr>
          <w:sz w:val="24"/>
        </w:rPr>
      </w:pPr>
      <w:r>
        <w:rPr>
          <w:sz w:val="24"/>
        </w:rPr>
        <w:t>Lassen</w:t>
      </w:r>
      <w:r>
        <w:rPr>
          <w:spacing w:val="-3"/>
          <w:sz w:val="24"/>
        </w:rPr>
        <w:t xml:space="preserve"> </w:t>
      </w:r>
      <w:r>
        <w:rPr>
          <w:spacing w:val="-2"/>
          <w:sz w:val="24"/>
        </w:rPr>
        <w:t>County</w:t>
      </w:r>
    </w:p>
    <w:p w:rsidR="00A06F21" w:rsidRDefault="003E39EE">
      <w:pPr>
        <w:pStyle w:val="ListParagraph"/>
        <w:numPr>
          <w:ilvl w:val="0"/>
          <w:numId w:val="3"/>
        </w:numPr>
        <w:tabs>
          <w:tab w:val="left" w:pos="838"/>
        </w:tabs>
        <w:ind w:left="838" w:hanging="358"/>
        <w:rPr>
          <w:sz w:val="24"/>
        </w:rPr>
      </w:pPr>
      <w:r>
        <w:rPr>
          <w:sz w:val="24"/>
        </w:rPr>
        <w:t>Modoc</w:t>
      </w:r>
      <w:r>
        <w:rPr>
          <w:spacing w:val="-2"/>
          <w:sz w:val="24"/>
        </w:rPr>
        <w:t xml:space="preserve"> County</w:t>
      </w:r>
    </w:p>
    <w:p w:rsidR="00A06F21" w:rsidRDefault="003E39EE">
      <w:pPr>
        <w:pStyle w:val="ListParagraph"/>
        <w:numPr>
          <w:ilvl w:val="0"/>
          <w:numId w:val="3"/>
        </w:numPr>
        <w:tabs>
          <w:tab w:val="left" w:pos="839"/>
        </w:tabs>
        <w:ind w:left="839" w:hanging="359"/>
        <w:rPr>
          <w:sz w:val="24"/>
        </w:rPr>
      </w:pPr>
      <w:r>
        <w:rPr>
          <w:sz w:val="24"/>
        </w:rPr>
        <w:t>Plumas</w:t>
      </w:r>
      <w:r>
        <w:rPr>
          <w:spacing w:val="-4"/>
          <w:sz w:val="24"/>
        </w:rPr>
        <w:t xml:space="preserve"> </w:t>
      </w:r>
      <w:r>
        <w:rPr>
          <w:spacing w:val="-2"/>
          <w:sz w:val="24"/>
        </w:rPr>
        <w:t>County</w:t>
      </w:r>
    </w:p>
    <w:p w:rsidR="00A06F21" w:rsidRDefault="003E39EE">
      <w:pPr>
        <w:pStyle w:val="ListParagraph"/>
        <w:numPr>
          <w:ilvl w:val="0"/>
          <w:numId w:val="3"/>
        </w:numPr>
        <w:tabs>
          <w:tab w:val="left" w:pos="838"/>
        </w:tabs>
        <w:ind w:left="838" w:hanging="358"/>
        <w:rPr>
          <w:sz w:val="24"/>
        </w:rPr>
      </w:pPr>
      <w:r>
        <w:rPr>
          <w:sz w:val="24"/>
        </w:rPr>
        <w:t>Shasta</w:t>
      </w:r>
      <w:r>
        <w:rPr>
          <w:spacing w:val="-2"/>
          <w:sz w:val="24"/>
        </w:rPr>
        <w:t xml:space="preserve"> County</w:t>
      </w:r>
    </w:p>
    <w:p w:rsidR="00A06F21" w:rsidRDefault="003E39EE">
      <w:pPr>
        <w:pStyle w:val="ListParagraph"/>
        <w:numPr>
          <w:ilvl w:val="0"/>
          <w:numId w:val="3"/>
        </w:numPr>
        <w:tabs>
          <w:tab w:val="left" w:pos="839"/>
        </w:tabs>
        <w:ind w:left="839" w:hanging="359"/>
        <w:rPr>
          <w:sz w:val="24"/>
        </w:rPr>
      </w:pPr>
      <w:r>
        <w:rPr>
          <w:sz w:val="24"/>
        </w:rPr>
        <w:t>Sierra</w:t>
      </w:r>
      <w:r>
        <w:rPr>
          <w:spacing w:val="-3"/>
          <w:sz w:val="24"/>
        </w:rPr>
        <w:t xml:space="preserve"> </w:t>
      </w:r>
      <w:r>
        <w:rPr>
          <w:spacing w:val="-2"/>
          <w:sz w:val="24"/>
        </w:rPr>
        <w:t>County</w:t>
      </w:r>
    </w:p>
    <w:p w:rsidR="00A06F21" w:rsidRDefault="003E39EE">
      <w:pPr>
        <w:pStyle w:val="ListParagraph"/>
        <w:numPr>
          <w:ilvl w:val="0"/>
          <w:numId w:val="3"/>
        </w:numPr>
        <w:tabs>
          <w:tab w:val="left" w:pos="838"/>
        </w:tabs>
        <w:ind w:left="838" w:hanging="358"/>
        <w:rPr>
          <w:rFonts w:ascii="Calibri"/>
          <w:sz w:val="24"/>
        </w:rPr>
      </w:pPr>
      <w:r>
        <w:rPr>
          <w:sz w:val="24"/>
        </w:rPr>
        <w:t>Siskiyou</w:t>
      </w:r>
      <w:r>
        <w:rPr>
          <w:spacing w:val="-5"/>
          <w:sz w:val="24"/>
        </w:rPr>
        <w:t xml:space="preserve"> </w:t>
      </w:r>
      <w:r>
        <w:rPr>
          <w:spacing w:val="-2"/>
          <w:sz w:val="24"/>
        </w:rPr>
        <w:t>County</w:t>
      </w:r>
    </w:p>
    <w:p w:rsidR="00A06F21" w:rsidRDefault="00A06F21">
      <w:pPr>
        <w:rPr>
          <w:rFonts w:ascii="Calibri"/>
          <w:sz w:val="24"/>
        </w:rPr>
        <w:sectPr w:rsidR="00A06F21">
          <w:pgSz w:w="12240" w:h="15840"/>
          <w:pgMar w:top="1420" w:right="580" w:bottom="1720" w:left="1600" w:header="0" w:footer="1461" w:gutter="0"/>
          <w:cols w:space="720"/>
        </w:sectPr>
      </w:pPr>
    </w:p>
    <w:p w:rsidR="00A06F21" w:rsidRPr="00CB391A" w:rsidRDefault="003E39EE">
      <w:pPr>
        <w:pStyle w:val="Heading2"/>
        <w:ind w:left="221"/>
        <w:rPr>
          <w:b/>
        </w:rPr>
      </w:pPr>
      <w:bookmarkStart w:id="12" w:name="_TOC_250008"/>
      <w:r w:rsidRPr="00CB391A">
        <w:rPr>
          <w:b/>
        </w:rPr>
        <w:lastRenderedPageBreak/>
        <w:t>Addendum</w:t>
      </w:r>
      <w:r w:rsidRPr="00CB391A">
        <w:rPr>
          <w:b/>
          <w:spacing w:val="-3"/>
        </w:rPr>
        <w:t xml:space="preserve"> </w:t>
      </w:r>
      <w:r w:rsidRPr="00CB391A">
        <w:rPr>
          <w:b/>
        </w:rPr>
        <w:t>A</w:t>
      </w:r>
      <w:r w:rsidRPr="00CB391A">
        <w:rPr>
          <w:b/>
          <w:spacing w:val="-3"/>
        </w:rPr>
        <w:t xml:space="preserve"> </w:t>
      </w:r>
      <w:r w:rsidRPr="00CB391A">
        <w:rPr>
          <w:b/>
        </w:rPr>
        <w:t>–</w:t>
      </w:r>
      <w:r w:rsidRPr="00CB391A">
        <w:rPr>
          <w:b/>
          <w:spacing w:val="-4"/>
        </w:rPr>
        <w:t xml:space="preserve"> </w:t>
      </w:r>
      <w:r w:rsidRPr="00CB391A">
        <w:rPr>
          <w:b/>
        </w:rPr>
        <w:t>Del</w:t>
      </w:r>
      <w:r w:rsidRPr="00CB391A">
        <w:rPr>
          <w:b/>
          <w:spacing w:val="-3"/>
        </w:rPr>
        <w:t xml:space="preserve"> </w:t>
      </w:r>
      <w:r w:rsidRPr="00CB391A">
        <w:rPr>
          <w:b/>
        </w:rPr>
        <w:t>Norte</w:t>
      </w:r>
      <w:r w:rsidRPr="00CB391A">
        <w:rPr>
          <w:b/>
          <w:spacing w:val="-4"/>
        </w:rPr>
        <w:t xml:space="preserve"> </w:t>
      </w:r>
      <w:bookmarkEnd w:id="12"/>
      <w:r w:rsidRPr="00CB391A">
        <w:rPr>
          <w:b/>
          <w:spacing w:val="-2"/>
        </w:rPr>
        <w:t>County</w:t>
      </w:r>
    </w:p>
    <w:p w:rsidR="00A06F21" w:rsidRDefault="003E39EE">
      <w:pPr>
        <w:spacing w:before="292"/>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w:t>
      </w:r>
      <w:r>
        <w:rPr>
          <w:spacing w:val="-2"/>
          <w:u w:val="single"/>
        </w:rPr>
        <w:t>:</w:t>
      </w:r>
    </w:p>
    <w:p w:rsidR="00A06F21" w:rsidRDefault="003E39EE">
      <w:pPr>
        <w:ind w:left="120" w:right="5422"/>
      </w:pPr>
      <w:r>
        <w:t>Del Norte County Health and Human Services Public</w:t>
      </w:r>
      <w:r>
        <w:rPr>
          <w:spacing w:val="-8"/>
        </w:rPr>
        <w:t xml:space="preserve"> </w:t>
      </w:r>
      <w:r>
        <w:t>Assistance/Employment</w:t>
      </w:r>
      <w:r>
        <w:rPr>
          <w:spacing w:val="-10"/>
        </w:rPr>
        <w:t xml:space="preserve"> </w:t>
      </w:r>
      <w:r>
        <w:t>&amp;</w:t>
      </w:r>
      <w:r>
        <w:rPr>
          <w:spacing w:val="-9"/>
        </w:rPr>
        <w:t xml:space="preserve"> </w:t>
      </w:r>
      <w:r>
        <w:t>Training</w:t>
      </w:r>
      <w:r>
        <w:rPr>
          <w:spacing w:val="-10"/>
        </w:rPr>
        <w:t xml:space="preserve"> </w:t>
      </w:r>
      <w:r>
        <w:t xml:space="preserve">Branch 880 </w:t>
      </w:r>
      <w:proofErr w:type="spellStart"/>
      <w:r>
        <w:t>Northcrest</w:t>
      </w:r>
      <w:proofErr w:type="spellEnd"/>
      <w:r>
        <w:t xml:space="preserve"> Drive</w:t>
      </w:r>
    </w:p>
    <w:p w:rsidR="00A06F21" w:rsidRDefault="003E39EE">
      <w:pPr>
        <w:spacing w:before="1"/>
        <w:ind w:left="120" w:right="7343"/>
      </w:pPr>
      <w:r>
        <w:t>Crescent City, CA</w:t>
      </w:r>
      <w:r>
        <w:rPr>
          <w:spacing w:val="40"/>
        </w:rPr>
        <w:t xml:space="preserve"> </w:t>
      </w:r>
      <w:r>
        <w:t>95531 Phone: (707) 464-3191 Hours:</w:t>
      </w:r>
      <w:r>
        <w:rPr>
          <w:spacing w:val="-7"/>
        </w:rPr>
        <w:t xml:space="preserve"> </w:t>
      </w:r>
      <w:r>
        <w:t>M</w:t>
      </w:r>
      <w:r>
        <w:rPr>
          <w:spacing w:val="-4"/>
        </w:rPr>
        <w:t xml:space="preserve"> </w:t>
      </w:r>
      <w:r>
        <w:t>-</w:t>
      </w:r>
      <w:r>
        <w:rPr>
          <w:spacing w:val="-4"/>
        </w:rPr>
        <w:t xml:space="preserve"> </w:t>
      </w:r>
      <w:r>
        <w:t>F,</w:t>
      </w:r>
      <w:r>
        <w:rPr>
          <w:spacing w:val="-5"/>
        </w:rPr>
        <w:t xml:space="preserve"> </w:t>
      </w:r>
      <w:r>
        <w:t>8</w:t>
      </w:r>
      <w:r>
        <w:rPr>
          <w:spacing w:val="-5"/>
        </w:rPr>
        <w:t xml:space="preserve"> </w:t>
      </w:r>
      <w:r>
        <w:t>AM</w:t>
      </w:r>
      <w:r>
        <w:rPr>
          <w:spacing w:val="-6"/>
        </w:rPr>
        <w:t xml:space="preserve"> </w:t>
      </w:r>
      <w:r>
        <w:t>-</w:t>
      </w:r>
      <w:r>
        <w:rPr>
          <w:spacing w:val="-4"/>
        </w:rPr>
        <w:t xml:space="preserve"> </w:t>
      </w:r>
      <w:r>
        <w:t>5</w:t>
      </w:r>
      <w:r>
        <w:rPr>
          <w:spacing w:val="-5"/>
        </w:rPr>
        <w:t xml:space="preserve"> </w:t>
      </w:r>
      <w:r>
        <w:t>PM</w:t>
      </w:r>
    </w:p>
    <w:p w:rsidR="00A06F21" w:rsidRDefault="003E39EE">
      <w:pPr>
        <w:ind w:left="120"/>
      </w:pPr>
      <w:r>
        <w:t>Contact:</w:t>
      </w:r>
      <w:r>
        <w:rPr>
          <w:spacing w:val="-4"/>
        </w:rPr>
        <w:t xml:space="preserve"> </w:t>
      </w:r>
      <w:r>
        <w:t>Jessica</w:t>
      </w:r>
      <w:r>
        <w:rPr>
          <w:spacing w:val="-4"/>
        </w:rPr>
        <w:t xml:space="preserve"> King</w:t>
      </w:r>
    </w:p>
    <w:p w:rsidR="00A06F21" w:rsidRDefault="003E39EE">
      <w:pPr>
        <w:spacing w:before="267"/>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w:t>
      </w:r>
      <w:r>
        <w:rPr>
          <w:spacing w:val="-2"/>
          <w:u w:val="single"/>
        </w:rPr>
        <w:t>:</w:t>
      </w:r>
    </w:p>
    <w:p w:rsidR="00A06F21" w:rsidRDefault="003E39EE">
      <w:pPr>
        <w:ind w:left="120" w:right="5422"/>
      </w:pPr>
      <w:r>
        <w:t>Del</w:t>
      </w:r>
      <w:r>
        <w:rPr>
          <w:spacing w:val="-10"/>
        </w:rPr>
        <w:t xml:space="preserve"> </w:t>
      </w:r>
      <w:r>
        <w:t>Norte</w:t>
      </w:r>
      <w:r>
        <w:rPr>
          <w:spacing w:val="-9"/>
        </w:rPr>
        <w:t xml:space="preserve"> </w:t>
      </w:r>
      <w:r>
        <w:t>Mission</w:t>
      </w:r>
      <w:r>
        <w:rPr>
          <w:spacing w:val="-10"/>
        </w:rPr>
        <w:t xml:space="preserve"> </w:t>
      </w:r>
      <w:r>
        <w:t>Possible/Homeless</w:t>
      </w:r>
      <w:r>
        <w:rPr>
          <w:spacing w:val="-7"/>
        </w:rPr>
        <w:t xml:space="preserve"> </w:t>
      </w:r>
      <w:r>
        <w:t>Outreach 1100 H Street,</w:t>
      </w:r>
    </w:p>
    <w:p w:rsidR="00A06F21" w:rsidRDefault="003E39EE">
      <w:pPr>
        <w:spacing w:before="1"/>
        <w:ind w:left="120" w:right="7343"/>
      </w:pPr>
      <w:r>
        <w:t>Crescent City, CA, 95531 Phone: (707) 954-7319 Hours:</w:t>
      </w:r>
      <w:r>
        <w:rPr>
          <w:spacing w:val="-7"/>
        </w:rPr>
        <w:t xml:space="preserve"> </w:t>
      </w:r>
      <w:r>
        <w:t>M</w:t>
      </w:r>
      <w:r>
        <w:rPr>
          <w:spacing w:val="-4"/>
        </w:rPr>
        <w:t xml:space="preserve"> </w:t>
      </w:r>
      <w:r>
        <w:t>-</w:t>
      </w:r>
      <w:r>
        <w:rPr>
          <w:spacing w:val="-4"/>
        </w:rPr>
        <w:t xml:space="preserve"> </w:t>
      </w:r>
      <w:r>
        <w:t>F,</w:t>
      </w:r>
      <w:r>
        <w:rPr>
          <w:spacing w:val="-5"/>
        </w:rPr>
        <w:t xml:space="preserve"> </w:t>
      </w:r>
      <w:r>
        <w:t>9</w:t>
      </w:r>
      <w:r>
        <w:rPr>
          <w:spacing w:val="-5"/>
        </w:rPr>
        <w:t xml:space="preserve"> </w:t>
      </w:r>
      <w:r>
        <w:t>AM</w:t>
      </w:r>
      <w:r>
        <w:rPr>
          <w:spacing w:val="-6"/>
        </w:rPr>
        <w:t xml:space="preserve"> </w:t>
      </w:r>
      <w:r>
        <w:t>-</w:t>
      </w:r>
      <w:r>
        <w:rPr>
          <w:spacing w:val="-4"/>
        </w:rPr>
        <w:t xml:space="preserve"> </w:t>
      </w:r>
      <w:r>
        <w:t>8</w:t>
      </w:r>
      <w:r>
        <w:rPr>
          <w:spacing w:val="-5"/>
        </w:rPr>
        <w:t xml:space="preserve"> </w:t>
      </w:r>
      <w:r>
        <w:t>PM</w:t>
      </w:r>
    </w:p>
    <w:p w:rsidR="00A06F21" w:rsidRDefault="003E39EE">
      <w:pPr>
        <w:ind w:left="119"/>
      </w:pPr>
      <w:r>
        <w:t>Contact:</w:t>
      </w:r>
      <w:r>
        <w:rPr>
          <w:spacing w:val="-7"/>
        </w:rPr>
        <w:t xml:space="preserve"> </w:t>
      </w:r>
      <w:r>
        <w:t>Daphne</w:t>
      </w:r>
      <w:r>
        <w:rPr>
          <w:spacing w:val="-7"/>
        </w:rPr>
        <w:t xml:space="preserve"> </w:t>
      </w:r>
      <w:r>
        <w:t>Cortese-</w:t>
      </w:r>
      <w:r>
        <w:rPr>
          <w:spacing w:val="-2"/>
        </w:rPr>
        <w:t>Lambert</w:t>
      </w:r>
    </w:p>
    <w:p w:rsidR="00A06F21" w:rsidRDefault="00A06F21">
      <w:pPr>
        <w:sectPr w:rsidR="00A06F21">
          <w:pgSz w:w="12240" w:h="15840"/>
          <w:pgMar w:top="1420" w:right="580" w:bottom="1720" w:left="1600" w:header="0" w:footer="1461" w:gutter="0"/>
          <w:cols w:space="720"/>
        </w:sectPr>
      </w:pPr>
    </w:p>
    <w:p w:rsidR="00A06F21" w:rsidRPr="00CB391A" w:rsidRDefault="003E39EE">
      <w:pPr>
        <w:pStyle w:val="Heading2"/>
        <w:ind w:left="221"/>
        <w:rPr>
          <w:b/>
        </w:rPr>
      </w:pPr>
      <w:bookmarkStart w:id="13" w:name="_TOC_250007"/>
      <w:r w:rsidRPr="00CB391A">
        <w:rPr>
          <w:b/>
        </w:rPr>
        <w:lastRenderedPageBreak/>
        <w:t>Addendum</w:t>
      </w:r>
      <w:r w:rsidRPr="00CB391A">
        <w:rPr>
          <w:b/>
          <w:spacing w:val="-4"/>
        </w:rPr>
        <w:t xml:space="preserve"> </w:t>
      </w:r>
      <w:r w:rsidRPr="00CB391A">
        <w:rPr>
          <w:b/>
        </w:rPr>
        <w:t>B</w:t>
      </w:r>
      <w:r w:rsidRPr="00CB391A">
        <w:rPr>
          <w:b/>
          <w:spacing w:val="-4"/>
        </w:rPr>
        <w:t xml:space="preserve"> </w:t>
      </w:r>
      <w:r w:rsidRPr="00CB391A">
        <w:rPr>
          <w:b/>
        </w:rPr>
        <w:t>–</w:t>
      </w:r>
      <w:r w:rsidRPr="00CB391A">
        <w:rPr>
          <w:b/>
          <w:spacing w:val="-4"/>
        </w:rPr>
        <w:t xml:space="preserve"> </w:t>
      </w:r>
      <w:r w:rsidRPr="00CB391A">
        <w:rPr>
          <w:b/>
        </w:rPr>
        <w:t>Lassen</w:t>
      </w:r>
      <w:r w:rsidRPr="00CB391A">
        <w:rPr>
          <w:b/>
          <w:spacing w:val="-3"/>
        </w:rPr>
        <w:t xml:space="preserve"> </w:t>
      </w:r>
      <w:bookmarkEnd w:id="13"/>
      <w:r w:rsidRPr="00CB391A">
        <w:rPr>
          <w:b/>
          <w:spacing w:val="-2"/>
        </w:rPr>
        <w:t>County</w:t>
      </w:r>
    </w:p>
    <w:p w:rsidR="00A06F21" w:rsidRDefault="00A06F21">
      <w:pPr>
        <w:pStyle w:val="BodyText"/>
        <w:rPr>
          <w:rFonts w:ascii="Calibri"/>
          <w:sz w:val="28"/>
        </w:rPr>
      </w:pPr>
    </w:p>
    <w:p w:rsidR="00A06F21" w:rsidRDefault="003E39EE">
      <w:pPr>
        <w:ind w:left="120" w:right="6692"/>
      </w:pPr>
      <w:r w:rsidRPr="00CB391A">
        <w:rPr>
          <w:b/>
          <w:u w:val="single"/>
        </w:rPr>
        <w:t>Coordinated</w:t>
      </w:r>
      <w:r w:rsidRPr="00CB391A">
        <w:rPr>
          <w:b/>
          <w:spacing w:val="-11"/>
          <w:u w:val="single"/>
        </w:rPr>
        <w:t xml:space="preserve"> </w:t>
      </w:r>
      <w:r w:rsidRPr="00CB391A">
        <w:rPr>
          <w:b/>
          <w:u w:val="single"/>
        </w:rPr>
        <w:t>Entry</w:t>
      </w:r>
      <w:r w:rsidRPr="00CB391A">
        <w:rPr>
          <w:b/>
          <w:spacing w:val="-11"/>
          <w:u w:val="single"/>
        </w:rPr>
        <w:t xml:space="preserve"> </w:t>
      </w:r>
      <w:r w:rsidRPr="00CB391A">
        <w:rPr>
          <w:b/>
          <w:u w:val="single"/>
        </w:rPr>
        <w:t>Access</w:t>
      </w:r>
      <w:r w:rsidRPr="00CB391A">
        <w:rPr>
          <w:b/>
          <w:spacing w:val="-13"/>
          <w:u w:val="single"/>
        </w:rPr>
        <w:t xml:space="preserve"> </w:t>
      </w:r>
      <w:r w:rsidRPr="00CB391A">
        <w:rPr>
          <w:b/>
          <w:u w:val="single"/>
        </w:rPr>
        <w:t>Point</w:t>
      </w:r>
      <w:r>
        <w:rPr>
          <w:u w:val="single"/>
        </w:rPr>
        <w:t>:</w:t>
      </w:r>
      <w:r>
        <w:t xml:space="preserve"> Lassen County Cal Works</w:t>
      </w:r>
    </w:p>
    <w:p w:rsidR="00A06F21" w:rsidRDefault="003E39EE">
      <w:pPr>
        <w:spacing w:before="1" w:line="268" w:lineRule="exact"/>
        <w:ind w:left="120"/>
      </w:pPr>
      <w:r>
        <w:t>1616</w:t>
      </w:r>
      <w:r>
        <w:rPr>
          <w:spacing w:val="-5"/>
        </w:rPr>
        <w:t xml:space="preserve"> </w:t>
      </w:r>
      <w:r>
        <w:t>Chestnut</w:t>
      </w:r>
      <w:r>
        <w:rPr>
          <w:spacing w:val="-4"/>
        </w:rPr>
        <w:t xml:space="preserve"> </w:t>
      </w:r>
      <w:r>
        <w:rPr>
          <w:spacing w:val="-2"/>
        </w:rPr>
        <w:t>Street</w:t>
      </w:r>
    </w:p>
    <w:p w:rsidR="00A06F21" w:rsidRDefault="003E39EE">
      <w:pPr>
        <w:spacing w:line="268" w:lineRule="exact"/>
        <w:ind w:left="120"/>
      </w:pPr>
      <w:r>
        <w:t>Susanville,</w:t>
      </w:r>
      <w:r>
        <w:rPr>
          <w:spacing w:val="-6"/>
        </w:rPr>
        <w:t xml:space="preserve"> </w:t>
      </w:r>
      <w:r>
        <w:t>CA</w:t>
      </w:r>
      <w:r>
        <w:rPr>
          <w:spacing w:val="-5"/>
        </w:rPr>
        <w:t xml:space="preserve"> </w:t>
      </w:r>
      <w:r>
        <w:rPr>
          <w:spacing w:val="-4"/>
        </w:rPr>
        <w:t>96130</w:t>
      </w:r>
    </w:p>
    <w:p w:rsidR="00A06F21" w:rsidRDefault="003E39EE">
      <w:pPr>
        <w:ind w:left="120" w:right="7343"/>
      </w:pPr>
      <w:r>
        <w:t>Phone: (530) 251-8152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spacing w:before="1"/>
        <w:rPr>
          <w:sz w:val="22"/>
        </w:rPr>
      </w:pPr>
    </w:p>
    <w:p w:rsidR="00A06F21" w:rsidRDefault="003E39EE">
      <w:pPr>
        <w:ind w:left="120" w:right="6472"/>
      </w:pPr>
      <w:r w:rsidRPr="00CB391A">
        <w:rPr>
          <w:b/>
          <w:u w:val="single"/>
        </w:rPr>
        <w:t>Coordinated Entry Access Point</w:t>
      </w:r>
      <w:r>
        <w:rPr>
          <w:u w:val="single"/>
        </w:rPr>
        <w:t>:</w:t>
      </w:r>
      <w:r>
        <w:rPr>
          <w:spacing w:val="80"/>
        </w:rPr>
        <w:t xml:space="preserve"> </w:t>
      </w:r>
      <w:r>
        <w:t>Lassen</w:t>
      </w:r>
      <w:r>
        <w:rPr>
          <w:spacing w:val="-13"/>
        </w:rPr>
        <w:t xml:space="preserve"> </w:t>
      </w:r>
      <w:r>
        <w:t>County</w:t>
      </w:r>
      <w:r>
        <w:rPr>
          <w:spacing w:val="-12"/>
        </w:rPr>
        <w:t xml:space="preserve"> </w:t>
      </w:r>
      <w:r>
        <w:t>Adult</w:t>
      </w:r>
      <w:r>
        <w:rPr>
          <w:spacing w:val="-13"/>
        </w:rPr>
        <w:t xml:space="preserve"> </w:t>
      </w:r>
      <w:r>
        <w:t>Services/Outreach 1400 Chestnut Street, Suite C. Susanville, CA 96130</w:t>
      </w:r>
    </w:p>
    <w:p w:rsidR="00A06F21" w:rsidRDefault="003E39EE">
      <w:pPr>
        <w:spacing w:before="1"/>
        <w:ind w:left="120" w:right="7343"/>
      </w:pPr>
      <w:r>
        <w:t>Phone: (530) 251-8158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3E39EE">
      <w:pPr>
        <w:spacing w:line="267" w:lineRule="exact"/>
        <w:ind w:left="120"/>
      </w:pPr>
      <w:r>
        <w:t>Contact:</w:t>
      </w:r>
      <w:r>
        <w:rPr>
          <w:spacing w:val="-5"/>
        </w:rPr>
        <w:t xml:space="preserve"> </w:t>
      </w:r>
      <w:r>
        <w:t>Grace</w:t>
      </w:r>
      <w:r>
        <w:rPr>
          <w:spacing w:val="-3"/>
        </w:rPr>
        <w:t xml:space="preserve"> </w:t>
      </w:r>
      <w:r>
        <w:rPr>
          <w:spacing w:val="-4"/>
        </w:rPr>
        <w:t>Poor</w:t>
      </w:r>
    </w:p>
    <w:p w:rsidR="00A06F21" w:rsidRDefault="00A06F21">
      <w:pPr>
        <w:pStyle w:val="BodyText"/>
        <w:rPr>
          <w:sz w:val="22"/>
        </w:rPr>
      </w:pPr>
    </w:p>
    <w:p w:rsidR="00A06F21" w:rsidRDefault="003E39EE">
      <w:pPr>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w:t>
      </w:r>
      <w:r>
        <w:rPr>
          <w:spacing w:val="-2"/>
          <w:u w:val="single"/>
        </w:rPr>
        <w:t>:</w:t>
      </w:r>
    </w:p>
    <w:p w:rsidR="00A06F21" w:rsidRDefault="003E39EE">
      <w:pPr>
        <w:ind w:left="120" w:right="5984"/>
      </w:pPr>
      <w:r>
        <w:t>Lassen</w:t>
      </w:r>
      <w:r>
        <w:rPr>
          <w:spacing w:val="-13"/>
        </w:rPr>
        <w:t xml:space="preserve"> </w:t>
      </w:r>
      <w:r>
        <w:t>County</w:t>
      </w:r>
      <w:r>
        <w:rPr>
          <w:spacing w:val="-11"/>
        </w:rPr>
        <w:t xml:space="preserve"> </w:t>
      </w:r>
      <w:r>
        <w:t>Behavioral</w:t>
      </w:r>
      <w:r>
        <w:rPr>
          <w:spacing w:val="-13"/>
        </w:rPr>
        <w:t xml:space="preserve"> </w:t>
      </w:r>
      <w:r>
        <w:t>Health/Outreach 555 Hospital Lane</w:t>
      </w:r>
    </w:p>
    <w:p w:rsidR="00A06F21" w:rsidRDefault="003E39EE">
      <w:pPr>
        <w:spacing w:before="1"/>
        <w:ind w:left="120"/>
      </w:pPr>
      <w:r>
        <w:t>Susanville,</w:t>
      </w:r>
      <w:r>
        <w:rPr>
          <w:spacing w:val="-6"/>
        </w:rPr>
        <w:t xml:space="preserve"> </w:t>
      </w:r>
      <w:r>
        <w:t>CA</w:t>
      </w:r>
      <w:r>
        <w:rPr>
          <w:spacing w:val="-5"/>
        </w:rPr>
        <w:t xml:space="preserve"> </w:t>
      </w:r>
      <w:r>
        <w:rPr>
          <w:spacing w:val="-4"/>
        </w:rPr>
        <w:t>96130</w:t>
      </w:r>
    </w:p>
    <w:p w:rsidR="00A06F21" w:rsidRDefault="003E39EE">
      <w:pPr>
        <w:ind w:left="120" w:right="7343"/>
      </w:pPr>
      <w:r>
        <w:t>Phone: (530) 251-8108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3E39EE">
      <w:pPr>
        <w:ind w:left="120"/>
      </w:pPr>
      <w:r>
        <w:t>Contact:</w:t>
      </w:r>
      <w:r>
        <w:rPr>
          <w:spacing w:val="-5"/>
        </w:rPr>
        <w:t xml:space="preserve"> </w:t>
      </w:r>
      <w:r>
        <w:t>Tiffany</w:t>
      </w:r>
      <w:r>
        <w:rPr>
          <w:spacing w:val="-3"/>
        </w:rPr>
        <w:t xml:space="preserve"> </w:t>
      </w:r>
      <w:r>
        <w:rPr>
          <w:spacing w:val="-2"/>
        </w:rPr>
        <w:t>Armstrong</w:t>
      </w:r>
    </w:p>
    <w:p w:rsidR="00A06F21" w:rsidRDefault="00A06F21">
      <w:pPr>
        <w:sectPr w:rsidR="00A06F21">
          <w:pgSz w:w="12240" w:h="15840"/>
          <w:pgMar w:top="1420" w:right="580" w:bottom="1720" w:left="1600" w:header="0" w:footer="1461" w:gutter="0"/>
          <w:cols w:space="720"/>
        </w:sectPr>
      </w:pPr>
    </w:p>
    <w:p w:rsidR="00A06F21" w:rsidRPr="00CB391A" w:rsidRDefault="003E39EE">
      <w:pPr>
        <w:pStyle w:val="Heading2"/>
        <w:ind w:left="221"/>
        <w:rPr>
          <w:b/>
        </w:rPr>
      </w:pPr>
      <w:bookmarkStart w:id="14" w:name="_TOC_250006"/>
      <w:r w:rsidRPr="00CB391A">
        <w:rPr>
          <w:b/>
        </w:rPr>
        <w:lastRenderedPageBreak/>
        <w:t>Addendum</w:t>
      </w:r>
      <w:r w:rsidRPr="00CB391A">
        <w:rPr>
          <w:b/>
          <w:spacing w:val="-3"/>
        </w:rPr>
        <w:t xml:space="preserve"> </w:t>
      </w:r>
      <w:r w:rsidRPr="00CB391A">
        <w:rPr>
          <w:b/>
        </w:rPr>
        <w:t>C</w:t>
      </w:r>
      <w:r w:rsidRPr="00CB391A">
        <w:rPr>
          <w:b/>
          <w:spacing w:val="-4"/>
        </w:rPr>
        <w:t xml:space="preserve"> </w:t>
      </w:r>
      <w:r w:rsidRPr="00CB391A">
        <w:rPr>
          <w:b/>
        </w:rPr>
        <w:t>–</w:t>
      </w:r>
      <w:r w:rsidRPr="00CB391A">
        <w:rPr>
          <w:b/>
          <w:spacing w:val="-4"/>
        </w:rPr>
        <w:t xml:space="preserve"> </w:t>
      </w:r>
      <w:r w:rsidRPr="00CB391A">
        <w:rPr>
          <w:b/>
        </w:rPr>
        <w:t>Modoc</w:t>
      </w:r>
      <w:bookmarkEnd w:id="14"/>
      <w:r w:rsidRPr="00CB391A">
        <w:rPr>
          <w:b/>
          <w:spacing w:val="-2"/>
        </w:rPr>
        <w:t xml:space="preserve"> County</w:t>
      </w:r>
    </w:p>
    <w:p w:rsidR="00A06F21" w:rsidRDefault="003E39EE">
      <w:pPr>
        <w:spacing w:before="292"/>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w:t>
      </w:r>
      <w:r>
        <w:rPr>
          <w:spacing w:val="-2"/>
          <w:u w:val="single"/>
        </w:rPr>
        <w:t>:</w:t>
      </w:r>
    </w:p>
    <w:p w:rsidR="00A06F21" w:rsidRDefault="003E39EE">
      <w:pPr>
        <w:spacing w:before="22" w:line="259" w:lineRule="auto"/>
        <w:ind w:left="120" w:right="4774"/>
      </w:pPr>
      <w:r>
        <w:t>Training</w:t>
      </w:r>
      <w:r>
        <w:rPr>
          <w:spacing w:val="-8"/>
        </w:rPr>
        <w:t xml:space="preserve"> </w:t>
      </w:r>
      <w:r>
        <w:t>Employment</w:t>
      </w:r>
      <w:r>
        <w:rPr>
          <w:spacing w:val="-5"/>
        </w:rPr>
        <w:t xml:space="preserve"> </w:t>
      </w:r>
      <w:r>
        <w:t>and</w:t>
      </w:r>
      <w:r>
        <w:rPr>
          <w:spacing w:val="-7"/>
        </w:rPr>
        <w:t xml:space="preserve"> </w:t>
      </w:r>
      <w:r>
        <w:t>Community</w:t>
      </w:r>
      <w:r>
        <w:rPr>
          <w:spacing w:val="-6"/>
        </w:rPr>
        <w:t xml:space="preserve"> </w:t>
      </w:r>
      <w:r>
        <w:t>Help,</w:t>
      </w:r>
      <w:r>
        <w:rPr>
          <w:spacing w:val="-6"/>
        </w:rPr>
        <w:t xml:space="preserve"> </w:t>
      </w:r>
      <w:r>
        <w:t>Inc.</w:t>
      </w:r>
      <w:r>
        <w:rPr>
          <w:spacing w:val="-6"/>
        </w:rPr>
        <w:t xml:space="preserve"> </w:t>
      </w:r>
      <w:r>
        <w:t>(TEACH) 112 E 2</w:t>
      </w:r>
      <w:r>
        <w:rPr>
          <w:vertAlign w:val="superscript"/>
        </w:rPr>
        <w:t>nd</w:t>
      </w:r>
      <w:r>
        <w:t xml:space="preserve"> Street</w:t>
      </w:r>
    </w:p>
    <w:p w:rsidR="00A06F21" w:rsidRDefault="003E39EE">
      <w:pPr>
        <w:ind w:left="120"/>
      </w:pPr>
      <w:r>
        <w:t>Alturas,</w:t>
      </w:r>
      <w:r>
        <w:rPr>
          <w:spacing w:val="-2"/>
        </w:rPr>
        <w:t xml:space="preserve"> </w:t>
      </w:r>
      <w:r>
        <w:t>CA</w:t>
      </w:r>
      <w:r>
        <w:rPr>
          <w:spacing w:val="45"/>
        </w:rPr>
        <w:t xml:space="preserve"> </w:t>
      </w:r>
      <w:r>
        <w:rPr>
          <w:spacing w:val="-2"/>
        </w:rPr>
        <w:t>96101</w:t>
      </w:r>
    </w:p>
    <w:p w:rsidR="00A06F21" w:rsidRDefault="003E39EE">
      <w:pPr>
        <w:spacing w:before="22"/>
        <w:ind w:left="120"/>
      </w:pPr>
      <w:r>
        <w:t>Phone:</w:t>
      </w:r>
      <w:r>
        <w:rPr>
          <w:spacing w:val="-8"/>
        </w:rPr>
        <w:t xml:space="preserve"> </w:t>
      </w:r>
      <w:r>
        <w:t>(530)</w:t>
      </w:r>
      <w:r>
        <w:rPr>
          <w:spacing w:val="-4"/>
        </w:rPr>
        <w:t xml:space="preserve"> </w:t>
      </w:r>
      <w:r>
        <w:t>233-</w:t>
      </w:r>
      <w:r>
        <w:rPr>
          <w:spacing w:val="-4"/>
        </w:rPr>
        <w:t>3111</w:t>
      </w:r>
    </w:p>
    <w:p w:rsidR="00A06F21" w:rsidRDefault="003E39EE">
      <w:pPr>
        <w:spacing w:before="20" w:line="259" w:lineRule="auto"/>
        <w:ind w:left="120" w:right="7343"/>
      </w:pPr>
      <w:r>
        <w:t>Hours:</w:t>
      </w:r>
      <w:r>
        <w:rPr>
          <w:spacing w:val="-9"/>
        </w:rPr>
        <w:t xml:space="preserve"> </w:t>
      </w:r>
      <w:r>
        <w:t>M-F,</w:t>
      </w:r>
      <w:r>
        <w:rPr>
          <w:spacing w:val="-7"/>
        </w:rPr>
        <w:t xml:space="preserve"> </w:t>
      </w:r>
      <w:r>
        <w:t>8</w:t>
      </w:r>
      <w:r>
        <w:rPr>
          <w:spacing w:val="-5"/>
        </w:rPr>
        <w:t xml:space="preserve"> </w:t>
      </w:r>
      <w:r>
        <w:t>am</w:t>
      </w:r>
      <w:r>
        <w:rPr>
          <w:spacing w:val="-8"/>
        </w:rPr>
        <w:t xml:space="preserve"> </w:t>
      </w:r>
      <w:r>
        <w:t>–</w:t>
      </w:r>
      <w:r>
        <w:rPr>
          <w:spacing w:val="-8"/>
        </w:rPr>
        <w:t xml:space="preserve"> </w:t>
      </w:r>
      <w:r>
        <w:t>5</w:t>
      </w:r>
      <w:r>
        <w:rPr>
          <w:spacing w:val="-5"/>
        </w:rPr>
        <w:t xml:space="preserve"> </w:t>
      </w:r>
      <w:r>
        <w:t>pm Contact: Carol Madison</w:t>
      </w:r>
    </w:p>
    <w:p w:rsidR="00A06F21" w:rsidRDefault="00A06F21">
      <w:pPr>
        <w:spacing w:line="259" w:lineRule="auto"/>
        <w:sectPr w:rsidR="00A06F21">
          <w:pgSz w:w="12240" w:h="15840"/>
          <w:pgMar w:top="1420" w:right="580" w:bottom="1720" w:left="1600" w:header="0" w:footer="1461" w:gutter="0"/>
          <w:cols w:space="720"/>
        </w:sectPr>
      </w:pPr>
    </w:p>
    <w:p w:rsidR="00A06F21" w:rsidRPr="00CB391A" w:rsidRDefault="003E39EE">
      <w:pPr>
        <w:pStyle w:val="Heading2"/>
        <w:ind w:left="221"/>
        <w:rPr>
          <w:b/>
        </w:rPr>
      </w:pPr>
      <w:bookmarkStart w:id="15" w:name="_TOC_250005"/>
      <w:r w:rsidRPr="00CB391A">
        <w:rPr>
          <w:b/>
        </w:rPr>
        <w:lastRenderedPageBreak/>
        <w:t>Addendum</w:t>
      </w:r>
      <w:r w:rsidRPr="00CB391A">
        <w:rPr>
          <w:b/>
          <w:spacing w:val="-3"/>
        </w:rPr>
        <w:t xml:space="preserve"> </w:t>
      </w:r>
      <w:r w:rsidRPr="00CB391A">
        <w:rPr>
          <w:b/>
        </w:rPr>
        <w:t>D</w:t>
      </w:r>
      <w:r w:rsidRPr="00CB391A">
        <w:rPr>
          <w:b/>
          <w:spacing w:val="-4"/>
        </w:rPr>
        <w:t xml:space="preserve"> </w:t>
      </w:r>
      <w:r w:rsidRPr="00CB391A">
        <w:rPr>
          <w:b/>
        </w:rPr>
        <w:t>–</w:t>
      </w:r>
      <w:r w:rsidRPr="00CB391A">
        <w:rPr>
          <w:b/>
          <w:spacing w:val="-5"/>
        </w:rPr>
        <w:t xml:space="preserve"> </w:t>
      </w:r>
      <w:r w:rsidRPr="00CB391A">
        <w:rPr>
          <w:b/>
        </w:rPr>
        <w:t>Plumas</w:t>
      </w:r>
      <w:r w:rsidRPr="00CB391A">
        <w:rPr>
          <w:b/>
          <w:spacing w:val="-3"/>
        </w:rPr>
        <w:t xml:space="preserve"> </w:t>
      </w:r>
      <w:bookmarkEnd w:id="15"/>
      <w:r w:rsidRPr="00CB391A">
        <w:rPr>
          <w:b/>
          <w:spacing w:val="-2"/>
        </w:rPr>
        <w:t>County</w:t>
      </w:r>
    </w:p>
    <w:p w:rsidR="00A06F21" w:rsidRPr="00CB391A" w:rsidRDefault="003E39EE">
      <w:pPr>
        <w:spacing w:before="268"/>
        <w:ind w:left="120"/>
        <w:rPr>
          <w:b/>
        </w:rPr>
      </w:pPr>
      <w:r w:rsidRPr="00CB391A">
        <w:rPr>
          <w:b/>
          <w:u w:val="single"/>
        </w:rPr>
        <w:t>Lead/Youth</w:t>
      </w:r>
      <w:r w:rsidRPr="00CB391A">
        <w:rPr>
          <w:b/>
          <w:spacing w:val="-4"/>
          <w:u w:val="single"/>
        </w:rPr>
        <w:t xml:space="preserve"> </w:t>
      </w:r>
      <w:r w:rsidRPr="00CB391A">
        <w:rPr>
          <w:b/>
          <w:u w:val="single"/>
        </w:rPr>
        <w:t>Coordinated</w:t>
      </w:r>
      <w:r w:rsidRPr="00CB391A">
        <w:rPr>
          <w:b/>
          <w:spacing w:val="-6"/>
          <w:u w:val="single"/>
        </w:rPr>
        <w:t xml:space="preserve"> </w:t>
      </w:r>
      <w:r w:rsidRPr="00CB391A">
        <w:rPr>
          <w:b/>
          <w:u w:val="single"/>
        </w:rPr>
        <w:t>Entry</w:t>
      </w:r>
      <w:r w:rsidRPr="00CB391A">
        <w:rPr>
          <w:b/>
          <w:spacing w:val="-3"/>
          <w:u w:val="single"/>
        </w:rPr>
        <w:t xml:space="preserve"> </w:t>
      </w:r>
      <w:r w:rsidRPr="00CB391A">
        <w:rPr>
          <w:b/>
          <w:u w:val="single"/>
        </w:rPr>
        <w:t>Access</w:t>
      </w:r>
      <w:r w:rsidRPr="00CB391A">
        <w:rPr>
          <w:b/>
          <w:spacing w:val="-3"/>
          <w:u w:val="single"/>
        </w:rPr>
        <w:t xml:space="preserve"> </w:t>
      </w:r>
      <w:r w:rsidRPr="00CB391A">
        <w:rPr>
          <w:b/>
          <w:spacing w:val="-2"/>
          <w:u w:val="single"/>
        </w:rPr>
        <w:t>Point:</w:t>
      </w:r>
    </w:p>
    <w:p w:rsidR="00A06F21" w:rsidRDefault="003E39EE">
      <w:pPr>
        <w:ind w:left="120" w:right="4774"/>
      </w:pPr>
      <w:r>
        <w:t>Plumas</w:t>
      </w:r>
      <w:r>
        <w:rPr>
          <w:spacing w:val="-7"/>
        </w:rPr>
        <w:t xml:space="preserve"> </w:t>
      </w:r>
      <w:r>
        <w:t>Crisis</w:t>
      </w:r>
      <w:r>
        <w:rPr>
          <w:spacing w:val="-7"/>
        </w:rPr>
        <w:t xml:space="preserve"> </w:t>
      </w:r>
      <w:r>
        <w:t>Intervention</w:t>
      </w:r>
      <w:r>
        <w:rPr>
          <w:spacing w:val="-5"/>
        </w:rPr>
        <w:t xml:space="preserve"> </w:t>
      </w:r>
      <w:r>
        <w:t>and</w:t>
      </w:r>
      <w:r>
        <w:rPr>
          <w:spacing w:val="-5"/>
        </w:rPr>
        <w:t xml:space="preserve"> </w:t>
      </w:r>
      <w:r>
        <w:t>Resource</w:t>
      </w:r>
      <w:r>
        <w:rPr>
          <w:spacing w:val="-5"/>
        </w:rPr>
        <w:t xml:space="preserve"> </w:t>
      </w:r>
      <w:r>
        <w:t>Center</w:t>
      </w:r>
      <w:r>
        <w:rPr>
          <w:spacing w:val="-8"/>
        </w:rPr>
        <w:t xml:space="preserve"> </w:t>
      </w:r>
      <w:r>
        <w:t>(PCIRC) 175 Main Street</w:t>
      </w:r>
    </w:p>
    <w:p w:rsidR="00A06F21" w:rsidRDefault="003E39EE">
      <w:pPr>
        <w:ind w:left="120"/>
      </w:pPr>
      <w:r>
        <w:t>Quincy</w:t>
      </w:r>
      <w:r>
        <w:rPr>
          <w:spacing w:val="-3"/>
        </w:rPr>
        <w:t xml:space="preserve"> </w:t>
      </w:r>
      <w:r>
        <w:t>CA</w:t>
      </w:r>
      <w:r>
        <w:rPr>
          <w:spacing w:val="-2"/>
        </w:rPr>
        <w:t xml:space="preserve"> 95971</w:t>
      </w:r>
    </w:p>
    <w:p w:rsidR="00A06F21" w:rsidRDefault="003E39EE">
      <w:pPr>
        <w:spacing w:before="1"/>
        <w:ind w:left="120" w:right="7343"/>
      </w:pPr>
      <w:r>
        <w:t>Phone: (530) 283-5515 Hours:</w:t>
      </w:r>
      <w:r>
        <w:rPr>
          <w:spacing w:val="-7"/>
        </w:rPr>
        <w:t xml:space="preserve"> </w:t>
      </w:r>
      <w:r>
        <w:t>M</w:t>
      </w:r>
      <w:r>
        <w:rPr>
          <w:spacing w:val="-3"/>
        </w:rPr>
        <w:t xml:space="preserve"> </w:t>
      </w:r>
      <w:r>
        <w:t>-</w:t>
      </w:r>
      <w:r>
        <w:rPr>
          <w:spacing w:val="-4"/>
        </w:rPr>
        <w:t xml:space="preserve"> </w:t>
      </w:r>
      <w:r>
        <w:t>F,</w:t>
      </w:r>
      <w:r>
        <w:rPr>
          <w:spacing w:val="-5"/>
        </w:rPr>
        <w:t xml:space="preserve"> </w:t>
      </w:r>
      <w:r>
        <w:t>9</w:t>
      </w:r>
      <w:r>
        <w:rPr>
          <w:spacing w:val="-5"/>
        </w:rPr>
        <w:t xml:space="preserve"> </w:t>
      </w:r>
      <w:r>
        <w:t>AM</w:t>
      </w:r>
      <w:r>
        <w:rPr>
          <w:spacing w:val="-6"/>
        </w:rPr>
        <w:t xml:space="preserve"> </w:t>
      </w:r>
      <w:r>
        <w:t>–</w:t>
      </w:r>
      <w:r>
        <w:rPr>
          <w:spacing w:val="-6"/>
        </w:rPr>
        <w:t xml:space="preserve"> </w:t>
      </w:r>
      <w:r>
        <w:t>5</w:t>
      </w:r>
      <w:r>
        <w:rPr>
          <w:spacing w:val="-5"/>
        </w:rPr>
        <w:t xml:space="preserve"> </w:t>
      </w:r>
      <w:r>
        <w:t>PM</w:t>
      </w:r>
    </w:p>
    <w:p w:rsidR="00A06F21" w:rsidRDefault="003E39EE">
      <w:pPr>
        <w:ind w:left="120"/>
      </w:pPr>
      <w:r>
        <w:t>Contact:</w:t>
      </w:r>
      <w:r>
        <w:rPr>
          <w:spacing w:val="-5"/>
        </w:rPr>
        <w:t xml:space="preserve"> </w:t>
      </w:r>
      <w:r>
        <w:t>Kristen</w:t>
      </w:r>
      <w:r>
        <w:rPr>
          <w:spacing w:val="-3"/>
        </w:rPr>
        <w:t xml:space="preserve"> </w:t>
      </w:r>
      <w:r>
        <w:rPr>
          <w:spacing w:val="-4"/>
        </w:rPr>
        <w:t>Quade</w:t>
      </w:r>
    </w:p>
    <w:p w:rsidR="00A06F21" w:rsidRDefault="003E39EE">
      <w:pPr>
        <w:spacing w:before="267"/>
        <w:ind w:left="120" w:right="6692"/>
      </w:pPr>
      <w:r w:rsidRPr="00CB391A">
        <w:rPr>
          <w:b/>
          <w:u w:val="single"/>
        </w:rPr>
        <w:t>Coordinated Entry Access Point</w:t>
      </w:r>
      <w:r>
        <w:rPr>
          <w:u w:val="single"/>
        </w:rPr>
        <w:t>:</w:t>
      </w:r>
      <w:r>
        <w:t xml:space="preserve"> Plumas County Behavioral Health 270</w:t>
      </w:r>
      <w:r>
        <w:rPr>
          <w:spacing w:val="-6"/>
        </w:rPr>
        <w:t xml:space="preserve"> </w:t>
      </w:r>
      <w:r>
        <w:t>County</w:t>
      </w:r>
      <w:r>
        <w:rPr>
          <w:spacing w:val="-8"/>
        </w:rPr>
        <w:t xml:space="preserve"> </w:t>
      </w:r>
      <w:r>
        <w:t>Hospital</w:t>
      </w:r>
      <w:r>
        <w:rPr>
          <w:spacing w:val="-8"/>
        </w:rPr>
        <w:t xml:space="preserve"> </w:t>
      </w:r>
      <w:r>
        <w:t>Road,</w:t>
      </w:r>
      <w:r>
        <w:rPr>
          <w:spacing w:val="-8"/>
        </w:rPr>
        <w:t xml:space="preserve"> </w:t>
      </w:r>
      <w:r>
        <w:t>Suite</w:t>
      </w:r>
      <w:r>
        <w:rPr>
          <w:spacing w:val="-8"/>
        </w:rPr>
        <w:t xml:space="preserve"> </w:t>
      </w:r>
      <w:r>
        <w:t>109</w:t>
      </w:r>
    </w:p>
    <w:p w:rsidR="00A06F21" w:rsidRDefault="003E39EE">
      <w:pPr>
        <w:spacing w:before="1"/>
        <w:ind w:left="120"/>
      </w:pPr>
      <w:r>
        <w:t>Quincy,</w:t>
      </w:r>
      <w:r>
        <w:rPr>
          <w:spacing w:val="-4"/>
        </w:rPr>
        <w:t xml:space="preserve"> </w:t>
      </w:r>
      <w:r>
        <w:t>CA</w:t>
      </w:r>
      <w:r>
        <w:rPr>
          <w:spacing w:val="45"/>
        </w:rPr>
        <w:t xml:space="preserve"> </w:t>
      </w:r>
      <w:r>
        <w:rPr>
          <w:spacing w:val="-2"/>
        </w:rPr>
        <w:t>95971</w:t>
      </w:r>
    </w:p>
    <w:p w:rsidR="00A06F21" w:rsidRDefault="003E39EE">
      <w:pPr>
        <w:ind w:left="120" w:right="7343"/>
      </w:pPr>
      <w:r>
        <w:t>Phone: (530) 283-6307 Hours:</w:t>
      </w:r>
      <w:r>
        <w:rPr>
          <w:spacing w:val="-8"/>
        </w:rPr>
        <w:t xml:space="preserve"> </w:t>
      </w:r>
      <w:r>
        <w:t>M-F,</w:t>
      </w:r>
      <w:r>
        <w:rPr>
          <w:spacing w:val="-6"/>
        </w:rPr>
        <w:t xml:space="preserve"> </w:t>
      </w:r>
      <w:r>
        <w:t>8</w:t>
      </w:r>
      <w:r>
        <w:rPr>
          <w:spacing w:val="-4"/>
        </w:rPr>
        <w:t xml:space="preserve"> </w:t>
      </w:r>
      <w:r>
        <w:t>AM</w:t>
      </w:r>
      <w:r>
        <w:rPr>
          <w:spacing w:val="-4"/>
        </w:rPr>
        <w:t xml:space="preserve"> </w:t>
      </w:r>
      <w:r>
        <w:t>-</w:t>
      </w:r>
      <w:r>
        <w:rPr>
          <w:spacing w:val="-8"/>
        </w:rPr>
        <w:t xml:space="preserve"> </w:t>
      </w:r>
      <w:r>
        <w:t>5</w:t>
      </w:r>
      <w:r>
        <w:rPr>
          <w:spacing w:val="-6"/>
        </w:rPr>
        <w:t xml:space="preserve"> </w:t>
      </w:r>
      <w:r>
        <w:t>PM</w:t>
      </w:r>
    </w:p>
    <w:p w:rsidR="00A06F21" w:rsidRDefault="003E39EE">
      <w:pPr>
        <w:ind w:left="120"/>
      </w:pPr>
      <w:r>
        <w:t>Contact:</w:t>
      </w:r>
      <w:r>
        <w:rPr>
          <w:spacing w:val="-4"/>
        </w:rPr>
        <w:t xml:space="preserve"> </w:t>
      </w:r>
      <w:r>
        <w:t>Anne</w:t>
      </w:r>
      <w:r>
        <w:rPr>
          <w:spacing w:val="-4"/>
        </w:rPr>
        <w:t xml:space="preserve"> </w:t>
      </w:r>
      <w:r>
        <w:rPr>
          <w:spacing w:val="-2"/>
        </w:rPr>
        <w:t>Nielson</w:t>
      </w:r>
    </w:p>
    <w:p w:rsidR="00A06F21" w:rsidRDefault="00A06F21">
      <w:pPr>
        <w:sectPr w:rsidR="00A06F21">
          <w:pgSz w:w="12240" w:h="15840"/>
          <w:pgMar w:top="1420" w:right="580" w:bottom="1720" w:left="1600" w:header="0" w:footer="1461" w:gutter="0"/>
          <w:cols w:space="720"/>
        </w:sectPr>
      </w:pPr>
    </w:p>
    <w:p w:rsidR="00A06F21" w:rsidRPr="00CB391A" w:rsidRDefault="003E39EE">
      <w:pPr>
        <w:pStyle w:val="Heading2"/>
        <w:rPr>
          <w:b/>
        </w:rPr>
      </w:pPr>
      <w:bookmarkStart w:id="16" w:name="_TOC_250004"/>
      <w:r w:rsidRPr="00CB391A">
        <w:rPr>
          <w:b/>
        </w:rPr>
        <w:lastRenderedPageBreak/>
        <w:t>Addendum</w:t>
      </w:r>
      <w:r w:rsidRPr="00CB391A">
        <w:rPr>
          <w:b/>
          <w:spacing w:val="-3"/>
        </w:rPr>
        <w:t xml:space="preserve"> </w:t>
      </w:r>
      <w:r w:rsidRPr="00CB391A">
        <w:rPr>
          <w:b/>
        </w:rPr>
        <w:t>E</w:t>
      </w:r>
      <w:r w:rsidRPr="00CB391A">
        <w:rPr>
          <w:b/>
          <w:spacing w:val="-5"/>
        </w:rPr>
        <w:t xml:space="preserve"> </w:t>
      </w:r>
      <w:r w:rsidRPr="00CB391A">
        <w:rPr>
          <w:b/>
        </w:rPr>
        <w:t>–</w:t>
      </w:r>
      <w:r w:rsidRPr="00CB391A">
        <w:rPr>
          <w:b/>
          <w:spacing w:val="-4"/>
        </w:rPr>
        <w:t xml:space="preserve"> </w:t>
      </w:r>
      <w:r w:rsidRPr="00CB391A">
        <w:rPr>
          <w:b/>
        </w:rPr>
        <w:t>Shasta</w:t>
      </w:r>
      <w:r w:rsidRPr="00CB391A">
        <w:rPr>
          <w:b/>
          <w:spacing w:val="-4"/>
        </w:rPr>
        <w:t xml:space="preserve"> </w:t>
      </w:r>
      <w:bookmarkEnd w:id="16"/>
      <w:r w:rsidRPr="00CB391A">
        <w:rPr>
          <w:b/>
          <w:spacing w:val="-2"/>
        </w:rPr>
        <w:t>County</w:t>
      </w:r>
    </w:p>
    <w:p w:rsidR="00A06F21" w:rsidRDefault="00A06F21">
      <w:pPr>
        <w:pStyle w:val="BodyText"/>
        <w:rPr>
          <w:rFonts w:ascii="Calibri"/>
          <w:sz w:val="28"/>
        </w:rPr>
      </w:pPr>
    </w:p>
    <w:p w:rsidR="00A06F21" w:rsidRDefault="003E39EE">
      <w:pPr>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w:t>
      </w:r>
      <w:r>
        <w:rPr>
          <w:spacing w:val="-2"/>
          <w:u w:val="single"/>
        </w:rPr>
        <w:t>:</w:t>
      </w:r>
    </w:p>
    <w:p w:rsidR="005C20E0" w:rsidRDefault="003E39EE">
      <w:pPr>
        <w:spacing w:before="1"/>
        <w:ind w:left="120" w:right="4774"/>
      </w:pPr>
      <w:r>
        <w:t>Shasta</w:t>
      </w:r>
      <w:r>
        <w:rPr>
          <w:spacing w:val="-6"/>
        </w:rPr>
        <w:t xml:space="preserve"> </w:t>
      </w:r>
      <w:r>
        <w:t>County</w:t>
      </w:r>
      <w:r>
        <w:rPr>
          <w:spacing w:val="-4"/>
        </w:rPr>
        <w:t xml:space="preserve"> </w:t>
      </w:r>
      <w:r w:rsidR="005C20E0">
        <w:t>Health and Human Services</w:t>
      </w:r>
    </w:p>
    <w:p w:rsidR="00A06F21" w:rsidRDefault="005C20E0">
      <w:pPr>
        <w:spacing w:before="1"/>
        <w:ind w:left="120" w:right="4774"/>
      </w:pPr>
      <w:r>
        <w:t xml:space="preserve">2600 Park </w:t>
      </w:r>
      <w:r w:rsidR="0048646C">
        <w:t>M</w:t>
      </w:r>
      <w:r>
        <w:t>arina</w:t>
      </w:r>
      <w:r w:rsidR="0048646C">
        <w:t xml:space="preserve"> Dr</w:t>
      </w:r>
    </w:p>
    <w:p w:rsidR="00A06F21" w:rsidRDefault="003E39EE">
      <w:pPr>
        <w:spacing w:line="267" w:lineRule="exact"/>
        <w:ind w:left="120"/>
      </w:pPr>
      <w:r>
        <w:t>Redding</w:t>
      </w:r>
      <w:r>
        <w:rPr>
          <w:spacing w:val="-4"/>
        </w:rPr>
        <w:t xml:space="preserve"> </w:t>
      </w:r>
      <w:r>
        <w:t>CA,</w:t>
      </w:r>
      <w:r>
        <w:rPr>
          <w:spacing w:val="-3"/>
        </w:rPr>
        <w:t xml:space="preserve"> </w:t>
      </w:r>
      <w:r>
        <w:rPr>
          <w:spacing w:val="-2"/>
        </w:rPr>
        <w:t>96001</w:t>
      </w:r>
    </w:p>
    <w:p w:rsidR="00A06F21" w:rsidRDefault="003E39EE">
      <w:pPr>
        <w:ind w:left="120" w:right="7343" w:hanging="1"/>
      </w:pPr>
      <w:r>
        <w:t xml:space="preserve">Phone: (530) </w:t>
      </w:r>
      <w:r w:rsidR="005C20E0">
        <w:t>225-5160</w:t>
      </w:r>
      <w:r>
        <w:t xml:space="preserve">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4</w:t>
      </w:r>
      <w:r>
        <w:rPr>
          <w:spacing w:val="-7"/>
        </w:rPr>
        <w:t xml:space="preserve"> </w:t>
      </w:r>
      <w:r>
        <w:t>PM</w:t>
      </w:r>
    </w:p>
    <w:p w:rsidR="00A06F21" w:rsidRDefault="00A06F21">
      <w:pPr>
        <w:pStyle w:val="BodyText"/>
        <w:rPr>
          <w:sz w:val="22"/>
        </w:rPr>
      </w:pPr>
    </w:p>
    <w:p w:rsidR="00A06F21" w:rsidRDefault="003E39EE">
      <w:pPr>
        <w:spacing w:before="1"/>
        <w:ind w:left="120" w:right="6472"/>
      </w:pPr>
      <w:r w:rsidRPr="00CB391A">
        <w:rPr>
          <w:b/>
          <w:u w:val="single"/>
        </w:rPr>
        <w:t>Youth/Coordinated</w:t>
      </w:r>
      <w:r w:rsidRPr="00CB391A">
        <w:rPr>
          <w:b/>
          <w:spacing w:val="-10"/>
          <w:u w:val="single"/>
        </w:rPr>
        <w:t xml:space="preserve"> </w:t>
      </w:r>
      <w:r w:rsidRPr="00CB391A">
        <w:rPr>
          <w:b/>
          <w:u w:val="single"/>
        </w:rPr>
        <w:t>Entry</w:t>
      </w:r>
      <w:r w:rsidRPr="00CB391A">
        <w:rPr>
          <w:b/>
          <w:spacing w:val="-12"/>
          <w:u w:val="single"/>
        </w:rPr>
        <w:t xml:space="preserve"> </w:t>
      </w:r>
      <w:r w:rsidRPr="00CB391A">
        <w:rPr>
          <w:b/>
          <w:u w:val="single"/>
        </w:rPr>
        <w:t>Access</w:t>
      </w:r>
      <w:r w:rsidRPr="00CB391A">
        <w:rPr>
          <w:b/>
          <w:spacing w:val="-10"/>
          <w:u w:val="single"/>
        </w:rPr>
        <w:t xml:space="preserve"> </w:t>
      </w:r>
      <w:r w:rsidRPr="00CB391A">
        <w:rPr>
          <w:b/>
          <w:u w:val="single"/>
        </w:rPr>
        <w:t>Point</w:t>
      </w:r>
      <w:r>
        <w:rPr>
          <w:u w:val="single"/>
        </w:rPr>
        <w:t>:</w:t>
      </w:r>
      <w:r>
        <w:t xml:space="preserve"> Hill Country Health and Wellness</w:t>
      </w:r>
    </w:p>
    <w:p w:rsidR="00A06F21" w:rsidRDefault="003E39EE">
      <w:pPr>
        <w:ind w:left="120" w:right="7343"/>
      </w:pPr>
      <w:r>
        <w:t>1401</w:t>
      </w:r>
      <w:r>
        <w:rPr>
          <w:spacing w:val="-9"/>
        </w:rPr>
        <w:t xml:space="preserve"> </w:t>
      </w:r>
      <w:r>
        <w:t>Gold</w:t>
      </w:r>
      <w:r>
        <w:rPr>
          <w:spacing w:val="-10"/>
        </w:rPr>
        <w:t xml:space="preserve"> </w:t>
      </w:r>
      <w:r>
        <w:t>Street,</w:t>
      </w:r>
      <w:r>
        <w:rPr>
          <w:spacing w:val="-9"/>
        </w:rPr>
        <w:t xml:space="preserve"> </w:t>
      </w:r>
      <w:r>
        <w:t>Suite</w:t>
      </w:r>
      <w:r>
        <w:rPr>
          <w:spacing w:val="-8"/>
        </w:rPr>
        <w:t xml:space="preserve"> </w:t>
      </w:r>
      <w:r>
        <w:t>A Redding, CA 96001</w:t>
      </w:r>
    </w:p>
    <w:p w:rsidR="00A06F21" w:rsidRDefault="003E39EE">
      <w:pPr>
        <w:ind w:left="120" w:right="7343"/>
      </w:pPr>
      <w:r>
        <w:t>Phone: (530) 319-7066 Hours:</w:t>
      </w:r>
      <w:r>
        <w:rPr>
          <w:spacing w:val="-9"/>
        </w:rPr>
        <w:t xml:space="preserve"> </w:t>
      </w:r>
      <w:r>
        <w:t>M-Sun,</w:t>
      </w:r>
      <w:r>
        <w:rPr>
          <w:spacing w:val="-7"/>
        </w:rPr>
        <w:t xml:space="preserve"> </w:t>
      </w:r>
      <w:r>
        <w:t>12</w:t>
      </w:r>
      <w:r>
        <w:rPr>
          <w:spacing w:val="-5"/>
        </w:rPr>
        <w:t xml:space="preserve"> </w:t>
      </w:r>
      <w:r>
        <w:t>PM</w:t>
      </w:r>
      <w:r>
        <w:rPr>
          <w:spacing w:val="-8"/>
        </w:rPr>
        <w:t xml:space="preserve"> </w:t>
      </w:r>
      <w:r>
        <w:t>–</w:t>
      </w:r>
      <w:r>
        <w:rPr>
          <w:spacing w:val="-5"/>
        </w:rPr>
        <w:t xml:space="preserve"> </w:t>
      </w:r>
      <w:r>
        <w:t>9</w:t>
      </w:r>
      <w:r>
        <w:rPr>
          <w:spacing w:val="-7"/>
        </w:rPr>
        <w:t xml:space="preserve"> </w:t>
      </w:r>
      <w:r>
        <w:t>PM</w:t>
      </w:r>
    </w:p>
    <w:p w:rsidR="00A06F21" w:rsidRDefault="003E39EE">
      <w:pPr>
        <w:spacing w:before="268"/>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w:t>
      </w:r>
      <w:r>
        <w:rPr>
          <w:spacing w:val="-2"/>
          <w:u w:val="single"/>
        </w:rPr>
        <w:t>:</w:t>
      </w:r>
    </w:p>
    <w:p w:rsidR="00A06F21" w:rsidRDefault="003E39EE">
      <w:pPr>
        <w:ind w:left="120" w:right="6692"/>
      </w:pPr>
      <w:r>
        <w:t>Shasta</w:t>
      </w:r>
      <w:r>
        <w:rPr>
          <w:spacing w:val="-13"/>
        </w:rPr>
        <w:t xml:space="preserve"> </w:t>
      </w:r>
      <w:r>
        <w:t>Community</w:t>
      </w:r>
      <w:r>
        <w:rPr>
          <w:spacing w:val="-12"/>
        </w:rPr>
        <w:t xml:space="preserve"> </w:t>
      </w:r>
      <w:r>
        <w:t>Health</w:t>
      </w:r>
      <w:r>
        <w:rPr>
          <w:spacing w:val="-11"/>
        </w:rPr>
        <w:t xml:space="preserve"> </w:t>
      </w:r>
      <w:r>
        <w:t>Center 1035 Placer Street</w:t>
      </w:r>
    </w:p>
    <w:p w:rsidR="00A06F21" w:rsidRDefault="003E39EE">
      <w:pPr>
        <w:ind w:left="120"/>
      </w:pPr>
      <w:r>
        <w:t>Redding,</w:t>
      </w:r>
      <w:r>
        <w:rPr>
          <w:spacing w:val="-6"/>
        </w:rPr>
        <w:t xml:space="preserve"> </w:t>
      </w:r>
      <w:r>
        <w:t>CA</w:t>
      </w:r>
      <w:r>
        <w:rPr>
          <w:spacing w:val="-3"/>
        </w:rPr>
        <w:t xml:space="preserve"> </w:t>
      </w:r>
      <w:r>
        <w:rPr>
          <w:spacing w:val="-4"/>
        </w:rPr>
        <w:t>96001</w:t>
      </w:r>
    </w:p>
    <w:p w:rsidR="00A06F21" w:rsidRDefault="003E39EE">
      <w:pPr>
        <w:ind w:left="120" w:right="7343"/>
      </w:pPr>
      <w:r>
        <w:t>Phone: (530) 246-5710 Hours:</w:t>
      </w:r>
      <w:r>
        <w:rPr>
          <w:spacing w:val="-9"/>
        </w:rPr>
        <w:t xml:space="preserve"> </w:t>
      </w:r>
      <w:r>
        <w:t>M-F,</w:t>
      </w:r>
      <w:r>
        <w:rPr>
          <w:spacing w:val="-7"/>
        </w:rPr>
        <w:t xml:space="preserve"> </w:t>
      </w:r>
      <w:r>
        <w:t>8:00</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spacing w:before="3"/>
        <w:rPr>
          <w:sz w:val="22"/>
        </w:rPr>
      </w:pPr>
    </w:p>
    <w:p w:rsidR="00A06F21" w:rsidRDefault="003E39EE">
      <w:pPr>
        <w:spacing w:line="237" w:lineRule="auto"/>
        <w:ind w:left="120" w:right="4774"/>
      </w:pPr>
      <w:r w:rsidRPr="00CB391A">
        <w:rPr>
          <w:b/>
          <w:u w:val="single"/>
        </w:rPr>
        <w:t>Shasta</w:t>
      </w:r>
      <w:r w:rsidRPr="00CB391A">
        <w:rPr>
          <w:b/>
          <w:spacing w:val="-6"/>
          <w:u w:val="single"/>
        </w:rPr>
        <w:t xml:space="preserve"> </w:t>
      </w:r>
      <w:r w:rsidRPr="00CB391A">
        <w:rPr>
          <w:b/>
          <w:u w:val="single"/>
        </w:rPr>
        <w:t>Community</w:t>
      </w:r>
      <w:r w:rsidRPr="00CB391A">
        <w:rPr>
          <w:b/>
          <w:spacing w:val="-5"/>
          <w:u w:val="single"/>
        </w:rPr>
        <w:t xml:space="preserve"> </w:t>
      </w:r>
      <w:r w:rsidRPr="00CB391A">
        <w:rPr>
          <w:b/>
          <w:u w:val="single"/>
        </w:rPr>
        <w:t>Health</w:t>
      </w:r>
      <w:r w:rsidRPr="00CB391A">
        <w:rPr>
          <w:b/>
          <w:spacing w:val="-7"/>
          <w:u w:val="single"/>
        </w:rPr>
        <w:t xml:space="preserve"> </w:t>
      </w:r>
      <w:r w:rsidRPr="00CB391A">
        <w:rPr>
          <w:b/>
          <w:u w:val="single"/>
        </w:rPr>
        <w:t>Center</w:t>
      </w:r>
      <w:r w:rsidRPr="00CB391A">
        <w:rPr>
          <w:b/>
          <w:spacing w:val="-6"/>
          <w:u w:val="single"/>
        </w:rPr>
        <w:t xml:space="preserve"> </w:t>
      </w:r>
      <w:r w:rsidRPr="00CB391A">
        <w:rPr>
          <w:b/>
          <w:u w:val="single"/>
        </w:rPr>
        <w:t>(SCHC)</w:t>
      </w:r>
      <w:r w:rsidRPr="00CB391A">
        <w:rPr>
          <w:b/>
          <w:spacing w:val="-5"/>
          <w:u w:val="single"/>
        </w:rPr>
        <w:t xml:space="preserve"> </w:t>
      </w:r>
      <w:r w:rsidRPr="00CB391A">
        <w:rPr>
          <w:b/>
          <w:u w:val="single"/>
        </w:rPr>
        <w:t>Access</w:t>
      </w:r>
      <w:r w:rsidRPr="00CB391A">
        <w:rPr>
          <w:b/>
          <w:spacing w:val="-5"/>
          <w:u w:val="single"/>
        </w:rPr>
        <w:t xml:space="preserve"> </w:t>
      </w:r>
      <w:r w:rsidRPr="00CB391A">
        <w:rPr>
          <w:b/>
          <w:u w:val="single"/>
        </w:rPr>
        <w:t>Points</w:t>
      </w:r>
      <w:r>
        <w:rPr>
          <w:u w:val="single"/>
        </w:rPr>
        <w:t>:</w:t>
      </w:r>
      <w:r>
        <w:t xml:space="preserve"> HOPE VAN Locations sites, days, and hours:</w:t>
      </w:r>
    </w:p>
    <w:p w:rsidR="00A06F21" w:rsidRDefault="00A06F21">
      <w:pPr>
        <w:pStyle w:val="BodyText"/>
        <w:spacing w:before="2"/>
        <w:rPr>
          <w:sz w:val="22"/>
        </w:rPr>
      </w:pPr>
    </w:p>
    <w:p w:rsidR="00A06F21" w:rsidRDefault="003E39EE">
      <w:pPr>
        <w:ind w:left="120" w:right="7681"/>
      </w:pPr>
      <w:r w:rsidRPr="00CB391A">
        <w:rPr>
          <w:b/>
        </w:rPr>
        <w:t>Monday &amp; Wednesday</w:t>
      </w:r>
      <w:r>
        <w:t xml:space="preserve"> Empire</w:t>
      </w:r>
      <w:r>
        <w:rPr>
          <w:spacing w:val="-13"/>
        </w:rPr>
        <w:t xml:space="preserve"> </w:t>
      </w:r>
      <w:r>
        <w:t>Recovery</w:t>
      </w:r>
      <w:r>
        <w:rPr>
          <w:spacing w:val="-12"/>
        </w:rPr>
        <w:t xml:space="preserve"> </w:t>
      </w:r>
      <w:r>
        <w:t>Center 1237 California Street</w:t>
      </w:r>
    </w:p>
    <w:p w:rsidR="00A06F21" w:rsidRDefault="003E39EE">
      <w:pPr>
        <w:spacing w:before="1"/>
        <w:ind w:left="120"/>
      </w:pPr>
      <w:r>
        <w:t>Redding</w:t>
      </w:r>
      <w:r>
        <w:rPr>
          <w:spacing w:val="-3"/>
        </w:rPr>
        <w:t xml:space="preserve"> </w:t>
      </w:r>
      <w:r>
        <w:t>CA,</w:t>
      </w:r>
      <w:r>
        <w:rPr>
          <w:spacing w:val="-3"/>
        </w:rPr>
        <w:t xml:space="preserve"> </w:t>
      </w:r>
      <w:r>
        <w:rPr>
          <w:spacing w:val="-2"/>
        </w:rPr>
        <w:t>96001</w:t>
      </w:r>
    </w:p>
    <w:p w:rsidR="00A06F21" w:rsidRDefault="003E39EE">
      <w:pPr>
        <w:ind w:left="120" w:right="5984"/>
      </w:pPr>
      <w:r>
        <w:t>Hope</w:t>
      </w:r>
      <w:r>
        <w:rPr>
          <w:spacing w:val="-8"/>
        </w:rPr>
        <w:t xml:space="preserve"> </w:t>
      </w:r>
      <w:r>
        <w:t>VAN</w:t>
      </w:r>
      <w:r>
        <w:rPr>
          <w:spacing w:val="-10"/>
        </w:rPr>
        <w:t xml:space="preserve"> </w:t>
      </w:r>
      <w:r>
        <w:t>Message</w:t>
      </w:r>
      <w:r>
        <w:rPr>
          <w:spacing w:val="-9"/>
        </w:rPr>
        <w:t xml:space="preserve"> </w:t>
      </w:r>
      <w:r>
        <w:t>Phone:</w:t>
      </w:r>
      <w:r>
        <w:rPr>
          <w:spacing w:val="-11"/>
        </w:rPr>
        <w:t xml:space="preserve"> </w:t>
      </w:r>
      <w:r>
        <w:t>(530)246-5765 Hours: 8 AM – 3 PM</w:t>
      </w:r>
    </w:p>
    <w:p w:rsidR="00A06F21" w:rsidRDefault="00A06F21">
      <w:pPr>
        <w:pStyle w:val="BodyText"/>
        <w:spacing w:before="3"/>
        <w:rPr>
          <w:sz w:val="22"/>
        </w:rPr>
      </w:pPr>
    </w:p>
    <w:p w:rsidR="00A06F21" w:rsidRDefault="003E39EE">
      <w:pPr>
        <w:spacing w:line="237" w:lineRule="auto"/>
        <w:ind w:left="120" w:right="7343"/>
      </w:pPr>
      <w:r w:rsidRPr="00CB391A">
        <w:rPr>
          <w:b/>
        </w:rPr>
        <w:t>Tuesday</w:t>
      </w:r>
      <w:r w:rsidRPr="00CB391A">
        <w:rPr>
          <w:b/>
          <w:spacing w:val="-11"/>
        </w:rPr>
        <w:t xml:space="preserve"> </w:t>
      </w:r>
      <w:r w:rsidRPr="00CB391A">
        <w:rPr>
          <w:b/>
        </w:rPr>
        <w:t>-</w:t>
      </w:r>
      <w:r w:rsidRPr="00CB391A">
        <w:rPr>
          <w:b/>
          <w:spacing w:val="-13"/>
        </w:rPr>
        <w:t xml:space="preserve"> </w:t>
      </w:r>
      <w:r w:rsidRPr="00CB391A">
        <w:rPr>
          <w:b/>
        </w:rPr>
        <w:t>2</w:t>
      </w:r>
      <w:r w:rsidRPr="00CB391A">
        <w:rPr>
          <w:b/>
          <w:spacing w:val="-10"/>
        </w:rPr>
        <w:t xml:space="preserve"> </w:t>
      </w:r>
      <w:r w:rsidRPr="00CB391A">
        <w:rPr>
          <w:b/>
        </w:rPr>
        <w:t>Locations</w:t>
      </w:r>
      <w:r>
        <w:t xml:space="preserve"> Salvation Army</w:t>
      </w:r>
    </w:p>
    <w:p w:rsidR="00A06F21" w:rsidRDefault="003E39EE">
      <w:pPr>
        <w:spacing w:before="1"/>
        <w:ind w:left="120"/>
      </w:pPr>
      <w:r>
        <w:t>2691</w:t>
      </w:r>
      <w:r>
        <w:rPr>
          <w:spacing w:val="-7"/>
        </w:rPr>
        <w:t xml:space="preserve"> </w:t>
      </w:r>
      <w:r>
        <w:t>Larkspur</w:t>
      </w:r>
      <w:r>
        <w:rPr>
          <w:spacing w:val="-2"/>
        </w:rPr>
        <w:t xml:space="preserve"> </w:t>
      </w:r>
      <w:r>
        <w:rPr>
          <w:spacing w:val="-4"/>
        </w:rPr>
        <w:t>Lane</w:t>
      </w:r>
    </w:p>
    <w:p w:rsidR="00A06F21" w:rsidRDefault="003E39EE">
      <w:pPr>
        <w:ind w:left="120"/>
      </w:pPr>
      <w:r>
        <w:t>Redding,</w:t>
      </w:r>
      <w:r>
        <w:rPr>
          <w:spacing w:val="-6"/>
        </w:rPr>
        <w:t xml:space="preserve"> </w:t>
      </w:r>
      <w:r>
        <w:t>CA</w:t>
      </w:r>
      <w:r>
        <w:rPr>
          <w:spacing w:val="-3"/>
        </w:rPr>
        <w:t xml:space="preserve"> </w:t>
      </w:r>
      <w:r>
        <w:rPr>
          <w:spacing w:val="-4"/>
        </w:rPr>
        <w:t>96002</w:t>
      </w:r>
    </w:p>
    <w:p w:rsidR="00A06F21" w:rsidRDefault="003E39EE">
      <w:pPr>
        <w:ind w:left="120"/>
      </w:pPr>
      <w:r>
        <w:t>Hope</w:t>
      </w:r>
      <w:r>
        <w:rPr>
          <w:spacing w:val="-5"/>
        </w:rPr>
        <w:t xml:space="preserve"> </w:t>
      </w:r>
      <w:r>
        <w:t>VAN</w:t>
      </w:r>
      <w:r>
        <w:rPr>
          <w:spacing w:val="-5"/>
        </w:rPr>
        <w:t xml:space="preserve"> </w:t>
      </w:r>
      <w:r>
        <w:t>Message</w:t>
      </w:r>
      <w:r>
        <w:rPr>
          <w:spacing w:val="-4"/>
        </w:rPr>
        <w:t xml:space="preserve"> </w:t>
      </w:r>
      <w:r>
        <w:t>Phone:</w:t>
      </w:r>
      <w:r>
        <w:rPr>
          <w:spacing w:val="-6"/>
        </w:rPr>
        <w:t xml:space="preserve"> </w:t>
      </w:r>
      <w:r>
        <w:t>(530)</w:t>
      </w:r>
      <w:r>
        <w:rPr>
          <w:spacing w:val="-4"/>
        </w:rPr>
        <w:t xml:space="preserve"> </w:t>
      </w:r>
      <w:r>
        <w:t>246-</w:t>
      </w:r>
      <w:r>
        <w:rPr>
          <w:spacing w:val="-4"/>
        </w:rPr>
        <w:t>5765</w:t>
      </w:r>
    </w:p>
    <w:p w:rsidR="00A06F21" w:rsidRDefault="003E39EE">
      <w:pPr>
        <w:spacing w:before="1"/>
        <w:ind w:left="120"/>
      </w:pPr>
      <w:r>
        <w:t>Hours:</w:t>
      </w:r>
      <w:r>
        <w:rPr>
          <w:spacing w:val="-1"/>
        </w:rPr>
        <w:t xml:space="preserve"> </w:t>
      </w:r>
      <w:r>
        <w:t>8</w:t>
      </w:r>
      <w:r>
        <w:rPr>
          <w:spacing w:val="-2"/>
        </w:rPr>
        <w:t xml:space="preserve"> </w:t>
      </w:r>
      <w:r>
        <w:t>AM</w:t>
      </w:r>
      <w:r>
        <w:rPr>
          <w:spacing w:val="1"/>
        </w:rPr>
        <w:t xml:space="preserve"> </w:t>
      </w:r>
      <w:r>
        <w:t>–</w:t>
      </w:r>
      <w:r>
        <w:rPr>
          <w:spacing w:val="-3"/>
        </w:rPr>
        <w:t xml:space="preserve"> </w:t>
      </w:r>
      <w:r>
        <w:t>3</w:t>
      </w:r>
      <w:r>
        <w:rPr>
          <w:spacing w:val="-1"/>
        </w:rPr>
        <w:t xml:space="preserve"> </w:t>
      </w:r>
      <w:r>
        <w:rPr>
          <w:spacing w:val="-5"/>
        </w:rPr>
        <w:t>PM</w:t>
      </w:r>
    </w:p>
    <w:p w:rsidR="00A06F21" w:rsidRDefault="00A06F21">
      <w:pPr>
        <w:pStyle w:val="BodyText"/>
        <w:rPr>
          <w:sz w:val="22"/>
        </w:rPr>
      </w:pPr>
    </w:p>
    <w:p w:rsidR="00A06F21" w:rsidRDefault="003E39EE">
      <w:pPr>
        <w:ind w:left="120" w:right="5984"/>
      </w:pPr>
      <w:r w:rsidRPr="00CB391A">
        <w:t>Shasta</w:t>
      </w:r>
      <w:r w:rsidRPr="00CB391A">
        <w:rPr>
          <w:spacing w:val="-9"/>
        </w:rPr>
        <w:t xml:space="preserve"> </w:t>
      </w:r>
      <w:r w:rsidRPr="00CB391A">
        <w:t>Community</w:t>
      </w:r>
      <w:r w:rsidRPr="00CB391A">
        <w:rPr>
          <w:spacing w:val="-9"/>
        </w:rPr>
        <w:t xml:space="preserve"> </w:t>
      </w:r>
      <w:r w:rsidRPr="00CB391A">
        <w:t>Health</w:t>
      </w:r>
      <w:r w:rsidRPr="00CB391A">
        <w:rPr>
          <w:spacing w:val="-10"/>
        </w:rPr>
        <w:t xml:space="preserve"> </w:t>
      </w:r>
      <w:r w:rsidRPr="00CB391A">
        <w:t>Dental</w:t>
      </w:r>
      <w:r w:rsidRPr="00CB391A">
        <w:rPr>
          <w:spacing w:val="-9"/>
        </w:rPr>
        <w:t xml:space="preserve"> </w:t>
      </w:r>
      <w:r w:rsidRPr="00CB391A">
        <w:t>Center</w:t>
      </w:r>
      <w:r>
        <w:t xml:space="preserve"> 1400 Market Street, Suite 8103</w:t>
      </w:r>
    </w:p>
    <w:p w:rsidR="00A06F21" w:rsidRDefault="003E39EE">
      <w:pPr>
        <w:ind w:left="120"/>
      </w:pPr>
      <w:r>
        <w:t>Redding</w:t>
      </w:r>
      <w:r>
        <w:rPr>
          <w:spacing w:val="-4"/>
        </w:rPr>
        <w:t xml:space="preserve"> </w:t>
      </w:r>
      <w:r>
        <w:t>CA,</w:t>
      </w:r>
      <w:r>
        <w:rPr>
          <w:spacing w:val="-3"/>
        </w:rPr>
        <w:t xml:space="preserve"> </w:t>
      </w:r>
      <w:r>
        <w:rPr>
          <w:spacing w:val="-2"/>
        </w:rPr>
        <w:t>96001</w:t>
      </w:r>
    </w:p>
    <w:p w:rsidR="00A06F21" w:rsidRDefault="003E39EE">
      <w:pPr>
        <w:spacing w:line="268" w:lineRule="exact"/>
        <w:ind w:left="120"/>
      </w:pPr>
      <w:r>
        <w:t>Phone:</w:t>
      </w:r>
      <w:r>
        <w:rPr>
          <w:spacing w:val="-14"/>
        </w:rPr>
        <w:t xml:space="preserve"> </w:t>
      </w:r>
      <w:r>
        <w:t>(530)247-</w:t>
      </w:r>
      <w:r>
        <w:rPr>
          <w:spacing w:val="-4"/>
        </w:rPr>
        <w:t>7253</w:t>
      </w:r>
    </w:p>
    <w:p w:rsidR="00A06F21" w:rsidRDefault="003E39EE">
      <w:pPr>
        <w:spacing w:line="268" w:lineRule="exact"/>
        <w:ind w:left="120"/>
      </w:pPr>
      <w:r>
        <w:t>Hours:</w:t>
      </w:r>
      <w:r>
        <w:rPr>
          <w:spacing w:val="-2"/>
        </w:rPr>
        <w:t xml:space="preserve"> </w:t>
      </w:r>
      <w:r>
        <w:t>7:45</w:t>
      </w:r>
      <w:r>
        <w:rPr>
          <w:spacing w:val="-3"/>
        </w:rPr>
        <w:t xml:space="preserve"> </w:t>
      </w:r>
      <w:r>
        <w:t>AM –</w:t>
      </w:r>
      <w:r>
        <w:rPr>
          <w:spacing w:val="-4"/>
        </w:rPr>
        <w:t xml:space="preserve"> </w:t>
      </w:r>
      <w:r>
        <w:t xml:space="preserve">10 </w:t>
      </w:r>
      <w:r>
        <w:rPr>
          <w:spacing w:val="-5"/>
        </w:rPr>
        <w:t>AM</w:t>
      </w:r>
    </w:p>
    <w:p w:rsidR="00A06F21" w:rsidRDefault="00A06F21">
      <w:pPr>
        <w:spacing w:line="268" w:lineRule="exact"/>
        <w:sectPr w:rsidR="00A06F21">
          <w:pgSz w:w="12240" w:h="15840"/>
          <w:pgMar w:top="1420" w:right="580" w:bottom="1720" w:left="1600" w:header="0" w:footer="1461" w:gutter="0"/>
          <w:cols w:space="720"/>
        </w:sectPr>
      </w:pPr>
    </w:p>
    <w:p w:rsidR="00A06F21" w:rsidRPr="00CB391A" w:rsidRDefault="003E39EE">
      <w:pPr>
        <w:spacing w:before="157"/>
        <w:ind w:left="120"/>
        <w:rPr>
          <w:b/>
        </w:rPr>
      </w:pPr>
      <w:r w:rsidRPr="00CB391A">
        <w:rPr>
          <w:b/>
          <w:spacing w:val="-2"/>
        </w:rPr>
        <w:lastRenderedPageBreak/>
        <w:t>Thursday</w:t>
      </w:r>
    </w:p>
    <w:p w:rsidR="00A06F21" w:rsidRDefault="003E39EE">
      <w:pPr>
        <w:spacing w:before="2" w:line="237" w:lineRule="auto"/>
        <w:ind w:left="120" w:right="5422"/>
      </w:pPr>
      <w:r>
        <w:t>Good</w:t>
      </w:r>
      <w:r>
        <w:rPr>
          <w:spacing w:val="-8"/>
        </w:rPr>
        <w:t xml:space="preserve"> </w:t>
      </w:r>
      <w:r>
        <w:t>News</w:t>
      </w:r>
      <w:r>
        <w:rPr>
          <w:spacing w:val="-7"/>
        </w:rPr>
        <w:t xml:space="preserve"> </w:t>
      </w:r>
      <w:r>
        <w:t>Rescue</w:t>
      </w:r>
      <w:r>
        <w:rPr>
          <w:spacing w:val="-7"/>
        </w:rPr>
        <w:t xml:space="preserve"> </w:t>
      </w:r>
      <w:r>
        <w:t>Mission</w:t>
      </w:r>
      <w:r>
        <w:rPr>
          <w:spacing w:val="-8"/>
        </w:rPr>
        <w:t xml:space="preserve"> </w:t>
      </w:r>
      <w:r>
        <w:t>Distribution</w:t>
      </w:r>
      <w:r>
        <w:rPr>
          <w:spacing w:val="-6"/>
        </w:rPr>
        <w:t xml:space="preserve"> </w:t>
      </w:r>
      <w:r>
        <w:t>Center 3050 Veda Street</w:t>
      </w:r>
    </w:p>
    <w:p w:rsidR="00A06F21" w:rsidRDefault="003E39EE">
      <w:pPr>
        <w:spacing w:before="1"/>
        <w:ind w:left="120"/>
      </w:pPr>
      <w:r>
        <w:t>Redding</w:t>
      </w:r>
      <w:r>
        <w:rPr>
          <w:spacing w:val="-4"/>
        </w:rPr>
        <w:t xml:space="preserve"> </w:t>
      </w:r>
      <w:r>
        <w:t>CA,</w:t>
      </w:r>
      <w:r>
        <w:rPr>
          <w:spacing w:val="-3"/>
        </w:rPr>
        <w:t xml:space="preserve"> </w:t>
      </w:r>
      <w:r>
        <w:rPr>
          <w:spacing w:val="-2"/>
        </w:rPr>
        <w:t>96001</w:t>
      </w:r>
    </w:p>
    <w:p w:rsidR="00A06F21" w:rsidRDefault="003E39EE">
      <w:pPr>
        <w:spacing w:before="1"/>
        <w:ind w:left="120"/>
      </w:pPr>
      <w:r>
        <w:t>Hope</w:t>
      </w:r>
      <w:r>
        <w:rPr>
          <w:spacing w:val="-5"/>
        </w:rPr>
        <w:t xml:space="preserve"> </w:t>
      </w:r>
      <w:r>
        <w:t>VAN</w:t>
      </w:r>
      <w:r>
        <w:rPr>
          <w:spacing w:val="-5"/>
        </w:rPr>
        <w:t xml:space="preserve"> </w:t>
      </w:r>
      <w:r>
        <w:t>Message</w:t>
      </w:r>
      <w:r>
        <w:rPr>
          <w:spacing w:val="-4"/>
        </w:rPr>
        <w:t xml:space="preserve"> </w:t>
      </w:r>
      <w:r>
        <w:t>Phone:</w:t>
      </w:r>
      <w:r>
        <w:rPr>
          <w:spacing w:val="-6"/>
        </w:rPr>
        <w:t xml:space="preserve"> </w:t>
      </w:r>
      <w:r>
        <w:t>(530)</w:t>
      </w:r>
      <w:r>
        <w:rPr>
          <w:spacing w:val="-4"/>
        </w:rPr>
        <w:t xml:space="preserve"> </w:t>
      </w:r>
      <w:r>
        <w:t>246-</w:t>
      </w:r>
      <w:r>
        <w:rPr>
          <w:spacing w:val="-4"/>
        </w:rPr>
        <w:t>5765</w:t>
      </w:r>
    </w:p>
    <w:p w:rsidR="00A06F21" w:rsidRDefault="003E39EE">
      <w:pPr>
        <w:ind w:left="120"/>
      </w:pPr>
      <w:r>
        <w:t>Hours:</w:t>
      </w:r>
      <w:r>
        <w:rPr>
          <w:spacing w:val="-1"/>
        </w:rPr>
        <w:t xml:space="preserve"> </w:t>
      </w:r>
      <w:r>
        <w:t>8</w:t>
      </w:r>
      <w:r>
        <w:rPr>
          <w:spacing w:val="-2"/>
        </w:rPr>
        <w:t xml:space="preserve"> </w:t>
      </w:r>
      <w:r>
        <w:t>AM</w:t>
      </w:r>
      <w:r>
        <w:rPr>
          <w:spacing w:val="1"/>
        </w:rPr>
        <w:t xml:space="preserve"> </w:t>
      </w:r>
      <w:r>
        <w:t>–</w:t>
      </w:r>
      <w:r>
        <w:rPr>
          <w:spacing w:val="-3"/>
        </w:rPr>
        <w:t xml:space="preserve"> </w:t>
      </w:r>
      <w:r>
        <w:t>3</w:t>
      </w:r>
      <w:r>
        <w:rPr>
          <w:spacing w:val="-1"/>
        </w:rPr>
        <w:t xml:space="preserve"> </w:t>
      </w:r>
      <w:r>
        <w:rPr>
          <w:spacing w:val="-5"/>
        </w:rPr>
        <w:t>PM</w:t>
      </w:r>
    </w:p>
    <w:p w:rsidR="00A06F21" w:rsidRDefault="00A06F21">
      <w:pPr>
        <w:pStyle w:val="BodyText"/>
        <w:rPr>
          <w:sz w:val="22"/>
        </w:rPr>
      </w:pPr>
    </w:p>
    <w:p w:rsidR="00A06F21" w:rsidRPr="00CB391A" w:rsidRDefault="003E39EE">
      <w:pPr>
        <w:ind w:left="120"/>
        <w:rPr>
          <w:b/>
        </w:rPr>
      </w:pPr>
      <w:r w:rsidRPr="00CB391A">
        <w:rPr>
          <w:b/>
          <w:spacing w:val="-2"/>
        </w:rPr>
        <w:t>Friday</w:t>
      </w:r>
    </w:p>
    <w:p w:rsidR="00A06F21" w:rsidRDefault="003E39EE">
      <w:pPr>
        <w:spacing w:before="1"/>
        <w:ind w:left="120" w:right="4586"/>
      </w:pPr>
      <w:r>
        <w:t>Shasta</w:t>
      </w:r>
      <w:r>
        <w:rPr>
          <w:spacing w:val="-7"/>
        </w:rPr>
        <w:t xml:space="preserve"> </w:t>
      </w:r>
      <w:r>
        <w:t>County</w:t>
      </w:r>
      <w:r>
        <w:rPr>
          <w:spacing w:val="-6"/>
        </w:rPr>
        <w:t xml:space="preserve"> </w:t>
      </w:r>
      <w:r>
        <w:t>Health</w:t>
      </w:r>
      <w:r>
        <w:rPr>
          <w:spacing w:val="-6"/>
        </w:rPr>
        <w:t xml:space="preserve"> </w:t>
      </w:r>
      <w:r>
        <w:t>and</w:t>
      </w:r>
      <w:r>
        <w:rPr>
          <w:spacing w:val="-8"/>
        </w:rPr>
        <w:t xml:space="preserve"> </w:t>
      </w:r>
      <w:r>
        <w:t>Human</w:t>
      </w:r>
      <w:r>
        <w:rPr>
          <w:spacing w:val="-8"/>
        </w:rPr>
        <w:t xml:space="preserve"> </w:t>
      </w:r>
      <w:r>
        <w:t>Service</w:t>
      </w:r>
      <w:r>
        <w:rPr>
          <w:spacing w:val="-7"/>
        </w:rPr>
        <w:t xml:space="preserve"> </w:t>
      </w:r>
      <w:r>
        <w:t>Agency Department of Social Services</w:t>
      </w:r>
    </w:p>
    <w:p w:rsidR="00A06F21" w:rsidRDefault="003E39EE">
      <w:pPr>
        <w:ind w:left="120"/>
      </w:pPr>
      <w:r>
        <w:t>2460</w:t>
      </w:r>
      <w:r>
        <w:rPr>
          <w:spacing w:val="-4"/>
        </w:rPr>
        <w:t xml:space="preserve"> </w:t>
      </w:r>
      <w:proofErr w:type="spellStart"/>
      <w:r>
        <w:t>Breslauer</w:t>
      </w:r>
      <w:proofErr w:type="spellEnd"/>
      <w:r>
        <w:rPr>
          <w:spacing w:val="-6"/>
        </w:rPr>
        <w:t xml:space="preserve"> </w:t>
      </w:r>
      <w:r>
        <w:rPr>
          <w:spacing w:val="-5"/>
        </w:rPr>
        <w:t>Way</w:t>
      </w:r>
    </w:p>
    <w:p w:rsidR="00A06F21" w:rsidRDefault="003E39EE">
      <w:pPr>
        <w:spacing w:line="268" w:lineRule="exact"/>
        <w:ind w:left="120"/>
      </w:pPr>
      <w:r>
        <w:t>Redding</w:t>
      </w:r>
      <w:r>
        <w:rPr>
          <w:spacing w:val="-4"/>
        </w:rPr>
        <w:t xml:space="preserve"> </w:t>
      </w:r>
      <w:r>
        <w:t>CA,</w:t>
      </w:r>
      <w:r>
        <w:rPr>
          <w:spacing w:val="-3"/>
        </w:rPr>
        <w:t xml:space="preserve"> </w:t>
      </w:r>
      <w:r>
        <w:rPr>
          <w:spacing w:val="-2"/>
        </w:rPr>
        <w:t>96001</w:t>
      </w:r>
    </w:p>
    <w:p w:rsidR="00A06F21" w:rsidRDefault="003E39EE">
      <w:pPr>
        <w:spacing w:line="268" w:lineRule="exact"/>
        <w:ind w:left="120"/>
      </w:pPr>
      <w:r>
        <w:t>Hope</w:t>
      </w:r>
      <w:r>
        <w:rPr>
          <w:spacing w:val="-5"/>
        </w:rPr>
        <w:t xml:space="preserve"> </w:t>
      </w:r>
      <w:r>
        <w:t>VAN</w:t>
      </w:r>
      <w:r>
        <w:rPr>
          <w:spacing w:val="-5"/>
        </w:rPr>
        <w:t xml:space="preserve"> </w:t>
      </w:r>
      <w:r>
        <w:t>Message</w:t>
      </w:r>
      <w:r>
        <w:rPr>
          <w:spacing w:val="-4"/>
        </w:rPr>
        <w:t xml:space="preserve"> </w:t>
      </w:r>
      <w:r>
        <w:t>Phone:</w:t>
      </w:r>
      <w:r>
        <w:rPr>
          <w:spacing w:val="-6"/>
        </w:rPr>
        <w:t xml:space="preserve"> </w:t>
      </w:r>
      <w:r>
        <w:t>(530)</w:t>
      </w:r>
      <w:r>
        <w:rPr>
          <w:spacing w:val="-4"/>
        </w:rPr>
        <w:t xml:space="preserve"> </w:t>
      </w:r>
      <w:r>
        <w:t>246-</w:t>
      </w:r>
      <w:r>
        <w:rPr>
          <w:spacing w:val="-4"/>
        </w:rPr>
        <w:t>5765</w:t>
      </w:r>
    </w:p>
    <w:p w:rsidR="00A06F21" w:rsidRDefault="003E39EE">
      <w:pPr>
        <w:ind w:left="120"/>
      </w:pPr>
      <w:r>
        <w:t>Hours:</w:t>
      </w:r>
      <w:r>
        <w:rPr>
          <w:spacing w:val="-1"/>
        </w:rPr>
        <w:t xml:space="preserve"> </w:t>
      </w:r>
      <w:r>
        <w:t>8</w:t>
      </w:r>
      <w:r>
        <w:rPr>
          <w:spacing w:val="-2"/>
        </w:rPr>
        <w:t xml:space="preserve"> </w:t>
      </w:r>
      <w:r>
        <w:t>AM</w:t>
      </w:r>
      <w:r>
        <w:rPr>
          <w:spacing w:val="1"/>
        </w:rPr>
        <w:t xml:space="preserve"> </w:t>
      </w:r>
      <w:r>
        <w:t>–</w:t>
      </w:r>
      <w:r>
        <w:rPr>
          <w:spacing w:val="-3"/>
        </w:rPr>
        <w:t xml:space="preserve"> </w:t>
      </w:r>
      <w:r>
        <w:t>3</w:t>
      </w:r>
      <w:r>
        <w:rPr>
          <w:spacing w:val="-1"/>
        </w:rPr>
        <w:t xml:space="preserve"> </w:t>
      </w:r>
      <w:r>
        <w:rPr>
          <w:spacing w:val="-5"/>
        </w:rPr>
        <w:t>PM</w:t>
      </w:r>
    </w:p>
    <w:p w:rsidR="00A06F21" w:rsidRDefault="00A06F21">
      <w:pPr>
        <w:pStyle w:val="BodyText"/>
        <w:rPr>
          <w:sz w:val="22"/>
        </w:rPr>
      </w:pPr>
    </w:p>
    <w:p w:rsidR="00A06F21" w:rsidRDefault="003E39EE">
      <w:pPr>
        <w:spacing w:before="1"/>
        <w:ind w:left="120" w:right="5422"/>
      </w:pPr>
      <w:r w:rsidRPr="00CB391A">
        <w:rPr>
          <w:b/>
        </w:rPr>
        <w:t>Shasta</w:t>
      </w:r>
      <w:r w:rsidRPr="00CB391A">
        <w:rPr>
          <w:b/>
          <w:spacing w:val="-8"/>
        </w:rPr>
        <w:t xml:space="preserve"> </w:t>
      </w:r>
      <w:r w:rsidRPr="00CB391A">
        <w:rPr>
          <w:b/>
        </w:rPr>
        <w:t>Community</w:t>
      </w:r>
      <w:r w:rsidRPr="00CB391A">
        <w:rPr>
          <w:b/>
          <w:spacing w:val="-8"/>
        </w:rPr>
        <w:t xml:space="preserve"> </w:t>
      </w:r>
      <w:r w:rsidRPr="00CB391A">
        <w:rPr>
          <w:b/>
        </w:rPr>
        <w:t>Health</w:t>
      </w:r>
      <w:r w:rsidRPr="00CB391A">
        <w:rPr>
          <w:b/>
          <w:spacing w:val="-6"/>
        </w:rPr>
        <w:t xml:space="preserve"> </w:t>
      </w:r>
      <w:r w:rsidRPr="00CB391A">
        <w:rPr>
          <w:b/>
        </w:rPr>
        <w:t>Center</w:t>
      </w:r>
      <w:r w:rsidRPr="00CB391A">
        <w:rPr>
          <w:b/>
          <w:spacing w:val="-9"/>
        </w:rPr>
        <w:t xml:space="preserve"> </w:t>
      </w:r>
      <w:r w:rsidRPr="00CB391A">
        <w:rPr>
          <w:b/>
        </w:rPr>
        <w:t>Access</w:t>
      </w:r>
      <w:r w:rsidRPr="00CB391A">
        <w:rPr>
          <w:b/>
          <w:spacing w:val="-8"/>
        </w:rPr>
        <w:t xml:space="preserve"> </w:t>
      </w:r>
      <w:r w:rsidRPr="00CB391A">
        <w:rPr>
          <w:b/>
        </w:rPr>
        <w:t>Point</w:t>
      </w:r>
      <w:r>
        <w:t>: Homeless Outreach</w:t>
      </w:r>
    </w:p>
    <w:p w:rsidR="00A06F21" w:rsidRDefault="003E39EE">
      <w:pPr>
        <w:ind w:left="120"/>
      </w:pPr>
      <w:r>
        <w:t>Phone:</w:t>
      </w:r>
      <w:r>
        <w:rPr>
          <w:spacing w:val="-9"/>
        </w:rPr>
        <w:t xml:space="preserve"> </w:t>
      </w:r>
      <w:r>
        <w:t>(530)</w:t>
      </w:r>
      <w:r>
        <w:rPr>
          <w:spacing w:val="-5"/>
        </w:rPr>
        <w:t xml:space="preserve"> </w:t>
      </w:r>
      <w:r>
        <w:t>356-</w:t>
      </w:r>
      <w:r>
        <w:rPr>
          <w:spacing w:val="-4"/>
        </w:rPr>
        <w:t>7334</w:t>
      </w:r>
    </w:p>
    <w:p w:rsidR="00A06F21" w:rsidRDefault="003E39EE">
      <w:pPr>
        <w:ind w:left="120"/>
      </w:pPr>
      <w:r>
        <w:t>Hours:</w:t>
      </w:r>
      <w:r>
        <w:rPr>
          <w:spacing w:val="-5"/>
        </w:rPr>
        <w:t xml:space="preserve"> </w:t>
      </w:r>
      <w:r>
        <w:t>M-F,</w:t>
      </w:r>
      <w:r>
        <w:rPr>
          <w:spacing w:val="-3"/>
        </w:rPr>
        <w:t xml:space="preserve"> </w:t>
      </w:r>
      <w:r>
        <w:t>7:30</w:t>
      </w:r>
      <w:r>
        <w:rPr>
          <w:spacing w:val="-1"/>
        </w:rPr>
        <w:t xml:space="preserve"> </w:t>
      </w:r>
      <w:r>
        <w:t>AM</w:t>
      </w:r>
      <w:r>
        <w:rPr>
          <w:spacing w:val="-1"/>
        </w:rPr>
        <w:t xml:space="preserve"> </w:t>
      </w:r>
      <w:r>
        <w:t>-</w:t>
      </w:r>
      <w:r>
        <w:rPr>
          <w:spacing w:val="-5"/>
        </w:rPr>
        <w:t xml:space="preserve"> </w:t>
      </w:r>
      <w:r>
        <w:t>3:30</w:t>
      </w:r>
      <w:r>
        <w:rPr>
          <w:spacing w:val="-2"/>
        </w:rPr>
        <w:t xml:space="preserve"> </w:t>
      </w:r>
      <w:r>
        <w:rPr>
          <w:spacing w:val="-5"/>
        </w:rPr>
        <w:t>PM</w:t>
      </w:r>
    </w:p>
    <w:p w:rsidR="00A06F21" w:rsidRDefault="003E39EE">
      <w:pPr>
        <w:ind w:left="119"/>
      </w:pPr>
      <w:r>
        <w:t>Contact:</w:t>
      </w:r>
      <w:r>
        <w:rPr>
          <w:spacing w:val="-3"/>
        </w:rPr>
        <w:t xml:space="preserve"> </w:t>
      </w:r>
      <w:r>
        <w:t>Anna</w:t>
      </w:r>
      <w:r>
        <w:rPr>
          <w:spacing w:val="-5"/>
        </w:rPr>
        <w:t xml:space="preserve"> </w:t>
      </w:r>
      <w:r>
        <w:rPr>
          <w:spacing w:val="-2"/>
        </w:rPr>
        <w:t>Cummings</w:t>
      </w:r>
    </w:p>
    <w:p w:rsidR="00A06F21" w:rsidRDefault="00A06F21">
      <w:pPr>
        <w:pStyle w:val="BodyText"/>
        <w:spacing w:before="1"/>
        <w:rPr>
          <w:sz w:val="22"/>
        </w:rPr>
      </w:pPr>
    </w:p>
    <w:p w:rsidR="00A06F21" w:rsidRDefault="003E39EE">
      <w:pPr>
        <w:spacing w:line="267" w:lineRule="exact"/>
        <w:ind w:left="120"/>
      </w:pPr>
      <w:r w:rsidRPr="00CB391A">
        <w:rPr>
          <w:b/>
          <w:u w:val="single"/>
        </w:rPr>
        <w:t>Coordinated</w:t>
      </w:r>
      <w:r w:rsidRPr="00CB391A">
        <w:rPr>
          <w:b/>
          <w:spacing w:val="-4"/>
          <w:u w:val="single"/>
        </w:rPr>
        <w:t xml:space="preserve"> </w:t>
      </w:r>
      <w:r w:rsidRPr="00CB391A">
        <w:rPr>
          <w:b/>
          <w:u w:val="single"/>
        </w:rPr>
        <w:t>Entry</w:t>
      </w:r>
      <w:r w:rsidRPr="00CB391A">
        <w:rPr>
          <w:b/>
          <w:spacing w:val="-4"/>
          <w:u w:val="single"/>
        </w:rPr>
        <w:t xml:space="preserve"> </w:t>
      </w:r>
      <w:r w:rsidRPr="00CB391A">
        <w:rPr>
          <w:b/>
          <w:u w:val="single"/>
        </w:rPr>
        <w:t>Access</w:t>
      </w:r>
      <w:r w:rsidRPr="00CB391A">
        <w:rPr>
          <w:b/>
          <w:spacing w:val="-5"/>
          <w:u w:val="single"/>
        </w:rPr>
        <w:t xml:space="preserve"> </w:t>
      </w:r>
      <w:r w:rsidRPr="00CB391A">
        <w:rPr>
          <w:b/>
          <w:spacing w:val="-2"/>
          <w:u w:val="single"/>
        </w:rPr>
        <w:t>Points</w:t>
      </w:r>
      <w:r>
        <w:rPr>
          <w:spacing w:val="-2"/>
          <w:u w:val="single"/>
        </w:rPr>
        <w:t>:</w:t>
      </w:r>
    </w:p>
    <w:p w:rsidR="00A06F21" w:rsidRDefault="003E39EE">
      <w:pPr>
        <w:spacing w:line="267" w:lineRule="exact"/>
        <w:ind w:left="120"/>
      </w:pPr>
      <w:r>
        <w:t>Shasta</w:t>
      </w:r>
      <w:r>
        <w:rPr>
          <w:spacing w:val="-5"/>
        </w:rPr>
        <w:t xml:space="preserve"> </w:t>
      </w:r>
      <w:r>
        <w:t>County</w:t>
      </w:r>
      <w:r>
        <w:rPr>
          <w:spacing w:val="-2"/>
        </w:rPr>
        <w:t xml:space="preserve"> </w:t>
      </w:r>
      <w:r>
        <w:t>Health</w:t>
      </w:r>
      <w:r>
        <w:rPr>
          <w:spacing w:val="-3"/>
        </w:rPr>
        <w:t xml:space="preserve"> </w:t>
      </w:r>
      <w:r>
        <w:t>and</w:t>
      </w:r>
      <w:r>
        <w:rPr>
          <w:spacing w:val="-5"/>
        </w:rPr>
        <w:t xml:space="preserve"> </w:t>
      </w:r>
      <w:r>
        <w:t>Human</w:t>
      </w:r>
      <w:r>
        <w:rPr>
          <w:spacing w:val="-5"/>
        </w:rPr>
        <w:t xml:space="preserve"> </w:t>
      </w:r>
      <w:r>
        <w:rPr>
          <w:spacing w:val="-2"/>
        </w:rPr>
        <w:t>Services</w:t>
      </w:r>
    </w:p>
    <w:p w:rsidR="00A06F21" w:rsidRDefault="00A06F21">
      <w:pPr>
        <w:pStyle w:val="BodyText"/>
        <w:spacing w:before="1"/>
        <w:rPr>
          <w:sz w:val="22"/>
        </w:rPr>
      </w:pPr>
    </w:p>
    <w:p w:rsidR="00A06F21" w:rsidRDefault="003E39EE">
      <w:pPr>
        <w:ind w:left="120" w:right="7914"/>
      </w:pPr>
      <w:proofErr w:type="spellStart"/>
      <w:r>
        <w:t>Calworks</w:t>
      </w:r>
      <w:proofErr w:type="spellEnd"/>
      <w:r>
        <w:t xml:space="preserve"> Location 1400</w:t>
      </w:r>
      <w:r>
        <w:rPr>
          <w:spacing w:val="-13"/>
        </w:rPr>
        <w:t xml:space="preserve"> </w:t>
      </w:r>
      <w:r>
        <w:t>California</w:t>
      </w:r>
      <w:r>
        <w:rPr>
          <w:spacing w:val="-12"/>
        </w:rPr>
        <w:t xml:space="preserve"> </w:t>
      </w:r>
      <w:r>
        <w:t>Street,</w:t>
      </w:r>
    </w:p>
    <w:p w:rsidR="00A06F21" w:rsidRDefault="003E39EE">
      <w:pPr>
        <w:ind w:left="120"/>
      </w:pPr>
      <w:r>
        <w:t>Redding</w:t>
      </w:r>
      <w:r>
        <w:rPr>
          <w:spacing w:val="-3"/>
        </w:rPr>
        <w:t xml:space="preserve"> </w:t>
      </w:r>
      <w:r>
        <w:t>Ca,</w:t>
      </w:r>
      <w:r>
        <w:rPr>
          <w:spacing w:val="-2"/>
        </w:rPr>
        <w:t xml:space="preserve"> 96001</w:t>
      </w:r>
    </w:p>
    <w:p w:rsidR="00A06F21" w:rsidRDefault="003E39EE">
      <w:pPr>
        <w:ind w:left="120" w:right="7343"/>
      </w:pPr>
      <w:r>
        <w:t>Phone: (530) 225-5000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rPr>
          <w:sz w:val="22"/>
        </w:rPr>
      </w:pPr>
    </w:p>
    <w:p w:rsidR="00A06F21" w:rsidRDefault="003E39EE">
      <w:pPr>
        <w:spacing w:before="1"/>
        <w:ind w:left="120" w:right="7914"/>
      </w:pPr>
      <w:r>
        <w:t>Anderson Location 2889</w:t>
      </w:r>
      <w:r>
        <w:rPr>
          <w:spacing w:val="-13"/>
        </w:rPr>
        <w:t xml:space="preserve"> </w:t>
      </w:r>
      <w:r>
        <w:t>E.</w:t>
      </w:r>
      <w:r>
        <w:rPr>
          <w:spacing w:val="-10"/>
        </w:rPr>
        <w:t xml:space="preserve"> </w:t>
      </w:r>
      <w:r>
        <w:t>Center</w:t>
      </w:r>
      <w:r>
        <w:rPr>
          <w:spacing w:val="-13"/>
        </w:rPr>
        <w:t xml:space="preserve"> </w:t>
      </w:r>
      <w:r>
        <w:t>Street Anderson, CA 96007</w:t>
      </w:r>
    </w:p>
    <w:p w:rsidR="00A06F21" w:rsidRDefault="003E39EE">
      <w:pPr>
        <w:ind w:left="119" w:right="7343"/>
      </w:pPr>
      <w:r>
        <w:t>Phone: (530) 229-8200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48646C">
      <w:pPr>
        <w:spacing w:before="267"/>
        <w:ind w:left="119" w:right="7984"/>
      </w:pPr>
      <w:r>
        <w:t>Park Marina</w:t>
      </w:r>
      <w:r w:rsidR="003E39EE">
        <w:t xml:space="preserve"> Location 2</w:t>
      </w:r>
      <w:r>
        <w:t>600</w:t>
      </w:r>
      <w:r w:rsidR="003E39EE">
        <w:rPr>
          <w:spacing w:val="-13"/>
        </w:rPr>
        <w:t xml:space="preserve"> </w:t>
      </w:r>
      <w:r>
        <w:t xml:space="preserve"> Park Marina Dr</w:t>
      </w:r>
    </w:p>
    <w:p w:rsidR="00A06F21" w:rsidRDefault="003E39EE">
      <w:pPr>
        <w:ind w:left="119"/>
      </w:pPr>
      <w:r>
        <w:t>Redding,</w:t>
      </w:r>
      <w:r>
        <w:rPr>
          <w:spacing w:val="-6"/>
        </w:rPr>
        <w:t xml:space="preserve"> </w:t>
      </w:r>
      <w:r>
        <w:t>CA</w:t>
      </w:r>
      <w:r>
        <w:rPr>
          <w:spacing w:val="-3"/>
        </w:rPr>
        <w:t xml:space="preserve"> </w:t>
      </w:r>
      <w:r>
        <w:rPr>
          <w:spacing w:val="-4"/>
        </w:rPr>
        <w:t>96001</w:t>
      </w:r>
    </w:p>
    <w:p w:rsidR="00A06F21" w:rsidRDefault="003E39EE">
      <w:pPr>
        <w:ind w:left="119" w:right="7343"/>
      </w:pPr>
      <w:r>
        <w:t>Phone: (530) 225-516</w:t>
      </w:r>
      <w:r w:rsidR="0048646C">
        <w:t>0</w:t>
      </w:r>
      <w:r>
        <w:t>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3E39EE">
      <w:pPr>
        <w:spacing w:before="267"/>
        <w:ind w:left="119" w:right="7914"/>
      </w:pPr>
      <w:r>
        <w:t>Enterprise Location 2757</w:t>
      </w:r>
      <w:r>
        <w:rPr>
          <w:spacing w:val="-13"/>
        </w:rPr>
        <w:t xml:space="preserve"> </w:t>
      </w:r>
      <w:r>
        <w:t>Churn</w:t>
      </w:r>
      <w:r>
        <w:rPr>
          <w:spacing w:val="-11"/>
        </w:rPr>
        <w:t xml:space="preserve"> </w:t>
      </w:r>
      <w:r>
        <w:t>Creek</w:t>
      </w:r>
      <w:r>
        <w:rPr>
          <w:spacing w:val="-13"/>
        </w:rPr>
        <w:t xml:space="preserve"> </w:t>
      </w:r>
      <w:r>
        <w:t>Rd. Redding, CA 96002</w:t>
      </w:r>
    </w:p>
    <w:p w:rsidR="00A06F21" w:rsidRDefault="003E39EE">
      <w:pPr>
        <w:spacing w:before="39"/>
        <w:ind w:left="120" w:right="7343"/>
      </w:pPr>
      <w:r>
        <w:lastRenderedPageBreak/>
        <w:t>Phone: (530) 224-4200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spacing w:before="2"/>
        <w:rPr>
          <w:sz w:val="22"/>
        </w:rPr>
      </w:pPr>
    </w:p>
    <w:p w:rsidR="00A06F21" w:rsidRDefault="003E39EE">
      <w:pPr>
        <w:spacing w:before="1" w:line="237" w:lineRule="auto"/>
        <w:ind w:left="120" w:right="6692"/>
      </w:pPr>
      <w:r>
        <w:t>Downtown</w:t>
      </w:r>
      <w:r>
        <w:rPr>
          <w:spacing w:val="-12"/>
        </w:rPr>
        <w:t xml:space="preserve"> </w:t>
      </w:r>
      <w:r>
        <w:t>Redding</w:t>
      </w:r>
      <w:r>
        <w:rPr>
          <w:spacing w:val="-13"/>
        </w:rPr>
        <w:t xml:space="preserve"> </w:t>
      </w:r>
      <w:r>
        <w:t>Center</w:t>
      </w:r>
      <w:r>
        <w:rPr>
          <w:spacing w:val="-12"/>
        </w:rPr>
        <w:t xml:space="preserve"> </w:t>
      </w:r>
      <w:r>
        <w:t>Location 1220 Sacramento Street</w:t>
      </w:r>
    </w:p>
    <w:p w:rsidR="00A06F21" w:rsidRDefault="003E39EE">
      <w:pPr>
        <w:spacing w:before="1"/>
        <w:ind w:left="119"/>
      </w:pPr>
      <w:r>
        <w:t>Redding,</w:t>
      </w:r>
      <w:r>
        <w:rPr>
          <w:spacing w:val="-6"/>
        </w:rPr>
        <w:t xml:space="preserve"> </w:t>
      </w:r>
      <w:r>
        <w:t>CA</w:t>
      </w:r>
      <w:r>
        <w:rPr>
          <w:spacing w:val="-3"/>
        </w:rPr>
        <w:t xml:space="preserve"> </w:t>
      </w:r>
      <w:r>
        <w:rPr>
          <w:spacing w:val="-4"/>
        </w:rPr>
        <w:t>96001</w:t>
      </w:r>
    </w:p>
    <w:p w:rsidR="00A06F21" w:rsidRDefault="003E39EE">
      <w:pPr>
        <w:ind w:left="119" w:right="7343"/>
      </w:pPr>
      <w:r>
        <w:t>Phone: (530) 229-8441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rPr>
          <w:sz w:val="22"/>
        </w:rPr>
      </w:pPr>
    </w:p>
    <w:p w:rsidR="00A06F21" w:rsidRDefault="003E39EE">
      <w:pPr>
        <w:spacing w:before="1"/>
        <w:ind w:left="119" w:right="7681"/>
      </w:pPr>
      <w:r>
        <w:t>Shasta Lake Location 4216 Shasta Dam Blvd. Shasta Lake, CA 96019 Phone: (530) 275-7500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3E39EE">
      <w:pPr>
        <w:spacing w:before="267"/>
        <w:ind w:left="119" w:right="8502"/>
      </w:pPr>
      <w:r>
        <w:t>Burney</w:t>
      </w:r>
      <w:r>
        <w:rPr>
          <w:spacing w:val="-13"/>
        </w:rPr>
        <w:t xml:space="preserve"> </w:t>
      </w:r>
      <w:r>
        <w:t>Location 36911 Main St.</w:t>
      </w:r>
    </w:p>
    <w:p w:rsidR="00A06F21" w:rsidRDefault="003E39EE">
      <w:pPr>
        <w:ind w:left="119"/>
      </w:pPr>
      <w:r>
        <w:t>Burney,</w:t>
      </w:r>
      <w:r>
        <w:rPr>
          <w:spacing w:val="-3"/>
        </w:rPr>
        <w:t xml:space="preserve"> </w:t>
      </w:r>
      <w:r>
        <w:t>CA</w:t>
      </w:r>
      <w:r>
        <w:rPr>
          <w:spacing w:val="-4"/>
        </w:rPr>
        <w:t xml:space="preserve"> </w:t>
      </w:r>
      <w:r>
        <w:rPr>
          <w:spacing w:val="-2"/>
        </w:rPr>
        <w:t>96013</w:t>
      </w:r>
    </w:p>
    <w:p w:rsidR="00A06F21" w:rsidRDefault="003E39EE">
      <w:pPr>
        <w:ind w:left="118" w:right="7343"/>
      </w:pPr>
      <w:r>
        <w:t>Phone: (530) 335-6701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spacing w:before="2"/>
        <w:rPr>
          <w:sz w:val="22"/>
        </w:rPr>
      </w:pPr>
    </w:p>
    <w:p w:rsidR="00A06F21" w:rsidRPr="00CB391A" w:rsidRDefault="003E39EE">
      <w:pPr>
        <w:ind w:left="120"/>
        <w:rPr>
          <w:b/>
        </w:rPr>
      </w:pPr>
      <w:r w:rsidRPr="00CB391A">
        <w:rPr>
          <w:b/>
          <w:u w:val="single"/>
        </w:rPr>
        <w:t>Emergency</w:t>
      </w:r>
      <w:r w:rsidRPr="00CB391A">
        <w:rPr>
          <w:b/>
          <w:spacing w:val="-5"/>
          <w:u w:val="single"/>
        </w:rPr>
        <w:t xml:space="preserve"> </w:t>
      </w:r>
      <w:r w:rsidRPr="00CB391A">
        <w:rPr>
          <w:b/>
          <w:u w:val="single"/>
        </w:rPr>
        <w:t>Shelter</w:t>
      </w:r>
      <w:r w:rsidRPr="00CB391A">
        <w:rPr>
          <w:b/>
          <w:spacing w:val="-6"/>
          <w:u w:val="single"/>
        </w:rPr>
        <w:t xml:space="preserve"> </w:t>
      </w:r>
      <w:r w:rsidRPr="00CB391A">
        <w:rPr>
          <w:b/>
          <w:u w:val="single"/>
        </w:rPr>
        <w:t>Access</w:t>
      </w:r>
      <w:r w:rsidRPr="00CB391A">
        <w:rPr>
          <w:b/>
          <w:spacing w:val="-7"/>
          <w:u w:val="single"/>
        </w:rPr>
        <w:t xml:space="preserve"> </w:t>
      </w:r>
      <w:proofErr w:type="gramStart"/>
      <w:r w:rsidR="00E14521" w:rsidRPr="00CB391A">
        <w:rPr>
          <w:b/>
          <w:spacing w:val="-2"/>
          <w:u w:val="single"/>
        </w:rPr>
        <w:t>Point</w:t>
      </w:r>
      <w:r w:rsidR="00E14521" w:rsidRPr="00CB391A">
        <w:rPr>
          <w:spacing w:val="-2"/>
          <w:u w:val="single"/>
        </w:rPr>
        <w:t>:</w:t>
      </w:r>
      <w:r w:rsidR="00E14521">
        <w:rPr>
          <w:spacing w:val="-2"/>
          <w:u w:val="single"/>
        </w:rPr>
        <w:t>:</w:t>
      </w:r>
      <w:proofErr w:type="gramEnd"/>
    </w:p>
    <w:p w:rsidR="00A06F21" w:rsidRDefault="003E39EE">
      <w:pPr>
        <w:spacing w:before="1"/>
        <w:ind w:left="120" w:right="7343"/>
      </w:pPr>
      <w:r>
        <w:t>Good</w:t>
      </w:r>
      <w:r>
        <w:rPr>
          <w:spacing w:val="-13"/>
        </w:rPr>
        <w:t xml:space="preserve"> </w:t>
      </w:r>
      <w:r>
        <w:t>News</w:t>
      </w:r>
      <w:r>
        <w:rPr>
          <w:spacing w:val="-11"/>
        </w:rPr>
        <w:t xml:space="preserve"> </w:t>
      </w:r>
      <w:r>
        <w:t>Rescue</w:t>
      </w:r>
      <w:r>
        <w:rPr>
          <w:spacing w:val="-12"/>
        </w:rPr>
        <w:t xml:space="preserve"> </w:t>
      </w:r>
      <w:r>
        <w:t>Mission 2842 South Market Street Redding, CA 96001</w:t>
      </w:r>
    </w:p>
    <w:p w:rsidR="00A06F21" w:rsidRDefault="003E39EE">
      <w:pPr>
        <w:spacing w:line="267" w:lineRule="exact"/>
        <w:ind w:left="120"/>
      </w:pPr>
      <w:r>
        <w:t>Hours:</w:t>
      </w:r>
      <w:r>
        <w:rPr>
          <w:spacing w:val="-2"/>
        </w:rPr>
        <w:t xml:space="preserve"> </w:t>
      </w:r>
      <w:r>
        <w:rPr>
          <w:spacing w:val="-4"/>
        </w:rPr>
        <w:t>Vary</w:t>
      </w:r>
    </w:p>
    <w:p w:rsidR="00A06F21" w:rsidRDefault="00A06F21">
      <w:pPr>
        <w:pStyle w:val="BodyText"/>
        <w:rPr>
          <w:sz w:val="22"/>
        </w:rPr>
      </w:pPr>
    </w:p>
    <w:p w:rsidR="00A06F21" w:rsidRPr="00E14521" w:rsidRDefault="003E39EE">
      <w:pPr>
        <w:ind w:left="120"/>
        <w:rPr>
          <w:b/>
        </w:rPr>
      </w:pPr>
      <w:r w:rsidRPr="00E14521">
        <w:rPr>
          <w:b/>
          <w:u w:val="single"/>
        </w:rPr>
        <w:t>Veteran</w:t>
      </w:r>
      <w:r w:rsidRPr="00E14521">
        <w:rPr>
          <w:b/>
          <w:spacing w:val="-4"/>
          <w:u w:val="single"/>
        </w:rPr>
        <w:t xml:space="preserve"> </w:t>
      </w:r>
      <w:r w:rsidRPr="00E14521">
        <w:rPr>
          <w:b/>
          <w:u w:val="single"/>
        </w:rPr>
        <w:t>Access</w:t>
      </w:r>
      <w:r w:rsidRPr="00E14521">
        <w:rPr>
          <w:b/>
          <w:spacing w:val="-4"/>
          <w:u w:val="single"/>
        </w:rPr>
        <w:t xml:space="preserve"> </w:t>
      </w:r>
      <w:r w:rsidRPr="00E14521">
        <w:rPr>
          <w:b/>
          <w:spacing w:val="-2"/>
          <w:u w:val="single"/>
        </w:rPr>
        <w:t>Point(s):</w:t>
      </w:r>
    </w:p>
    <w:p w:rsidR="00A06F21" w:rsidRDefault="003E39EE">
      <w:pPr>
        <w:ind w:left="120" w:right="5984"/>
      </w:pPr>
      <w:r>
        <w:t>Nations</w:t>
      </w:r>
      <w:r>
        <w:rPr>
          <w:spacing w:val="-9"/>
        </w:rPr>
        <w:t xml:space="preserve"> </w:t>
      </w:r>
      <w:r>
        <w:t>Finest</w:t>
      </w:r>
      <w:r>
        <w:rPr>
          <w:spacing w:val="-10"/>
        </w:rPr>
        <w:t xml:space="preserve"> </w:t>
      </w:r>
      <w:r>
        <w:t>(Veterans</w:t>
      </w:r>
      <w:r>
        <w:rPr>
          <w:spacing w:val="-9"/>
        </w:rPr>
        <w:t xml:space="preserve"> </w:t>
      </w:r>
      <w:r>
        <w:t>Resource</w:t>
      </w:r>
      <w:r>
        <w:rPr>
          <w:spacing w:val="-9"/>
        </w:rPr>
        <w:t xml:space="preserve"> </w:t>
      </w:r>
      <w:r>
        <w:t>Center) 153 Hartnell Avenue, Suite 100</w:t>
      </w:r>
    </w:p>
    <w:p w:rsidR="00A06F21" w:rsidRDefault="003E39EE">
      <w:pPr>
        <w:spacing w:before="1"/>
        <w:ind w:left="120"/>
      </w:pPr>
      <w:r>
        <w:t>Redding,</w:t>
      </w:r>
      <w:r>
        <w:rPr>
          <w:spacing w:val="-4"/>
        </w:rPr>
        <w:t xml:space="preserve"> </w:t>
      </w:r>
      <w:r>
        <w:t>CA</w:t>
      </w:r>
      <w:r>
        <w:rPr>
          <w:spacing w:val="-3"/>
        </w:rPr>
        <w:t xml:space="preserve"> </w:t>
      </w:r>
      <w:r>
        <w:rPr>
          <w:spacing w:val="-2"/>
        </w:rPr>
        <w:t>96002</w:t>
      </w:r>
    </w:p>
    <w:p w:rsidR="00A06F21" w:rsidRDefault="003E39EE">
      <w:pPr>
        <w:ind w:left="120" w:right="7343"/>
      </w:pPr>
      <w:r>
        <w:t>Phone: (530) 223-3211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3E39EE">
      <w:pPr>
        <w:spacing w:before="267"/>
        <w:ind w:left="120" w:right="5772"/>
      </w:pPr>
      <w:r w:rsidRPr="00E14521">
        <w:rPr>
          <w:b/>
          <w:u w:val="single"/>
        </w:rPr>
        <w:t>Transitional</w:t>
      </w:r>
      <w:r w:rsidRPr="00E14521">
        <w:rPr>
          <w:b/>
          <w:spacing w:val="-6"/>
          <w:u w:val="single"/>
        </w:rPr>
        <w:t xml:space="preserve"> </w:t>
      </w:r>
      <w:r w:rsidRPr="00E14521">
        <w:rPr>
          <w:b/>
          <w:u w:val="single"/>
        </w:rPr>
        <w:t>Youth</w:t>
      </w:r>
      <w:r w:rsidRPr="00E14521">
        <w:rPr>
          <w:b/>
          <w:spacing w:val="-4"/>
          <w:u w:val="single"/>
        </w:rPr>
        <w:t xml:space="preserve"> </w:t>
      </w:r>
      <w:r w:rsidRPr="00E14521">
        <w:rPr>
          <w:b/>
          <w:u w:val="single"/>
        </w:rPr>
        <w:t>Ages</w:t>
      </w:r>
      <w:r w:rsidRPr="00E14521">
        <w:rPr>
          <w:b/>
          <w:spacing w:val="-6"/>
          <w:u w:val="single"/>
        </w:rPr>
        <w:t xml:space="preserve"> </w:t>
      </w:r>
      <w:r w:rsidRPr="00E14521">
        <w:rPr>
          <w:b/>
          <w:u w:val="single"/>
        </w:rPr>
        <w:t>18-24</w:t>
      </w:r>
      <w:r w:rsidRPr="00E14521">
        <w:rPr>
          <w:b/>
          <w:spacing w:val="-6"/>
          <w:u w:val="single"/>
        </w:rPr>
        <w:t xml:space="preserve"> </w:t>
      </w:r>
      <w:r w:rsidRPr="00E14521">
        <w:rPr>
          <w:b/>
          <w:u w:val="single"/>
        </w:rPr>
        <w:t>Access</w:t>
      </w:r>
      <w:r w:rsidRPr="00E14521">
        <w:rPr>
          <w:b/>
          <w:spacing w:val="-6"/>
          <w:u w:val="single"/>
        </w:rPr>
        <w:t xml:space="preserve"> </w:t>
      </w:r>
      <w:r w:rsidRPr="00E14521">
        <w:rPr>
          <w:b/>
          <w:u w:val="single"/>
        </w:rPr>
        <w:t>Point(s):</w:t>
      </w:r>
      <w:r>
        <w:t xml:space="preserve"> Ready for Life Host Homes Resource Center 962 </w:t>
      </w:r>
      <w:proofErr w:type="spellStart"/>
      <w:r>
        <w:t>Maraglia</w:t>
      </w:r>
      <w:proofErr w:type="spellEnd"/>
      <w:r>
        <w:t xml:space="preserve"> Street (Upstairs)</w:t>
      </w:r>
    </w:p>
    <w:p w:rsidR="00A06F21" w:rsidRDefault="003E39EE">
      <w:pPr>
        <w:spacing w:before="1"/>
        <w:ind w:left="120"/>
      </w:pPr>
      <w:r>
        <w:t>Redding,</w:t>
      </w:r>
      <w:r>
        <w:rPr>
          <w:spacing w:val="-4"/>
        </w:rPr>
        <w:t xml:space="preserve"> </w:t>
      </w:r>
      <w:r>
        <w:t>CA</w:t>
      </w:r>
      <w:r>
        <w:rPr>
          <w:spacing w:val="-3"/>
        </w:rPr>
        <w:t xml:space="preserve"> </w:t>
      </w:r>
      <w:r>
        <w:rPr>
          <w:spacing w:val="-2"/>
        </w:rPr>
        <w:t>96001</w:t>
      </w:r>
    </w:p>
    <w:p w:rsidR="00A06F21" w:rsidRDefault="003E39EE">
      <w:pPr>
        <w:ind w:left="120"/>
      </w:pPr>
      <w:r>
        <w:t>Hours:</w:t>
      </w:r>
      <w:r>
        <w:rPr>
          <w:spacing w:val="-4"/>
        </w:rPr>
        <w:t xml:space="preserve"> </w:t>
      </w:r>
      <w:r>
        <w:t>By</w:t>
      </w:r>
      <w:r>
        <w:rPr>
          <w:spacing w:val="-4"/>
        </w:rPr>
        <w:t xml:space="preserve"> </w:t>
      </w:r>
      <w:r>
        <w:t>Appointment</w:t>
      </w:r>
      <w:r>
        <w:rPr>
          <w:spacing w:val="-3"/>
        </w:rPr>
        <w:t xml:space="preserve"> </w:t>
      </w:r>
      <w:r>
        <w:rPr>
          <w:spacing w:val="-4"/>
        </w:rPr>
        <w:t>Only</w:t>
      </w:r>
    </w:p>
    <w:p w:rsidR="00A06F21" w:rsidRDefault="003E39EE">
      <w:pPr>
        <w:ind w:left="120"/>
      </w:pPr>
      <w:r>
        <w:t>Phone:</w:t>
      </w:r>
      <w:r>
        <w:rPr>
          <w:spacing w:val="-7"/>
        </w:rPr>
        <w:t xml:space="preserve"> </w:t>
      </w:r>
      <w:r>
        <w:t>(530)</w:t>
      </w:r>
      <w:r>
        <w:rPr>
          <w:spacing w:val="-5"/>
        </w:rPr>
        <w:t xml:space="preserve"> </w:t>
      </w:r>
      <w:r>
        <w:t>222-1826</w:t>
      </w:r>
      <w:r>
        <w:rPr>
          <w:spacing w:val="-5"/>
        </w:rPr>
        <w:t xml:space="preserve"> </w:t>
      </w:r>
      <w:r>
        <w:t>or</w:t>
      </w:r>
      <w:r>
        <w:rPr>
          <w:spacing w:val="-6"/>
        </w:rPr>
        <w:t xml:space="preserve"> </w:t>
      </w:r>
      <w:r>
        <w:t>(530)917-8610</w:t>
      </w:r>
      <w:r>
        <w:rPr>
          <w:spacing w:val="-4"/>
        </w:rPr>
        <w:t xml:space="preserve"> </w:t>
      </w:r>
      <w:r>
        <w:t>call</w:t>
      </w:r>
      <w:r>
        <w:rPr>
          <w:spacing w:val="-5"/>
        </w:rPr>
        <w:t xml:space="preserve"> </w:t>
      </w:r>
      <w:r>
        <w:t>or</w:t>
      </w:r>
      <w:r>
        <w:rPr>
          <w:spacing w:val="-5"/>
        </w:rPr>
        <w:t xml:space="preserve"> </w:t>
      </w:r>
      <w:r>
        <w:rPr>
          <w:spacing w:val="-4"/>
        </w:rPr>
        <w:t>text</w:t>
      </w:r>
    </w:p>
    <w:p w:rsidR="00A06F21" w:rsidRDefault="00A06F21">
      <w:pPr>
        <w:sectPr w:rsidR="00A06F21">
          <w:pgSz w:w="12240" w:h="15840"/>
          <w:pgMar w:top="1400" w:right="580" w:bottom="1720" w:left="1600" w:header="0" w:footer="1461" w:gutter="0"/>
          <w:cols w:space="720"/>
        </w:sectPr>
      </w:pPr>
    </w:p>
    <w:p w:rsidR="00A06F21" w:rsidRPr="00E14521" w:rsidRDefault="003E39EE">
      <w:pPr>
        <w:pStyle w:val="Heading2"/>
        <w:rPr>
          <w:b/>
        </w:rPr>
      </w:pPr>
      <w:bookmarkStart w:id="17" w:name="_TOC_250003"/>
      <w:r w:rsidRPr="00E14521">
        <w:rPr>
          <w:b/>
        </w:rPr>
        <w:lastRenderedPageBreak/>
        <w:t>Addendum</w:t>
      </w:r>
      <w:r w:rsidRPr="00E14521">
        <w:rPr>
          <w:b/>
          <w:spacing w:val="-3"/>
        </w:rPr>
        <w:t xml:space="preserve"> </w:t>
      </w:r>
      <w:r w:rsidRPr="00E14521">
        <w:rPr>
          <w:b/>
        </w:rPr>
        <w:t>F</w:t>
      </w:r>
      <w:r w:rsidRPr="00E14521">
        <w:rPr>
          <w:b/>
          <w:spacing w:val="-3"/>
        </w:rPr>
        <w:t xml:space="preserve"> </w:t>
      </w:r>
      <w:r w:rsidRPr="00E14521">
        <w:rPr>
          <w:b/>
        </w:rPr>
        <w:t>–</w:t>
      </w:r>
      <w:r w:rsidRPr="00E14521">
        <w:rPr>
          <w:b/>
          <w:spacing w:val="-4"/>
        </w:rPr>
        <w:t xml:space="preserve"> </w:t>
      </w:r>
      <w:r w:rsidRPr="00E14521">
        <w:rPr>
          <w:b/>
        </w:rPr>
        <w:t>Sierra</w:t>
      </w:r>
      <w:r w:rsidRPr="00E14521">
        <w:rPr>
          <w:b/>
          <w:spacing w:val="-5"/>
        </w:rPr>
        <w:t xml:space="preserve"> </w:t>
      </w:r>
      <w:bookmarkEnd w:id="17"/>
      <w:r w:rsidRPr="00E14521">
        <w:rPr>
          <w:b/>
          <w:spacing w:val="-2"/>
        </w:rPr>
        <w:t>County</w:t>
      </w:r>
    </w:p>
    <w:p w:rsidR="00A06F21" w:rsidRDefault="003E39EE">
      <w:pPr>
        <w:spacing w:before="292"/>
        <w:ind w:left="120"/>
      </w:pPr>
      <w:r w:rsidRPr="00E14521">
        <w:rPr>
          <w:b/>
          <w:u w:val="single"/>
        </w:rPr>
        <w:t>Coordinated</w:t>
      </w:r>
      <w:r w:rsidRPr="00E14521">
        <w:rPr>
          <w:b/>
          <w:spacing w:val="-4"/>
          <w:u w:val="single"/>
        </w:rPr>
        <w:t xml:space="preserve"> </w:t>
      </w:r>
      <w:r w:rsidRPr="00E14521">
        <w:rPr>
          <w:b/>
          <w:u w:val="single"/>
        </w:rPr>
        <w:t>Entry</w:t>
      </w:r>
      <w:r w:rsidRPr="00E14521">
        <w:rPr>
          <w:b/>
          <w:spacing w:val="-4"/>
          <w:u w:val="single"/>
        </w:rPr>
        <w:t xml:space="preserve"> </w:t>
      </w:r>
      <w:r w:rsidRPr="00E14521">
        <w:rPr>
          <w:b/>
          <w:u w:val="single"/>
        </w:rPr>
        <w:t>Access</w:t>
      </w:r>
      <w:r w:rsidRPr="00E14521">
        <w:rPr>
          <w:b/>
          <w:spacing w:val="-5"/>
          <w:u w:val="single"/>
        </w:rPr>
        <w:t xml:space="preserve"> </w:t>
      </w:r>
      <w:r w:rsidRPr="00E14521">
        <w:rPr>
          <w:b/>
          <w:spacing w:val="-2"/>
          <w:u w:val="single"/>
        </w:rPr>
        <w:t>Points</w:t>
      </w:r>
      <w:r>
        <w:rPr>
          <w:spacing w:val="-2"/>
          <w:u w:val="single"/>
        </w:rPr>
        <w:t>:</w:t>
      </w:r>
    </w:p>
    <w:p w:rsidR="00A06F21" w:rsidRDefault="003E39EE">
      <w:pPr>
        <w:ind w:left="120"/>
      </w:pPr>
      <w:r>
        <w:t>Siskiyou</w:t>
      </w:r>
      <w:r>
        <w:rPr>
          <w:spacing w:val="-5"/>
        </w:rPr>
        <w:t xml:space="preserve"> </w:t>
      </w:r>
      <w:r>
        <w:t>County</w:t>
      </w:r>
      <w:r>
        <w:rPr>
          <w:spacing w:val="-3"/>
        </w:rPr>
        <w:t xml:space="preserve"> </w:t>
      </w:r>
      <w:r>
        <w:t>Health</w:t>
      </w:r>
      <w:r>
        <w:rPr>
          <w:spacing w:val="-2"/>
        </w:rPr>
        <w:t xml:space="preserve"> </w:t>
      </w:r>
      <w:r>
        <w:t>and</w:t>
      </w:r>
      <w:r>
        <w:rPr>
          <w:spacing w:val="-5"/>
        </w:rPr>
        <w:t xml:space="preserve"> </w:t>
      </w:r>
      <w:r>
        <w:t>Human</w:t>
      </w:r>
      <w:r>
        <w:rPr>
          <w:spacing w:val="-4"/>
        </w:rPr>
        <w:t xml:space="preserve"> </w:t>
      </w:r>
      <w:r>
        <w:rPr>
          <w:spacing w:val="-2"/>
        </w:rPr>
        <w:t>Services</w:t>
      </w:r>
    </w:p>
    <w:p w:rsidR="00A06F21" w:rsidRDefault="00A06F21">
      <w:pPr>
        <w:pStyle w:val="BodyText"/>
        <w:rPr>
          <w:sz w:val="22"/>
        </w:rPr>
      </w:pPr>
    </w:p>
    <w:p w:rsidR="00A06F21" w:rsidRDefault="003E39EE">
      <w:pPr>
        <w:ind w:left="120" w:right="6692"/>
      </w:pPr>
      <w:r>
        <w:t>Health</w:t>
      </w:r>
      <w:r>
        <w:rPr>
          <w:spacing w:val="-9"/>
        </w:rPr>
        <w:t xml:space="preserve"> </w:t>
      </w:r>
      <w:r>
        <w:t>and</w:t>
      </w:r>
      <w:r>
        <w:rPr>
          <w:spacing w:val="-9"/>
        </w:rPr>
        <w:t xml:space="preserve"> </w:t>
      </w:r>
      <w:r>
        <w:t>Human</w:t>
      </w:r>
      <w:r>
        <w:rPr>
          <w:spacing w:val="-11"/>
        </w:rPr>
        <w:t xml:space="preserve"> </w:t>
      </w:r>
      <w:r>
        <w:t>Services</w:t>
      </w:r>
      <w:r>
        <w:rPr>
          <w:spacing w:val="-10"/>
        </w:rPr>
        <w:t xml:space="preserve"> </w:t>
      </w:r>
      <w:r>
        <w:t>Office 818 S Main Street</w:t>
      </w:r>
    </w:p>
    <w:p w:rsidR="00A06F21" w:rsidRDefault="003E39EE">
      <w:pPr>
        <w:spacing w:before="1"/>
        <w:ind w:left="120"/>
      </w:pPr>
      <w:r>
        <w:t>Yreka,</w:t>
      </w:r>
      <w:r>
        <w:rPr>
          <w:spacing w:val="-3"/>
        </w:rPr>
        <w:t xml:space="preserve"> </w:t>
      </w:r>
      <w:r>
        <w:t>CA</w:t>
      </w:r>
      <w:r>
        <w:rPr>
          <w:spacing w:val="-2"/>
        </w:rPr>
        <w:t xml:space="preserve"> 96097</w:t>
      </w:r>
    </w:p>
    <w:p w:rsidR="00A06F21" w:rsidRDefault="003E39EE">
      <w:pPr>
        <w:ind w:left="120" w:right="7343"/>
      </w:pPr>
      <w:r>
        <w:t>Phone: (530) 841-2700 Hours:</w:t>
      </w:r>
      <w:r>
        <w:rPr>
          <w:spacing w:val="-4"/>
        </w:rPr>
        <w:t xml:space="preserve"> </w:t>
      </w:r>
      <w:r>
        <w:t>M-F,</w:t>
      </w:r>
      <w:r>
        <w:rPr>
          <w:spacing w:val="-2"/>
        </w:rPr>
        <w:t xml:space="preserve"> </w:t>
      </w:r>
      <w:r>
        <w:t>8 AM –</w:t>
      </w:r>
      <w:r>
        <w:rPr>
          <w:spacing w:val="-3"/>
        </w:rPr>
        <w:t xml:space="preserve"> </w:t>
      </w:r>
      <w:r>
        <w:t>5</w:t>
      </w:r>
      <w:r>
        <w:rPr>
          <w:spacing w:val="-1"/>
        </w:rPr>
        <w:t xml:space="preserve"> </w:t>
      </w:r>
      <w:r>
        <w:rPr>
          <w:spacing w:val="-5"/>
        </w:rPr>
        <w:t>PM</w:t>
      </w:r>
    </w:p>
    <w:p w:rsidR="00A06F21" w:rsidRDefault="003E39EE">
      <w:pPr>
        <w:spacing w:before="267"/>
        <w:ind w:left="119" w:right="7681"/>
      </w:pPr>
      <w:r>
        <w:t>Behavioral</w:t>
      </w:r>
      <w:r>
        <w:rPr>
          <w:spacing w:val="-13"/>
        </w:rPr>
        <w:t xml:space="preserve"> </w:t>
      </w:r>
      <w:r>
        <w:t>Health</w:t>
      </w:r>
      <w:r>
        <w:rPr>
          <w:spacing w:val="-12"/>
        </w:rPr>
        <w:t xml:space="preserve"> </w:t>
      </w:r>
      <w:r>
        <w:t>Office 2060 Campus Drive</w:t>
      </w:r>
    </w:p>
    <w:p w:rsidR="00A06F21" w:rsidRDefault="003E39EE">
      <w:pPr>
        <w:ind w:left="119"/>
      </w:pPr>
      <w:r>
        <w:t>Yreka,</w:t>
      </w:r>
      <w:r>
        <w:rPr>
          <w:spacing w:val="-3"/>
        </w:rPr>
        <w:t xml:space="preserve"> </w:t>
      </w:r>
      <w:r>
        <w:t>CA</w:t>
      </w:r>
      <w:r>
        <w:rPr>
          <w:spacing w:val="-2"/>
        </w:rPr>
        <w:t xml:space="preserve"> 96097</w:t>
      </w:r>
    </w:p>
    <w:p w:rsidR="00A06F21" w:rsidRDefault="003E39EE">
      <w:pPr>
        <w:ind w:left="119" w:right="7343"/>
      </w:pPr>
      <w:r>
        <w:t>Phone: (530) 841-4100 Hours:</w:t>
      </w:r>
      <w:r>
        <w:rPr>
          <w:spacing w:val="-9"/>
        </w:rPr>
        <w:t xml:space="preserve"> </w:t>
      </w:r>
      <w:r>
        <w:t>M-F,</w:t>
      </w:r>
      <w:r>
        <w:rPr>
          <w:spacing w:val="-7"/>
        </w:rPr>
        <w:t xml:space="preserve"> </w:t>
      </w:r>
      <w:r>
        <w:t>8</w:t>
      </w:r>
      <w:r>
        <w:rPr>
          <w:spacing w:val="-5"/>
        </w:rPr>
        <w:t xml:space="preserve"> </w:t>
      </w:r>
      <w:r>
        <w:t>AM</w:t>
      </w:r>
      <w:r>
        <w:rPr>
          <w:spacing w:val="-5"/>
        </w:rPr>
        <w:t xml:space="preserve"> </w:t>
      </w:r>
      <w:r>
        <w:t>–</w:t>
      </w:r>
      <w:r>
        <w:rPr>
          <w:spacing w:val="-8"/>
        </w:rPr>
        <w:t xml:space="preserve"> </w:t>
      </w:r>
      <w:r>
        <w:t>5</w:t>
      </w:r>
      <w:r>
        <w:rPr>
          <w:spacing w:val="-7"/>
        </w:rPr>
        <w:t xml:space="preserve"> </w:t>
      </w:r>
      <w:r>
        <w:t>PM</w:t>
      </w:r>
    </w:p>
    <w:p w:rsidR="00A06F21" w:rsidRDefault="00A06F21">
      <w:pPr>
        <w:pStyle w:val="BodyText"/>
        <w:spacing w:before="1"/>
        <w:rPr>
          <w:sz w:val="22"/>
        </w:rPr>
      </w:pPr>
    </w:p>
    <w:p w:rsidR="00A06F21" w:rsidRDefault="003E39EE">
      <w:pPr>
        <w:spacing w:before="1"/>
        <w:ind w:left="120"/>
      </w:pPr>
      <w:r w:rsidRPr="00E14521">
        <w:rPr>
          <w:b/>
          <w:u w:val="single"/>
        </w:rPr>
        <w:t>Coordinated</w:t>
      </w:r>
      <w:r w:rsidRPr="00E14521">
        <w:rPr>
          <w:b/>
          <w:spacing w:val="-4"/>
          <w:u w:val="single"/>
        </w:rPr>
        <w:t xml:space="preserve"> </w:t>
      </w:r>
      <w:r w:rsidRPr="00E14521">
        <w:rPr>
          <w:b/>
          <w:u w:val="single"/>
        </w:rPr>
        <w:t>Entry</w:t>
      </w:r>
      <w:r w:rsidRPr="00E14521">
        <w:rPr>
          <w:b/>
          <w:spacing w:val="-4"/>
          <w:u w:val="single"/>
        </w:rPr>
        <w:t xml:space="preserve"> </w:t>
      </w:r>
      <w:r w:rsidRPr="00E14521">
        <w:rPr>
          <w:b/>
          <w:u w:val="single"/>
        </w:rPr>
        <w:t>Access</w:t>
      </w:r>
      <w:r w:rsidRPr="00E14521">
        <w:rPr>
          <w:b/>
          <w:spacing w:val="-5"/>
          <w:u w:val="single"/>
        </w:rPr>
        <w:t xml:space="preserve"> </w:t>
      </w:r>
      <w:r w:rsidRPr="00E14521">
        <w:rPr>
          <w:b/>
          <w:spacing w:val="-2"/>
          <w:u w:val="single"/>
        </w:rPr>
        <w:t>Point</w:t>
      </w:r>
      <w:r>
        <w:rPr>
          <w:spacing w:val="-2"/>
          <w:u w:val="single"/>
        </w:rPr>
        <w:t>:</w:t>
      </w:r>
    </w:p>
    <w:p w:rsidR="00A06F21" w:rsidRDefault="003E39EE">
      <w:pPr>
        <w:ind w:left="120" w:right="5984"/>
      </w:pPr>
      <w:r>
        <w:t>Siskiyou</w:t>
      </w:r>
      <w:r>
        <w:rPr>
          <w:spacing w:val="-13"/>
        </w:rPr>
        <w:t xml:space="preserve"> </w:t>
      </w:r>
      <w:r>
        <w:t>Community</w:t>
      </w:r>
      <w:r>
        <w:rPr>
          <w:spacing w:val="-11"/>
        </w:rPr>
        <w:t xml:space="preserve"> </w:t>
      </w:r>
      <w:r>
        <w:t>Resource</w:t>
      </w:r>
      <w:r>
        <w:rPr>
          <w:spacing w:val="-11"/>
        </w:rPr>
        <w:t xml:space="preserve"> </w:t>
      </w:r>
      <w:r>
        <w:t>Collaborative 201 S. Broadway</w:t>
      </w:r>
    </w:p>
    <w:p w:rsidR="00A06F21" w:rsidRDefault="003E39EE">
      <w:pPr>
        <w:spacing w:line="268" w:lineRule="exact"/>
        <w:ind w:left="120"/>
      </w:pPr>
      <w:r>
        <w:t>Yreka,</w:t>
      </w:r>
      <w:r>
        <w:rPr>
          <w:spacing w:val="-2"/>
        </w:rPr>
        <w:t xml:space="preserve"> </w:t>
      </w:r>
      <w:r>
        <w:t>CA</w:t>
      </w:r>
      <w:r>
        <w:rPr>
          <w:spacing w:val="-2"/>
        </w:rPr>
        <w:t xml:space="preserve"> 96097</w:t>
      </w:r>
    </w:p>
    <w:p w:rsidR="00A06F21" w:rsidRDefault="003E39EE">
      <w:pPr>
        <w:ind w:left="120" w:right="7343"/>
      </w:pPr>
      <w:r>
        <w:t>Phone: (530) 842-1313 Hours:</w:t>
      </w:r>
      <w:r>
        <w:rPr>
          <w:spacing w:val="-8"/>
        </w:rPr>
        <w:t xml:space="preserve"> </w:t>
      </w:r>
      <w:r>
        <w:t>T</w:t>
      </w:r>
      <w:r>
        <w:rPr>
          <w:spacing w:val="-5"/>
        </w:rPr>
        <w:t xml:space="preserve"> </w:t>
      </w:r>
      <w:r>
        <w:t>-</w:t>
      </w:r>
      <w:r>
        <w:rPr>
          <w:spacing w:val="-6"/>
        </w:rPr>
        <w:t xml:space="preserve"> </w:t>
      </w:r>
      <w:r>
        <w:t>F,</w:t>
      </w:r>
      <w:r>
        <w:rPr>
          <w:spacing w:val="-5"/>
        </w:rPr>
        <w:t xml:space="preserve"> </w:t>
      </w:r>
      <w:r>
        <w:t>9:30</w:t>
      </w:r>
      <w:r>
        <w:rPr>
          <w:spacing w:val="-7"/>
        </w:rPr>
        <w:t xml:space="preserve"> </w:t>
      </w:r>
      <w:r>
        <w:t>AM-</w:t>
      </w:r>
      <w:r>
        <w:rPr>
          <w:spacing w:val="-6"/>
        </w:rPr>
        <w:t xml:space="preserve"> </w:t>
      </w:r>
      <w:r>
        <w:t>4</w:t>
      </w:r>
      <w:r>
        <w:rPr>
          <w:spacing w:val="-7"/>
        </w:rPr>
        <w:t xml:space="preserve"> </w:t>
      </w:r>
      <w:r>
        <w:t>PM</w:t>
      </w:r>
    </w:p>
    <w:p w:rsidR="00A06F21" w:rsidRDefault="00A06F21">
      <w:pPr>
        <w:sectPr w:rsidR="00A06F21">
          <w:pgSz w:w="12240" w:h="15840"/>
          <w:pgMar w:top="1420" w:right="580" w:bottom="1720" w:left="1600" w:header="0" w:footer="1461" w:gutter="0"/>
          <w:cols w:space="720"/>
        </w:sectPr>
      </w:pPr>
    </w:p>
    <w:p w:rsidR="00A06F21" w:rsidRPr="00E14521" w:rsidRDefault="003E39EE">
      <w:pPr>
        <w:pStyle w:val="Heading2"/>
        <w:rPr>
          <w:b/>
        </w:rPr>
      </w:pPr>
      <w:bookmarkStart w:id="18" w:name="_TOC_250002"/>
      <w:r w:rsidRPr="00E14521">
        <w:rPr>
          <w:b/>
        </w:rPr>
        <w:lastRenderedPageBreak/>
        <w:t>Addendum</w:t>
      </w:r>
      <w:r w:rsidRPr="00E14521">
        <w:rPr>
          <w:b/>
          <w:spacing w:val="-3"/>
        </w:rPr>
        <w:t xml:space="preserve"> </w:t>
      </w:r>
      <w:r w:rsidRPr="00E14521">
        <w:rPr>
          <w:b/>
        </w:rPr>
        <w:t>G</w:t>
      </w:r>
      <w:r w:rsidRPr="00E14521">
        <w:rPr>
          <w:b/>
          <w:spacing w:val="-4"/>
        </w:rPr>
        <w:t xml:space="preserve"> </w:t>
      </w:r>
      <w:r w:rsidRPr="00E14521">
        <w:rPr>
          <w:b/>
        </w:rPr>
        <w:t>–</w:t>
      </w:r>
      <w:r w:rsidRPr="00E14521">
        <w:rPr>
          <w:b/>
          <w:spacing w:val="-5"/>
        </w:rPr>
        <w:t xml:space="preserve"> </w:t>
      </w:r>
      <w:r w:rsidRPr="00E14521">
        <w:rPr>
          <w:b/>
        </w:rPr>
        <w:t>Siskiyou</w:t>
      </w:r>
      <w:bookmarkEnd w:id="18"/>
      <w:r w:rsidRPr="00E14521">
        <w:rPr>
          <w:b/>
          <w:spacing w:val="-2"/>
        </w:rPr>
        <w:t xml:space="preserve"> County</w:t>
      </w:r>
    </w:p>
    <w:p w:rsidR="00A06F21" w:rsidRDefault="00A06F21">
      <w:pPr>
        <w:pStyle w:val="BodyText"/>
        <w:rPr>
          <w:rFonts w:ascii="Calibri"/>
          <w:sz w:val="28"/>
        </w:rPr>
      </w:pPr>
    </w:p>
    <w:p w:rsidR="00A06F21" w:rsidRDefault="003E39EE">
      <w:pPr>
        <w:pStyle w:val="BodyText"/>
        <w:spacing w:before="1"/>
        <w:ind w:left="120" w:right="6692"/>
      </w:pPr>
      <w:r w:rsidRPr="00E14521">
        <w:rPr>
          <w:b/>
          <w:u w:val="single"/>
        </w:rPr>
        <w:t>Coordinated</w:t>
      </w:r>
      <w:r w:rsidRPr="00E14521">
        <w:rPr>
          <w:b/>
          <w:spacing w:val="-11"/>
          <w:u w:val="single"/>
        </w:rPr>
        <w:t xml:space="preserve"> </w:t>
      </w:r>
      <w:r w:rsidRPr="00E14521">
        <w:rPr>
          <w:b/>
          <w:u w:val="single"/>
        </w:rPr>
        <w:t>Entry</w:t>
      </w:r>
      <w:r w:rsidRPr="00E14521">
        <w:rPr>
          <w:b/>
          <w:spacing w:val="-12"/>
          <w:u w:val="single"/>
        </w:rPr>
        <w:t xml:space="preserve"> </w:t>
      </w:r>
      <w:r w:rsidRPr="00E14521">
        <w:rPr>
          <w:b/>
          <w:u w:val="single"/>
        </w:rPr>
        <w:t>Access</w:t>
      </w:r>
      <w:r w:rsidRPr="00E14521">
        <w:rPr>
          <w:b/>
          <w:spacing w:val="-11"/>
          <w:u w:val="single"/>
        </w:rPr>
        <w:t xml:space="preserve"> </w:t>
      </w:r>
      <w:r w:rsidRPr="00E14521">
        <w:rPr>
          <w:b/>
          <w:u w:val="single"/>
        </w:rPr>
        <w:t>Point</w:t>
      </w:r>
      <w:r>
        <w:rPr>
          <w:u w:val="single"/>
        </w:rPr>
        <w:t>:</w:t>
      </w:r>
      <w:r>
        <w:t xml:space="preserve"> Health and Human Services</w:t>
      </w:r>
    </w:p>
    <w:p w:rsidR="00A06F21" w:rsidRDefault="003E39EE">
      <w:pPr>
        <w:pStyle w:val="BodyText"/>
        <w:ind w:left="120" w:right="7343"/>
      </w:pPr>
      <w:r>
        <w:t>818</w:t>
      </w:r>
      <w:r>
        <w:rPr>
          <w:spacing w:val="-9"/>
        </w:rPr>
        <w:t xml:space="preserve"> </w:t>
      </w:r>
      <w:r>
        <w:t>S</w:t>
      </w:r>
      <w:r>
        <w:rPr>
          <w:spacing w:val="-12"/>
        </w:rPr>
        <w:t xml:space="preserve"> </w:t>
      </w:r>
      <w:r>
        <w:t>Main</w:t>
      </w:r>
      <w:r>
        <w:rPr>
          <w:spacing w:val="-9"/>
        </w:rPr>
        <w:t xml:space="preserve"> </w:t>
      </w:r>
      <w:r>
        <w:t>Street,</w:t>
      </w:r>
      <w:r>
        <w:rPr>
          <w:spacing w:val="-8"/>
        </w:rPr>
        <w:t xml:space="preserve"> </w:t>
      </w:r>
      <w:r>
        <w:t>Yreka Phone: 530-841-2700</w:t>
      </w:r>
    </w:p>
    <w:p w:rsidR="00A06F21" w:rsidRDefault="003E39EE">
      <w:pPr>
        <w:pStyle w:val="BodyText"/>
        <w:spacing w:line="293" w:lineRule="exact"/>
        <w:ind w:left="120"/>
      </w:pPr>
      <w:r>
        <w:t>Hours:</w:t>
      </w:r>
      <w:r>
        <w:rPr>
          <w:spacing w:val="-3"/>
        </w:rPr>
        <w:t xml:space="preserve"> </w:t>
      </w:r>
      <w:r>
        <w:t>8-5</w:t>
      </w:r>
      <w:r>
        <w:rPr>
          <w:spacing w:val="-3"/>
        </w:rPr>
        <w:t xml:space="preserve"> </w:t>
      </w:r>
      <w:r>
        <w:t>pm,</w:t>
      </w:r>
      <w:r>
        <w:rPr>
          <w:spacing w:val="-3"/>
        </w:rPr>
        <w:t xml:space="preserve"> </w:t>
      </w:r>
      <w:r>
        <w:t>Monday-</w:t>
      </w:r>
      <w:r>
        <w:rPr>
          <w:spacing w:val="-2"/>
        </w:rPr>
        <w:t>Friday</w:t>
      </w:r>
    </w:p>
    <w:p w:rsidR="00A06F21" w:rsidRDefault="003E39EE">
      <w:pPr>
        <w:pStyle w:val="BodyText"/>
        <w:spacing w:before="292"/>
        <w:ind w:left="120" w:right="6828"/>
      </w:pPr>
      <w:r w:rsidRPr="00E14521">
        <w:rPr>
          <w:b/>
          <w:u w:val="single"/>
        </w:rPr>
        <w:t>Coordinated</w:t>
      </w:r>
      <w:r w:rsidRPr="00E14521">
        <w:rPr>
          <w:b/>
          <w:spacing w:val="-11"/>
          <w:u w:val="single"/>
        </w:rPr>
        <w:t xml:space="preserve"> </w:t>
      </w:r>
      <w:r w:rsidRPr="00E14521">
        <w:rPr>
          <w:b/>
          <w:u w:val="single"/>
        </w:rPr>
        <w:t>Entry</w:t>
      </w:r>
      <w:r w:rsidRPr="00E14521">
        <w:rPr>
          <w:b/>
          <w:spacing w:val="-12"/>
          <w:u w:val="single"/>
        </w:rPr>
        <w:t xml:space="preserve"> </w:t>
      </w:r>
      <w:r w:rsidRPr="00E14521">
        <w:rPr>
          <w:b/>
          <w:u w:val="single"/>
        </w:rPr>
        <w:t>Access</w:t>
      </w:r>
      <w:r w:rsidRPr="00E14521">
        <w:rPr>
          <w:b/>
          <w:spacing w:val="-11"/>
          <w:u w:val="single"/>
        </w:rPr>
        <w:t xml:space="preserve"> </w:t>
      </w:r>
      <w:r w:rsidRPr="00E14521">
        <w:rPr>
          <w:b/>
          <w:u w:val="single"/>
        </w:rPr>
        <w:t>Point</w:t>
      </w:r>
      <w:r>
        <w:rPr>
          <w:u w:val="single"/>
        </w:rPr>
        <w:t>:</w:t>
      </w:r>
      <w:r>
        <w:t xml:space="preserve"> Health and Human Services 2060 Campus Drive, Yreka Phone: 530-841-4100</w:t>
      </w:r>
    </w:p>
    <w:p w:rsidR="00A06F21" w:rsidRDefault="003E39EE">
      <w:pPr>
        <w:pStyle w:val="BodyText"/>
        <w:spacing w:before="2"/>
        <w:ind w:left="120"/>
      </w:pPr>
      <w:r>
        <w:t>Hours:</w:t>
      </w:r>
      <w:r>
        <w:rPr>
          <w:spacing w:val="-3"/>
        </w:rPr>
        <w:t xml:space="preserve"> </w:t>
      </w:r>
      <w:r>
        <w:t>8-5pm,</w:t>
      </w:r>
      <w:r>
        <w:rPr>
          <w:spacing w:val="-3"/>
        </w:rPr>
        <w:t xml:space="preserve"> </w:t>
      </w:r>
      <w:r>
        <w:t>Monday-</w:t>
      </w:r>
      <w:r>
        <w:rPr>
          <w:spacing w:val="-2"/>
        </w:rPr>
        <w:t>Friday</w:t>
      </w:r>
    </w:p>
    <w:p w:rsidR="00A06F21" w:rsidRDefault="003E39EE">
      <w:pPr>
        <w:pStyle w:val="BodyText"/>
        <w:spacing w:before="292"/>
        <w:ind w:left="120"/>
      </w:pPr>
      <w:r w:rsidRPr="00E14521">
        <w:rPr>
          <w:b/>
          <w:u w:val="single"/>
        </w:rPr>
        <w:t>Coordinated</w:t>
      </w:r>
      <w:r w:rsidRPr="00E14521">
        <w:rPr>
          <w:b/>
          <w:spacing w:val="-1"/>
          <w:u w:val="single"/>
        </w:rPr>
        <w:t xml:space="preserve"> </w:t>
      </w:r>
      <w:r w:rsidRPr="00E14521">
        <w:rPr>
          <w:b/>
          <w:u w:val="single"/>
        </w:rPr>
        <w:t>Entry</w:t>
      </w:r>
      <w:r w:rsidRPr="00E14521">
        <w:rPr>
          <w:b/>
          <w:spacing w:val="-1"/>
          <w:u w:val="single"/>
        </w:rPr>
        <w:t xml:space="preserve"> </w:t>
      </w:r>
      <w:r w:rsidRPr="00E14521">
        <w:rPr>
          <w:b/>
          <w:u w:val="single"/>
        </w:rPr>
        <w:t xml:space="preserve">Access </w:t>
      </w:r>
      <w:r w:rsidRPr="00E14521">
        <w:rPr>
          <w:b/>
          <w:spacing w:val="-2"/>
          <w:u w:val="single"/>
        </w:rPr>
        <w:t>Point</w:t>
      </w:r>
      <w:r>
        <w:rPr>
          <w:spacing w:val="-2"/>
          <w:u w:val="single"/>
        </w:rPr>
        <w:t>:</w:t>
      </w:r>
    </w:p>
    <w:p w:rsidR="00A06F21" w:rsidRDefault="003E39EE">
      <w:pPr>
        <w:pStyle w:val="BodyText"/>
        <w:ind w:left="120" w:right="5422"/>
      </w:pPr>
      <w:r>
        <w:t>Siskiyou</w:t>
      </w:r>
      <w:r>
        <w:rPr>
          <w:spacing w:val="-10"/>
        </w:rPr>
        <w:t xml:space="preserve"> </w:t>
      </w:r>
      <w:r>
        <w:t>Community</w:t>
      </w:r>
      <w:r>
        <w:rPr>
          <w:spacing w:val="-11"/>
        </w:rPr>
        <w:t xml:space="preserve"> </w:t>
      </w:r>
      <w:r>
        <w:t>Resource</w:t>
      </w:r>
      <w:r>
        <w:rPr>
          <w:spacing w:val="-12"/>
        </w:rPr>
        <w:t xml:space="preserve"> </w:t>
      </w:r>
      <w:r>
        <w:t>Collaborative 201 S. Broadway, Yreka</w:t>
      </w:r>
    </w:p>
    <w:p w:rsidR="00A06F21" w:rsidRDefault="003E39EE">
      <w:pPr>
        <w:pStyle w:val="BodyText"/>
        <w:spacing w:line="293" w:lineRule="exact"/>
        <w:ind w:left="120"/>
      </w:pPr>
      <w:r>
        <w:t>Phone:</w:t>
      </w:r>
      <w:r>
        <w:rPr>
          <w:spacing w:val="47"/>
        </w:rPr>
        <w:t xml:space="preserve"> </w:t>
      </w:r>
      <w:r>
        <w:t>530-842-</w:t>
      </w:r>
      <w:r>
        <w:rPr>
          <w:spacing w:val="-4"/>
        </w:rPr>
        <w:t>1313</w:t>
      </w:r>
    </w:p>
    <w:p w:rsidR="00A06F21" w:rsidRDefault="003E39EE">
      <w:pPr>
        <w:pStyle w:val="BodyText"/>
        <w:ind w:left="120"/>
      </w:pPr>
      <w:r>
        <w:t>Hours:</w:t>
      </w:r>
      <w:r>
        <w:rPr>
          <w:spacing w:val="46"/>
        </w:rPr>
        <w:t xml:space="preserve"> </w:t>
      </w:r>
      <w:r>
        <w:t>9:30-4pm</w:t>
      </w:r>
      <w:r>
        <w:rPr>
          <w:spacing w:val="-3"/>
        </w:rPr>
        <w:t xml:space="preserve"> </w:t>
      </w:r>
      <w:r>
        <w:t>Tuesday-</w:t>
      </w:r>
      <w:r>
        <w:rPr>
          <w:spacing w:val="-2"/>
        </w:rPr>
        <w:t>Friday</w:t>
      </w:r>
    </w:p>
    <w:p w:rsidR="00A06F21" w:rsidRDefault="00A06F21">
      <w:pPr>
        <w:sectPr w:rsidR="00A06F21">
          <w:pgSz w:w="12240" w:h="15840"/>
          <w:pgMar w:top="1420" w:right="580" w:bottom="1720" w:left="1600" w:header="0" w:footer="1461" w:gutter="0"/>
          <w:cols w:space="720"/>
        </w:sectPr>
      </w:pPr>
    </w:p>
    <w:p w:rsidR="00A06F21" w:rsidRDefault="003E39EE">
      <w:pPr>
        <w:pStyle w:val="Heading1"/>
      </w:pPr>
      <w:bookmarkStart w:id="19" w:name="_TOC_250001"/>
      <w:r>
        <w:rPr>
          <w:color w:val="2D74B5"/>
        </w:rPr>
        <w:lastRenderedPageBreak/>
        <w:t>Appendix</w:t>
      </w:r>
      <w:r>
        <w:rPr>
          <w:color w:val="2D74B5"/>
          <w:spacing w:val="-6"/>
        </w:rPr>
        <w:t xml:space="preserve"> </w:t>
      </w:r>
      <w:r>
        <w:rPr>
          <w:color w:val="2D74B5"/>
        </w:rPr>
        <w:t>A</w:t>
      </w:r>
      <w:r>
        <w:rPr>
          <w:color w:val="2D74B5"/>
          <w:spacing w:val="-3"/>
        </w:rPr>
        <w:t xml:space="preserve"> </w:t>
      </w:r>
      <w:r>
        <w:rPr>
          <w:color w:val="2D74B5"/>
        </w:rPr>
        <w:t>–</w:t>
      </w:r>
      <w:r>
        <w:rPr>
          <w:color w:val="2D74B5"/>
          <w:spacing w:val="-6"/>
        </w:rPr>
        <w:t xml:space="preserve"> </w:t>
      </w:r>
      <w:bookmarkEnd w:id="19"/>
      <w:r>
        <w:rPr>
          <w:color w:val="2D74B5"/>
          <w:spacing w:val="-2"/>
        </w:rPr>
        <w:t>Definitions</w:t>
      </w:r>
    </w:p>
    <w:p w:rsidR="00A06F21" w:rsidRDefault="003E39EE">
      <w:pPr>
        <w:pStyle w:val="BodyText"/>
        <w:spacing w:before="329"/>
        <w:ind w:left="221"/>
      </w:pPr>
      <w:r>
        <w:t>Terms</w:t>
      </w:r>
      <w:r>
        <w:rPr>
          <w:spacing w:val="-2"/>
        </w:rPr>
        <w:t xml:space="preserve"> </w:t>
      </w:r>
      <w:r>
        <w:t>used</w:t>
      </w:r>
      <w:r>
        <w:rPr>
          <w:spacing w:val="-2"/>
        </w:rPr>
        <w:t xml:space="preserve"> </w:t>
      </w:r>
      <w:r>
        <w:t>throughout</w:t>
      </w:r>
      <w:r>
        <w:rPr>
          <w:spacing w:val="-2"/>
        </w:rPr>
        <w:t xml:space="preserve"> </w:t>
      </w:r>
      <w:r>
        <w:t>this</w:t>
      </w:r>
      <w:r>
        <w:rPr>
          <w:spacing w:val="-1"/>
        </w:rPr>
        <w:t xml:space="preserve"> </w:t>
      </w:r>
      <w:r>
        <w:t>document</w:t>
      </w:r>
      <w:r>
        <w:rPr>
          <w:spacing w:val="-2"/>
        </w:rPr>
        <w:t xml:space="preserve"> </w:t>
      </w:r>
      <w:r>
        <w:t>are</w:t>
      </w:r>
      <w:r>
        <w:rPr>
          <w:spacing w:val="-4"/>
        </w:rPr>
        <w:t xml:space="preserve"> </w:t>
      </w:r>
      <w:r>
        <w:t>defined</w:t>
      </w:r>
      <w:r>
        <w:rPr>
          <w:spacing w:val="-1"/>
        </w:rPr>
        <w:t xml:space="preserve"> </w:t>
      </w:r>
      <w:r>
        <w:rPr>
          <w:spacing w:val="-2"/>
        </w:rPr>
        <w:t>below</w:t>
      </w:r>
    </w:p>
    <w:p w:rsidR="00A06F21" w:rsidRDefault="003E39EE">
      <w:pPr>
        <w:pStyle w:val="ListParagraph"/>
        <w:numPr>
          <w:ilvl w:val="0"/>
          <w:numId w:val="2"/>
        </w:numPr>
        <w:tabs>
          <w:tab w:val="left" w:pos="931"/>
        </w:tabs>
        <w:spacing w:before="284"/>
        <w:ind w:left="931" w:right="646"/>
        <w:rPr>
          <w:sz w:val="24"/>
        </w:rPr>
      </w:pPr>
      <w:r w:rsidRPr="00E14521">
        <w:rPr>
          <w:b/>
          <w:sz w:val="24"/>
        </w:rPr>
        <w:t>Acuity</w:t>
      </w:r>
      <w:r>
        <w:rPr>
          <w:sz w:val="24"/>
        </w:rPr>
        <w:t xml:space="preserve"> -when using the VI-SPDAT prescreens as a triage tool, acuity speaks to the presence of a presenting issue based on the prescreen score.</w:t>
      </w:r>
      <w:r>
        <w:rPr>
          <w:spacing w:val="40"/>
          <w:sz w:val="24"/>
        </w:rPr>
        <w:t xml:space="preserve"> </w:t>
      </w:r>
      <w:r>
        <w:rPr>
          <w:sz w:val="24"/>
        </w:rPr>
        <w:t>Acuity refers to the severity of the presenting issues and is expresses as a number with a higher number representing</w:t>
      </w:r>
      <w:r>
        <w:rPr>
          <w:spacing w:val="-2"/>
          <w:sz w:val="24"/>
        </w:rPr>
        <w:t xml:space="preserve"> </w:t>
      </w:r>
      <w:r>
        <w:rPr>
          <w:sz w:val="24"/>
        </w:rPr>
        <w:t>more</w:t>
      </w:r>
      <w:r>
        <w:rPr>
          <w:spacing w:val="-6"/>
          <w:sz w:val="24"/>
        </w:rPr>
        <w:t xml:space="preserve"> </w:t>
      </w:r>
      <w:r>
        <w:rPr>
          <w:sz w:val="24"/>
        </w:rPr>
        <w:t>complex,</w:t>
      </w:r>
      <w:r>
        <w:rPr>
          <w:spacing w:val="-1"/>
          <w:sz w:val="24"/>
        </w:rPr>
        <w:t xml:space="preserve"> </w:t>
      </w:r>
      <w:r>
        <w:rPr>
          <w:sz w:val="24"/>
        </w:rPr>
        <w:t>co-occurring</w:t>
      </w:r>
      <w:r>
        <w:rPr>
          <w:spacing w:val="-5"/>
          <w:sz w:val="24"/>
        </w:rPr>
        <w:t xml:space="preserve"> </w:t>
      </w:r>
      <w:r>
        <w:rPr>
          <w:sz w:val="24"/>
        </w:rPr>
        <w:t>issues</w:t>
      </w:r>
      <w:r>
        <w:rPr>
          <w:spacing w:val="-4"/>
          <w:sz w:val="24"/>
        </w:rPr>
        <w:t xml:space="preserve"> </w:t>
      </w:r>
      <w:r>
        <w:rPr>
          <w:sz w:val="24"/>
        </w:rPr>
        <w:t>that</w:t>
      </w:r>
      <w:r>
        <w:rPr>
          <w:spacing w:val="-2"/>
          <w:sz w:val="24"/>
        </w:rPr>
        <w:t xml:space="preserve"> </w:t>
      </w:r>
      <w:r>
        <w:rPr>
          <w:sz w:val="24"/>
        </w:rPr>
        <w:t>are</w:t>
      </w:r>
      <w:r>
        <w:rPr>
          <w:spacing w:val="-4"/>
          <w:sz w:val="24"/>
        </w:rPr>
        <w:t xml:space="preserve"> </w:t>
      </w:r>
      <w:r>
        <w:rPr>
          <w:sz w:val="24"/>
        </w:rPr>
        <w:t>likely</w:t>
      </w:r>
      <w:r>
        <w:rPr>
          <w:spacing w:val="-3"/>
          <w:sz w:val="24"/>
        </w:rPr>
        <w:t xml:space="preserve"> </w:t>
      </w:r>
      <w:r>
        <w:rPr>
          <w:sz w:val="24"/>
        </w:rPr>
        <w:t>to</w:t>
      </w:r>
      <w:r>
        <w:rPr>
          <w:spacing w:val="-3"/>
          <w:sz w:val="24"/>
        </w:rPr>
        <w:t xml:space="preserve"> </w:t>
      </w:r>
      <w:r>
        <w:rPr>
          <w:sz w:val="24"/>
        </w:rPr>
        <w:t>impact</w:t>
      </w:r>
      <w:r>
        <w:rPr>
          <w:spacing w:val="-5"/>
          <w:sz w:val="24"/>
        </w:rPr>
        <w:t xml:space="preserve"> </w:t>
      </w:r>
      <w:r>
        <w:rPr>
          <w:sz w:val="24"/>
        </w:rPr>
        <w:t>overall</w:t>
      </w:r>
      <w:r>
        <w:rPr>
          <w:spacing w:val="-3"/>
          <w:sz w:val="24"/>
        </w:rPr>
        <w:t xml:space="preserve"> </w:t>
      </w:r>
      <w:r>
        <w:rPr>
          <w:sz w:val="24"/>
        </w:rPr>
        <w:t xml:space="preserve">housing </w:t>
      </w:r>
      <w:r>
        <w:rPr>
          <w:spacing w:val="-2"/>
          <w:sz w:val="24"/>
        </w:rPr>
        <w:t>stability.</w:t>
      </w:r>
    </w:p>
    <w:p w:rsidR="00A06F21" w:rsidRDefault="003E39EE">
      <w:pPr>
        <w:pStyle w:val="ListParagraph"/>
        <w:numPr>
          <w:ilvl w:val="0"/>
          <w:numId w:val="2"/>
        </w:numPr>
        <w:tabs>
          <w:tab w:val="left" w:pos="931"/>
        </w:tabs>
        <w:spacing w:before="6" w:line="303" w:lineRule="exact"/>
        <w:ind w:left="931" w:hanging="451"/>
        <w:rPr>
          <w:sz w:val="24"/>
        </w:rPr>
      </w:pPr>
      <w:r w:rsidRPr="00E14521">
        <w:rPr>
          <w:b/>
          <w:sz w:val="24"/>
        </w:rPr>
        <w:t>Chronically</w:t>
      </w:r>
      <w:r w:rsidRPr="00E14521">
        <w:rPr>
          <w:b/>
          <w:spacing w:val="-3"/>
          <w:sz w:val="24"/>
        </w:rPr>
        <w:t xml:space="preserve"> </w:t>
      </w:r>
      <w:r w:rsidRPr="00E14521">
        <w:rPr>
          <w:b/>
          <w:sz w:val="24"/>
        </w:rPr>
        <w:t>Homeless</w:t>
      </w:r>
      <w:r>
        <w:rPr>
          <w:spacing w:val="-9"/>
          <w:sz w:val="24"/>
        </w:rPr>
        <w:t xml:space="preserve"> </w:t>
      </w:r>
      <w:r>
        <w:rPr>
          <w:spacing w:val="-10"/>
          <w:sz w:val="24"/>
        </w:rPr>
        <w:t>–</w:t>
      </w:r>
    </w:p>
    <w:p w:rsidR="00A06F21" w:rsidRDefault="003E39EE">
      <w:pPr>
        <w:pStyle w:val="ListParagraph"/>
        <w:numPr>
          <w:ilvl w:val="1"/>
          <w:numId w:val="2"/>
        </w:numPr>
        <w:tabs>
          <w:tab w:val="left" w:pos="1200"/>
        </w:tabs>
        <w:ind w:left="1200" w:right="735" w:hanging="269"/>
        <w:rPr>
          <w:rFonts w:ascii="Courier New" w:hAnsi="Courier New"/>
          <w:sz w:val="24"/>
        </w:rPr>
      </w:pPr>
      <w:r>
        <w:rPr>
          <w:sz w:val="24"/>
        </w:rPr>
        <w:t>An individual who: (</w:t>
      </w:r>
      <w:proofErr w:type="spellStart"/>
      <w:r>
        <w:rPr>
          <w:sz w:val="24"/>
        </w:rPr>
        <w:t>i</w:t>
      </w:r>
      <w:proofErr w:type="spellEnd"/>
      <w:r>
        <w:rPr>
          <w:sz w:val="24"/>
        </w:rPr>
        <w:t>) Is homeless and lives in a place not meant for human habitation,</w:t>
      </w:r>
      <w:r>
        <w:rPr>
          <w:spacing w:val="-1"/>
          <w:sz w:val="24"/>
        </w:rPr>
        <w:t xml:space="preserve"> </w:t>
      </w:r>
      <w:r>
        <w:rPr>
          <w:sz w:val="24"/>
        </w:rPr>
        <w:t>a</w:t>
      </w:r>
      <w:r>
        <w:rPr>
          <w:spacing w:val="-5"/>
          <w:sz w:val="24"/>
        </w:rPr>
        <w:t xml:space="preserve"> </w:t>
      </w:r>
      <w:r>
        <w:rPr>
          <w:sz w:val="24"/>
        </w:rPr>
        <w:t>safe</w:t>
      </w:r>
      <w:r>
        <w:rPr>
          <w:spacing w:val="-4"/>
          <w:sz w:val="24"/>
        </w:rPr>
        <w:t xml:space="preserve"> </w:t>
      </w:r>
      <w:r>
        <w:rPr>
          <w:sz w:val="24"/>
        </w:rPr>
        <w:t>haven,</w:t>
      </w:r>
      <w:r>
        <w:rPr>
          <w:spacing w:val="-4"/>
          <w:sz w:val="24"/>
        </w:rPr>
        <w:t xml:space="preserve"> </w:t>
      </w:r>
      <w:r>
        <w:rPr>
          <w:sz w:val="24"/>
        </w:rPr>
        <w:t>or</w:t>
      </w:r>
      <w:r>
        <w:rPr>
          <w:spacing w:val="-1"/>
          <w:sz w:val="24"/>
        </w:rPr>
        <w:t xml:space="preserve"> </w:t>
      </w:r>
      <w:r>
        <w:rPr>
          <w:sz w:val="24"/>
        </w:rPr>
        <w:t>in</w:t>
      </w:r>
      <w:r>
        <w:rPr>
          <w:spacing w:val="-2"/>
          <w:sz w:val="24"/>
        </w:rPr>
        <w:t xml:space="preserve"> </w:t>
      </w:r>
      <w:r>
        <w:rPr>
          <w:sz w:val="24"/>
        </w:rPr>
        <w:t>an</w:t>
      </w:r>
      <w:r>
        <w:rPr>
          <w:spacing w:val="-2"/>
          <w:sz w:val="24"/>
        </w:rPr>
        <w:t xml:space="preserve"> </w:t>
      </w:r>
      <w:r>
        <w:rPr>
          <w:sz w:val="24"/>
        </w:rPr>
        <w:t>emergency</w:t>
      </w:r>
      <w:r>
        <w:rPr>
          <w:spacing w:val="-5"/>
          <w:sz w:val="24"/>
        </w:rPr>
        <w:t xml:space="preserve"> </w:t>
      </w:r>
      <w:r>
        <w:rPr>
          <w:sz w:val="24"/>
        </w:rPr>
        <w:t>shelter;</w:t>
      </w:r>
      <w:r>
        <w:rPr>
          <w:spacing w:val="-3"/>
          <w:sz w:val="24"/>
        </w:rPr>
        <w:t xml:space="preserve"> </w:t>
      </w:r>
      <w:r>
        <w:rPr>
          <w:sz w:val="24"/>
        </w:rPr>
        <w:t>and</w:t>
      </w:r>
      <w:r>
        <w:rPr>
          <w:spacing w:val="-2"/>
          <w:sz w:val="24"/>
        </w:rPr>
        <w:t xml:space="preserve"> </w:t>
      </w:r>
      <w:r>
        <w:rPr>
          <w:sz w:val="24"/>
        </w:rPr>
        <w:t>(ii)</w:t>
      </w:r>
      <w:r>
        <w:rPr>
          <w:spacing w:val="-2"/>
          <w:sz w:val="24"/>
        </w:rPr>
        <w:t xml:space="preserve"> </w:t>
      </w:r>
      <w:r>
        <w:rPr>
          <w:sz w:val="24"/>
        </w:rPr>
        <w:t>Has</w:t>
      </w:r>
      <w:r>
        <w:rPr>
          <w:spacing w:val="-4"/>
          <w:sz w:val="24"/>
        </w:rPr>
        <w:t xml:space="preserve"> </w:t>
      </w:r>
      <w:r>
        <w:rPr>
          <w:sz w:val="24"/>
        </w:rPr>
        <w:t>been</w:t>
      </w:r>
      <w:r>
        <w:rPr>
          <w:spacing w:val="-2"/>
          <w:sz w:val="24"/>
        </w:rPr>
        <w:t xml:space="preserve"> </w:t>
      </w:r>
      <w:r>
        <w:rPr>
          <w:sz w:val="24"/>
        </w:rPr>
        <w:t>homeless</w:t>
      </w:r>
      <w:r>
        <w:rPr>
          <w:spacing w:val="-2"/>
          <w:sz w:val="24"/>
        </w:rPr>
        <w:t xml:space="preserve"> </w:t>
      </w:r>
      <w:r>
        <w:rPr>
          <w:sz w:val="24"/>
        </w:rPr>
        <w:t xml:space="preserve">and living or residing in a place not meant for human habitation, a safe haven, or in an emergency shelter continuously for at least one year or on at least four separate occasions in the last 3 years </w:t>
      </w:r>
      <w:r>
        <w:t>where those occasions also cumulatively total at least 12 months</w:t>
      </w:r>
      <w:r>
        <w:rPr>
          <w:sz w:val="24"/>
        </w:rPr>
        <w:t>; and (iii) Can be diagnosed with one or more of the following conditions: substance use disorder, serious mental illness, developmental disability (as defined in section 102 of the Developmental Disabilities Assistance Bill of Rights Act of 2000 (42 U.S.C. 15002)), post-traumatic stress disorder, cognitive impairments resulting from brain injury, or chronic physical illness or</w:t>
      </w:r>
      <w:r>
        <w:rPr>
          <w:spacing w:val="-7"/>
          <w:sz w:val="24"/>
        </w:rPr>
        <w:t xml:space="preserve"> </w:t>
      </w:r>
      <w:r>
        <w:rPr>
          <w:sz w:val="24"/>
        </w:rPr>
        <w:t>disability;</w:t>
      </w:r>
    </w:p>
    <w:p w:rsidR="00A06F21" w:rsidRDefault="003E39EE">
      <w:pPr>
        <w:pStyle w:val="ListParagraph"/>
        <w:numPr>
          <w:ilvl w:val="1"/>
          <w:numId w:val="2"/>
        </w:numPr>
        <w:tabs>
          <w:tab w:val="left" w:pos="1200"/>
        </w:tabs>
        <w:spacing w:line="232" w:lineRule="auto"/>
        <w:ind w:left="1200" w:right="769" w:hanging="269"/>
        <w:jc w:val="both"/>
        <w:rPr>
          <w:rFonts w:ascii="Courier New" w:hAnsi="Courier New"/>
          <w:sz w:val="24"/>
        </w:rPr>
      </w:pPr>
      <w:r>
        <w:rPr>
          <w:sz w:val="24"/>
        </w:rPr>
        <w:t>An individual who has been residing in an institutional care facility, including a jail, substance</w:t>
      </w:r>
      <w:r>
        <w:rPr>
          <w:spacing w:val="-14"/>
          <w:sz w:val="24"/>
        </w:rPr>
        <w:t xml:space="preserve"> </w:t>
      </w:r>
      <w:r>
        <w:rPr>
          <w:sz w:val="24"/>
        </w:rPr>
        <w:t>abuse</w:t>
      </w:r>
      <w:r>
        <w:rPr>
          <w:spacing w:val="-14"/>
          <w:sz w:val="24"/>
        </w:rPr>
        <w:t xml:space="preserve"> </w:t>
      </w:r>
      <w:r>
        <w:rPr>
          <w:sz w:val="24"/>
        </w:rPr>
        <w:t>or</w:t>
      </w:r>
      <w:r>
        <w:rPr>
          <w:spacing w:val="-13"/>
          <w:sz w:val="24"/>
        </w:rPr>
        <w:t xml:space="preserve"> </w:t>
      </w:r>
      <w:r>
        <w:rPr>
          <w:sz w:val="24"/>
        </w:rPr>
        <w:t>mental</w:t>
      </w:r>
      <w:r>
        <w:rPr>
          <w:spacing w:val="-14"/>
          <w:sz w:val="24"/>
        </w:rPr>
        <w:t xml:space="preserve"> </w:t>
      </w:r>
      <w:r>
        <w:rPr>
          <w:sz w:val="24"/>
        </w:rPr>
        <w:t>health</w:t>
      </w:r>
      <w:r>
        <w:rPr>
          <w:spacing w:val="-13"/>
          <w:sz w:val="24"/>
        </w:rPr>
        <w:t xml:space="preserve"> </w:t>
      </w:r>
      <w:r>
        <w:rPr>
          <w:sz w:val="24"/>
        </w:rPr>
        <w:t>treatment</w:t>
      </w:r>
      <w:r>
        <w:rPr>
          <w:spacing w:val="-14"/>
          <w:sz w:val="24"/>
        </w:rPr>
        <w:t xml:space="preserve"> </w:t>
      </w:r>
      <w:r>
        <w:rPr>
          <w:sz w:val="24"/>
        </w:rPr>
        <w:t>facility,</w:t>
      </w:r>
      <w:r>
        <w:rPr>
          <w:spacing w:val="-13"/>
          <w:sz w:val="24"/>
        </w:rPr>
        <w:t xml:space="preserve"> </w:t>
      </w:r>
      <w:r>
        <w:rPr>
          <w:sz w:val="24"/>
        </w:rPr>
        <w:t>hospital,</w:t>
      </w:r>
      <w:r>
        <w:rPr>
          <w:spacing w:val="-14"/>
          <w:sz w:val="24"/>
        </w:rPr>
        <w:t xml:space="preserve"> </w:t>
      </w:r>
      <w:r>
        <w:rPr>
          <w:sz w:val="24"/>
        </w:rPr>
        <w:t>or</w:t>
      </w:r>
      <w:r>
        <w:rPr>
          <w:spacing w:val="-14"/>
          <w:sz w:val="24"/>
        </w:rPr>
        <w:t xml:space="preserve"> </w:t>
      </w:r>
      <w:r>
        <w:rPr>
          <w:sz w:val="24"/>
        </w:rPr>
        <w:t>other</w:t>
      </w:r>
      <w:r>
        <w:rPr>
          <w:spacing w:val="-13"/>
          <w:sz w:val="24"/>
        </w:rPr>
        <w:t xml:space="preserve"> </w:t>
      </w:r>
      <w:r>
        <w:rPr>
          <w:sz w:val="24"/>
        </w:rPr>
        <w:t>similar</w:t>
      </w:r>
      <w:r>
        <w:rPr>
          <w:spacing w:val="-14"/>
          <w:sz w:val="24"/>
        </w:rPr>
        <w:t xml:space="preserve"> </w:t>
      </w:r>
      <w:r>
        <w:rPr>
          <w:sz w:val="24"/>
        </w:rPr>
        <w:t>facility, for fewer than 90 days and met all of the criteria in</w:t>
      </w:r>
      <w:r>
        <w:rPr>
          <w:spacing w:val="-31"/>
          <w:sz w:val="24"/>
        </w:rPr>
        <w:t xml:space="preserve"> </w:t>
      </w:r>
      <w:r>
        <w:rPr>
          <w:sz w:val="24"/>
        </w:rPr>
        <w:t>paragraph</w:t>
      </w:r>
    </w:p>
    <w:p w:rsidR="00A06F21" w:rsidRDefault="003E39EE">
      <w:pPr>
        <w:pStyle w:val="BodyText"/>
        <w:ind w:left="1200" w:right="844"/>
        <w:jc w:val="both"/>
      </w:pPr>
      <w:r>
        <w:t>(1)</w:t>
      </w:r>
      <w:r>
        <w:rPr>
          <w:spacing w:val="-3"/>
        </w:rPr>
        <w:t xml:space="preserve"> </w:t>
      </w:r>
      <w:r>
        <w:t>of</w:t>
      </w:r>
      <w:r>
        <w:rPr>
          <w:spacing w:val="-3"/>
        </w:rPr>
        <w:t xml:space="preserve"> </w:t>
      </w:r>
      <w:r>
        <w:t>this</w:t>
      </w:r>
      <w:r>
        <w:rPr>
          <w:spacing w:val="-3"/>
        </w:rPr>
        <w:t xml:space="preserve"> </w:t>
      </w:r>
      <w:r>
        <w:t>definition</w:t>
      </w:r>
      <w:r>
        <w:rPr>
          <w:spacing w:val="-3"/>
        </w:rPr>
        <w:t xml:space="preserve"> </w:t>
      </w:r>
      <w:r>
        <w:t>[as</w:t>
      </w:r>
      <w:r>
        <w:rPr>
          <w:spacing w:val="-3"/>
        </w:rPr>
        <w:t xml:space="preserve"> </w:t>
      </w:r>
      <w:r>
        <w:t>described</w:t>
      </w:r>
      <w:r>
        <w:rPr>
          <w:spacing w:val="-3"/>
        </w:rPr>
        <w:t xml:space="preserve"> </w:t>
      </w:r>
      <w:r>
        <w:t>in</w:t>
      </w:r>
      <w:r>
        <w:rPr>
          <w:spacing w:val="-3"/>
        </w:rPr>
        <w:t xml:space="preserve"> </w:t>
      </w:r>
      <w:r>
        <w:t>Section</w:t>
      </w:r>
      <w:r>
        <w:rPr>
          <w:spacing w:val="-3"/>
        </w:rPr>
        <w:t xml:space="preserve"> </w:t>
      </w:r>
      <w:r>
        <w:t>I.D.2(a)</w:t>
      </w:r>
      <w:r>
        <w:rPr>
          <w:spacing w:val="-3"/>
        </w:rPr>
        <w:t xml:space="preserve"> </w:t>
      </w:r>
      <w:r>
        <w:t>of</w:t>
      </w:r>
      <w:r>
        <w:rPr>
          <w:spacing w:val="-3"/>
        </w:rPr>
        <w:t xml:space="preserve"> </w:t>
      </w:r>
      <w:r>
        <w:t>this</w:t>
      </w:r>
      <w:r>
        <w:rPr>
          <w:spacing w:val="-5"/>
        </w:rPr>
        <w:t xml:space="preserve"> </w:t>
      </w:r>
      <w:r>
        <w:t>Notice],</w:t>
      </w:r>
      <w:r>
        <w:rPr>
          <w:spacing w:val="-2"/>
        </w:rPr>
        <w:t xml:space="preserve"> </w:t>
      </w:r>
      <w:r>
        <w:t>before</w:t>
      </w:r>
      <w:r>
        <w:rPr>
          <w:spacing w:val="-7"/>
        </w:rPr>
        <w:t xml:space="preserve"> </w:t>
      </w:r>
      <w:r>
        <w:t>entering that facility;</w:t>
      </w:r>
    </w:p>
    <w:p w:rsidR="00A06F21" w:rsidRDefault="003E39EE">
      <w:pPr>
        <w:pStyle w:val="ListParagraph"/>
        <w:numPr>
          <w:ilvl w:val="1"/>
          <w:numId w:val="2"/>
        </w:numPr>
        <w:tabs>
          <w:tab w:val="left" w:pos="1200"/>
        </w:tabs>
        <w:spacing w:before="1" w:line="235" w:lineRule="auto"/>
        <w:ind w:left="1200" w:right="1034" w:hanging="269"/>
        <w:rPr>
          <w:rFonts w:ascii="Courier New" w:hAnsi="Courier New"/>
          <w:sz w:val="24"/>
        </w:rPr>
      </w:pPr>
      <w:r>
        <w:rPr>
          <w:sz w:val="24"/>
        </w:rPr>
        <w:t xml:space="preserve">A family with an adult head of household (or if there is no adult in </w:t>
      </w:r>
      <w:proofErr w:type="spellStart"/>
      <w:r>
        <w:rPr>
          <w:sz w:val="24"/>
        </w:rPr>
        <w:t>thefamily</w:t>
      </w:r>
      <w:proofErr w:type="spellEnd"/>
      <w:r>
        <w:rPr>
          <w:sz w:val="24"/>
        </w:rPr>
        <w:t>, a minor head of household) who meets all of the criteria in paragraph (1) of this definition</w:t>
      </w:r>
      <w:r>
        <w:rPr>
          <w:spacing w:val="-3"/>
          <w:sz w:val="24"/>
        </w:rPr>
        <w:t xml:space="preserve"> </w:t>
      </w:r>
      <w:r>
        <w:rPr>
          <w:sz w:val="24"/>
        </w:rPr>
        <w:t>[as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I.D.2(a)</w:t>
      </w:r>
      <w:r>
        <w:rPr>
          <w:spacing w:val="-3"/>
          <w:sz w:val="24"/>
        </w:rPr>
        <w:t xml:space="preserve"> </w:t>
      </w:r>
      <w:r>
        <w:rPr>
          <w:sz w:val="24"/>
        </w:rPr>
        <w:t>of</w:t>
      </w:r>
      <w:r>
        <w:rPr>
          <w:spacing w:val="-5"/>
          <w:sz w:val="24"/>
        </w:rPr>
        <w:t xml:space="preserve"> </w:t>
      </w:r>
      <w:r>
        <w:rPr>
          <w:sz w:val="24"/>
        </w:rPr>
        <w:t>this</w:t>
      </w:r>
      <w:r>
        <w:rPr>
          <w:spacing w:val="-7"/>
          <w:sz w:val="24"/>
        </w:rPr>
        <w:t xml:space="preserve"> </w:t>
      </w:r>
      <w:r>
        <w:rPr>
          <w:sz w:val="24"/>
        </w:rPr>
        <w:t>Notice,</w:t>
      </w:r>
      <w:r>
        <w:rPr>
          <w:spacing w:val="-2"/>
          <w:sz w:val="24"/>
        </w:rPr>
        <w:t xml:space="preserve"> </w:t>
      </w:r>
      <w:r>
        <w:rPr>
          <w:sz w:val="24"/>
        </w:rPr>
        <w:t>including</w:t>
      </w:r>
      <w:r>
        <w:rPr>
          <w:spacing w:val="-3"/>
          <w:sz w:val="24"/>
        </w:rPr>
        <w:t xml:space="preserve"> </w:t>
      </w:r>
      <w:r>
        <w:rPr>
          <w:sz w:val="24"/>
        </w:rPr>
        <w:t>a</w:t>
      </w:r>
      <w:r>
        <w:rPr>
          <w:spacing w:val="-4"/>
          <w:sz w:val="24"/>
        </w:rPr>
        <w:t xml:space="preserve"> </w:t>
      </w:r>
      <w:r>
        <w:rPr>
          <w:sz w:val="24"/>
        </w:rPr>
        <w:t>family</w:t>
      </w:r>
      <w:r>
        <w:rPr>
          <w:spacing w:val="-5"/>
          <w:sz w:val="24"/>
        </w:rPr>
        <w:t xml:space="preserve"> </w:t>
      </w:r>
      <w:r>
        <w:rPr>
          <w:sz w:val="24"/>
        </w:rPr>
        <w:t xml:space="preserve">whose composition has fluctuated while the head of household has been homeless. </w:t>
      </w:r>
      <w:r>
        <w:rPr>
          <w:i/>
          <w:sz w:val="24"/>
        </w:rPr>
        <w:t>(24 CFR</w:t>
      </w:r>
      <w:r>
        <w:rPr>
          <w:i/>
          <w:spacing w:val="-6"/>
          <w:sz w:val="24"/>
        </w:rPr>
        <w:t xml:space="preserve"> </w:t>
      </w:r>
      <w:r>
        <w:rPr>
          <w:i/>
          <w:sz w:val="24"/>
        </w:rPr>
        <w:t>578.3)</w:t>
      </w:r>
    </w:p>
    <w:p w:rsidR="00A06F21" w:rsidRDefault="003E39EE">
      <w:pPr>
        <w:pStyle w:val="ListParagraph"/>
        <w:numPr>
          <w:ilvl w:val="0"/>
          <w:numId w:val="2"/>
        </w:numPr>
        <w:tabs>
          <w:tab w:val="left" w:pos="931"/>
        </w:tabs>
        <w:spacing w:before="8" w:line="303" w:lineRule="exact"/>
        <w:ind w:left="931" w:hanging="360"/>
        <w:rPr>
          <w:sz w:val="24"/>
        </w:rPr>
      </w:pPr>
      <w:r w:rsidRPr="00E14521">
        <w:rPr>
          <w:b/>
          <w:sz w:val="24"/>
        </w:rPr>
        <w:t>Client</w:t>
      </w:r>
      <w:r>
        <w:rPr>
          <w:spacing w:val="-4"/>
          <w:sz w:val="24"/>
        </w:rPr>
        <w:t xml:space="preserve"> </w:t>
      </w:r>
      <w:r>
        <w:rPr>
          <w:sz w:val="24"/>
        </w:rPr>
        <w:t>–</w:t>
      </w:r>
      <w:r>
        <w:rPr>
          <w:spacing w:val="1"/>
          <w:sz w:val="24"/>
        </w:rPr>
        <w:t xml:space="preserve"> </w:t>
      </w:r>
      <w:r>
        <w:rPr>
          <w:sz w:val="24"/>
        </w:rPr>
        <w:t>Individual</w:t>
      </w:r>
      <w:r>
        <w:rPr>
          <w:spacing w:val="-2"/>
          <w:sz w:val="24"/>
        </w:rPr>
        <w:t xml:space="preserve"> </w:t>
      </w:r>
      <w:r>
        <w:rPr>
          <w:sz w:val="24"/>
        </w:rPr>
        <w:t>or</w:t>
      </w:r>
      <w:r>
        <w:rPr>
          <w:spacing w:val="-1"/>
          <w:sz w:val="24"/>
        </w:rPr>
        <w:t xml:space="preserve"> </w:t>
      </w:r>
      <w:r>
        <w:rPr>
          <w:sz w:val="24"/>
        </w:rPr>
        <w:t>family</w:t>
      </w:r>
      <w:r>
        <w:rPr>
          <w:spacing w:val="-2"/>
          <w:sz w:val="24"/>
        </w:rPr>
        <w:t xml:space="preserve"> </w:t>
      </w:r>
      <w:r>
        <w:rPr>
          <w:sz w:val="24"/>
        </w:rPr>
        <w:t>who</w:t>
      </w:r>
      <w:r>
        <w:rPr>
          <w:spacing w:val="-2"/>
          <w:sz w:val="24"/>
        </w:rPr>
        <w:t xml:space="preserve"> </w:t>
      </w:r>
      <w:r>
        <w:rPr>
          <w:sz w:val="24"/>
        </w:rPr>
        <w:t>accesses</w:t>
      </w:r>
      <w:r>
        <w:rPr>
          <w:spacing w:val="-1"/>
          <w:sz w:val="24"/>
        </w:rPr>
        <w:t xml:space="preserve"> </w:t>
      </w:r>
      <w:r>
        <w:rPr>
          <w:sz w:val="24"/>
        </w:rPr>
        <w:t>the</w:t>
      </w:r>
      <w:r>
        <w:rPr>
          <w:spacing w:val="-5"/>
          <w:sz w:val="24"/>
        </w:rPr>
        <w:t xml:space="preserve"> CEP</w:t>
      </w:r>
    </w:p>
    <w:p w:rsidR="00A06F21" w:rsidRDefault="003E39EE">
      <w:pPr>
        <w:pStyle w:val="ListParagraph"/>
        <w:numPr>
          <w:ilvl w:val="0"/>
          <w:numId w:val="2"/>
        </w:numPr>
        <w:tabs>
          <w:tab w:val="left" w:pos="931"/>
        </w:tabs>
        <w:ind w:left="931" w:right="594" w:hanging="360"/>
        <w:rPr>
          <w:sz w:val="24"/>
        </w:rPr>
      </w:pPr>
      <w:r>
        <w:rPr>
          <w:sz w:val="24"/>
        </w:rPr>
        <w:t>Continuum of Care (CoC) -</w:t>
      </w:r>
      <w:r>
        <w:rPr>
          <w:spacing w:val="40"/>
          <w:sz w:val="24"/>
        </w:rPr>
        <w:t xml:space="preserve"> </w:t>
      </w:r>
      <w:r>
        <w:rPr>
          <w:sz w:val="24"/>
        </w:rPr>
        <w:t>The group organized to carry out the responsibilities and requirements under 24 CFR part 578 that is composed of representatives of organizations including: nonprofit homeless providers, victim service providers, faith- based organizations, governments, businesses, advocates, public housing agencies, school districts, social service providers, mental health agencies, hospitals, universities, affordable</w:t>
      </w:r>
      <w:r>
        <w:rPr>
          <w:spacing w:val="-2"/>
          <w:sz w:val="24"/>
        </w:rPr>
        <w:t xml:space="preserve"> </w:t>
      </w:r>
      <w:r>
        <w:rPr>
          <w:sz w:val="24"/>
        </w:rPr>
        <w:t>housing developers, law</w:t>
      </w:r>
      <w:r>
        <w:rPr>
          <w:spacing w:val="-3"/>
          <w:sz w:val="24"/>
        </w:rPr>
        <w:t xml:space="preserve"> </w:t>
      </w:r>
      <w:r>
        <w:rPr>
          <w:sz w:val="24"/>
        </w:rPr>
        <w:t>enforcement,</w:t>
      </w:r>
      <w:r>
        <w:rPr>
          <w:spacing w:val="-2"/>
          <w:sz w:val="24"/>
        </w:rPr>
        <w:t xml:space="preserve"> </w:t>
      </w:r>
      <w:r>
        <w:rPr>
          <w:sz w:val="24"/>
        </w:rPr>
        <w:t>organizations that</w:t>
      </w:r>
      <w:r>
        <w:rPr>
          <w:spacing w:val="-3"/>
          <w:sz w:val="24"/>
        </w:rPr>
        <w:t xml:space="preserve"> </w:t>
      </w:r>
      <w:r>
        <w:rPr>
          <w:sz w:val="24"/>
        </w:rPr>
        <w:t>serve</w:t>
      </w:r>
      <w:r>
        <w:rPr>
          <w:spacing w:val="-4"/>
          <w:sz w:val="24"/>
        </w:rPr>
        <w:t xml:space="preserve"> </w:t>
      </w:r>
      <w:r>
        <w:rPr>
          <w:sz w:val="24"/>
        </w:rPr>
        <w:t>homeless and formerly</w:t>
      </w:r>
      <w:r>
        <w:rPr>
          <w:spacing w:val="-4"/>
          <w:sz w:val="24"/>
        </w:rPr>
        <w:t xml:space="preserve"> </w:t>
      </w:r>
      <w:r>
        <w:rPr>
          <w:sz w:val="24"/>
        </w:rPr>
        <w:t>homeless</w:t>
      </w:r>
      <w:r>
        <w:rPr>
          <w:spacing w:val="-3"/>
          <w:sz w:val="24"/>
        </w:rPr>
        <w:t xml:space="preserve"> </w:t>
      </w:r>
      <w:r>
        <w:rPr>
          <w:sz w:val="24"/>
        </w:rPr>
        <w:t>veterans,</w:t>
      </w:r>
      <w:r>
        <w:rPr>
          <w:spacing w:val="-2"/>
          <w:sz w:val="24"/>
        </w:rPr>
        <w:t xml:space="preserve"> </w:t>
      </w:r>
      <w:r>
        <w:rPr>
          <w:sz w:val="24"/>
        </w:rPr>
        <w:t>and</w:t>
      </w:r>
      <w:r>
        <w:rPr>
          <w:spacing w:val="-6"/>
          <w:sz w:val="24"/>
        </w:rPr>
        <w:t xml:space="preserve"> </w:t>
      </w:r>
      <w:r>
        <w:rPr>
          <w:sz w:val="24"/>
        </w:rPr>
        <w:t>homeless</w:t>
      </w:r>
      <w:r>
        <w:rPr>
          <w:spacing w:val="-3"/>
          <w:sz w:val="24"/>
        </w:rPr>
        <w:t xml:space="preserve"> </w:t>
      </w:r>
      <w:r>
        <w:rPr>
          <w:sz w:val="24"/>
        </w:rPr>
        <w:t>and</w:t>
      </w:r>
      <w:r>
        <w:rPr>
          <w:spacing w:val="-3"/>
          <w:sz w:val="24"/>
        </w:rPr>
        <w:t xml:space="preserve"> </w:t>
      </w:r>
      <w:r>
        <w:rPr>
          <w:sz w:val="24"/>
        </w:rPr>
        <w:t>formerly</w:t>
      </w:r>
      <w:r>
        <w:rPr>
          <w:spacing w:val="-4"/>
          <w:sz w:val="24"/>
        </w:rPr>
        <w:t xml:space="preserve"> </w:t>
      </w:r>
      <w:r>
        <w:rPr>
          <w:sz w:val="24"/>
        </w:rPr>
        <w:t>homeless</w:t>
      </w:r>
      <w:r>
        <w:rPr>
          <w:spacing w:val="-3"/>
          <w:sz w:val="24"/>
        </w:rPr>
        <w:t xml:space="preserve"> </w:t>
      </w:r>
      <w:r>
        <w:rPr>
          <w:sz w:val="24"/>
        </w:rPr>
        <w:t>persons</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extent these groups are represented within the geographic area and are available to</w:t>
      </w:r>
      <w:r>
        <w:rPr>
          <w:spacing w:val="40"/>
          <w:sz w:val="24"/>
        </w:rPr>
        <w:t xml:space="preserve"> </w:t>
      </w:r>
      <w:r>
        <w:rPr>
          <w:spacing w:val="-2"/>
          <w:sz w:val="24"/>
        </w:rPr>
        <w:t>participate.</w:t>
      </w:r>
    </w:p>
    <w:p w:rsidR="00A06F21" w:rsidRDefault="003E39EE">
      <w:pPr>
        <w:pStyle w:val="ListParagraph"/>
        <w:numPr>
          <w:ilvl w:val="0"/>
          <w:numId w:val="2"/>
        </w:numPr>
        <w:tabs>
          <w:tab w:val="left" w:pos="932"/>
        </w:tabs>
        <w:ind w:right="926" w:hanging="360"/>
        <w:rPr>
          <w:sz w:val="24"/>
        </w:rPr>
      </w:pPr>
      <w:r w:rsidRPr="00E14521">
        <w:rPr>
          <w:b/>
          <w:sz w:val="24"/>
        </w:rPr>
        <w:t>Coordinated</w:t>
      </w:r>
      <w:r w:rsidRPr="00E14521">
        <w:rPr>
          <w:b/>
          <w:spacing w:val="-2"/>
          <w:sz w:val="24"/>
        </w:rPr>
        <w:t xml:space="preserve"> </w:t>
      </w:r>
      <w:r w:rsidRPr="00E14521">
        <w:rPr>
          <w:b/>
          <w:sz w:val="24"/>
        </w:rPr>
        <w:t>Entry</w:t>
      </w:r>
      <w:r w:rsidRPr="00E14521">
        <w:rPr>
          <w:b/>
          <w:spacing w:val="-3"/>
          <w:sz w:val="24"/>
        </w:rPr>
        <w:t xml:space="preserve"> </w:t>
      </w:r>
      <w:r w:rsidRPr="00E14521">
        <w:rPr>
          <w:b/>
          <w:sz w:val="24"/>
        </w:rPr>
        <w:t>Administrator</w:t>
      </w:r>
      <w:r>
        <w:rPr>
          <w:spacing w:val="-1"/>
          <w:sz w:val="24"/>
        </w:rPr>
        <w:t xml:space="preserve"> </w:t>
      </w:r>
      <w:r>
        <w:rPr>
          <w:sz w:val="24"/>
        </w:rPr>
        <w:t>–</w:t>
      </w:r>
      <w:r>
        <w:rPr>
          <w:spacing w:val="-2"/>
          <w:sz w:val="24"/>
        </w:rPr>
        <w:t xml:space="preserve"> </w:t>
      </w:r>
      <w:r>
        <w:rPr>
          <w:sz w:val="24"/>
        </w:rPr>
        <w:t>An</w:t>
      </w:r>
      <w:r>
        <w:rPr>
          <w:spacing w:val="-5"/>
          <w:sz w:val="24"/>
        </w:rPr>
        <w:t xml:space="preserve"> </w:t>
      </w:r>
      <w:r>
        <w:rPr>
          <w:sz w:val="24"/>
        </w:rPr>
        <w:t>agency</w:t>
      </w:r>
      <w:r>
        <w:rPr>
          <w:spacing w:val="-5"/>
          <w:sz w:val="24"/>
        </w:rPr>
        <w:t xml:space="preserve"> </w:t>
      </w:r>
      <w:r>
        <w:rPr>
          <w:sz w:val="24"/>
        </w:rPr>
        <w:t>chosen</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HMIS/CEP</w:t>
      </w:r>
      <w:r>
        <w:rPr>
          <w:spacing w:val="-4"/>
          <w:sz w:val="24"/>
        </w:rPr>
        <w:t xml:space="preserve"> </w:t>
      </w:r>
      <w:r>
        <w:rPr>
          <w:sz w:val="24"/>
        </w:rPr>
        <w:t>Committee</w:t>
      </w:r>
      <w:r>
        <w:rPr>
          <w:spacing w:val="-4"/>
          <w:sz w:val="24"/>
        </w:rPr>
        <w:t xml:space="preserve"> </w:t>
      </w:r>
      <w:r>
        <w:rPr>
          <w:sz w:val="24"/>
        </w:rPr>
        <w:t>to manage the Prioritization List, locally or for the entire CoC, and to serve as the point</w:t>
      </w:r>
    </w:p>
    <w:p w:rsidR="00A06F21" w:rsidRDefault="00A06F21">
      <w:pPr>
        <w:rPr>
          <w:sz w:val="24"/>
        </w:rPr>
        <w:sectPr w:rsidR="00A06F21">
          <w:pgSz w:w="12240" w:h="15840"/>
          <w:pgMar w:top="1420" w:right="580" w:bottom="1720" w:left="1600" w:header="0" w:footer="1461" w:gutter="0"/>
          <w:cols w:space="720"/>
        </w:sectPr>
      </w:pPr>
    </w:p>
    <w:p w:rsidR="00A06F21" w:rsidRDefault="003E39EE">
      <w:pPr>
        <w:pStyle w:val="BodyText"/>
        <w:spacing w:before="39"/>
        <w:ind w:left="931" w:right="924"/>
      </w:pPr>
      <w:r>
        <w:lastRenderedPageBreak/>
        <w:t>of</w:t>
      </w:r>
      <w:r>
        <w:rPr>
          <w:spacing w:val="-2"/>
        </w:rPr>
        <w:t xml:space="preserve"> </w:t>
      </w:r>
      <w:r>
        <w:t>contact</w:t>
      </w:r>
      <w:r>
        <w:rPr>
          <w:spacing w:val="-5"/>
        </w:rPr>
        <w:t xml:space="preserve"> </w:t>
      </w:r>
      <w:r>
        <w:t>for</w:t>
      </w:r>
      <w:r>
        <w:rPr>
          <w:spacing w:val="-4"/>
        </w:rPr>
        <w:t xml:space="preserve"> </w:t>
      </w:r>
      <w:r>
        <w:t>the</w:t>
      </w:r>
      <w:r>
        <w:rPr>
          <w:spacing w:val="-4"/>
        </w:rPr>
        <w:t xml:space="preserve"> </w:t>
      </w:r>
      <w:r>
        <w:t>Coordinated</w:t>
      </w:r>
      <w:r>
        <w:rPr>
          <w:spacing w:val="-2"/>
        </w:rPr>
        <w:t xml:space="preserve"> </w:t>
      </w:r>
      <w:r>
        <w:t>Entry</w:t>
      </w:r>
      <w:r>
        <w:rPr>
          <w:spacing w:val="-3"/>
        </w:rPr>
        <w:t xml:space="preserve"> </w:t>
      </w:r>
      <w:r>
        <w:t>Process.</w:t>
      </w:r>
      <w:r>
        <w:rPr>
          <w:spacing w:val="40"/>
        </w:rPr>
        <w:t xml:space="preserve"> </w:t>
      </w:r>
      <w:r>
        <w:t>The</w:t>
      </w:r>
      <w:r>
        <w:rPr>
          <w:spacing w:val="-4"/>
        </w:rPr>
        <w:t xml:space="preserve"> </w:t>
      </w:r>
      <w:r>
        <w:t>Coordinated</w:t>
      </w:r>
      <w:r>
        <w:rPr>
          <w:spacing w:val="-2"/>
        </w:rPr>
        <w:t xml:space="preserve"> </w:t>
      </w:r>
      <w:r>
        <w:t>Entry</w:t>
      </w:r>
      <w:r>
        <w:rPr>
          <w:spacing w:val="-3"/>
        </w:rPr>
        <w:t xml:space="preserve"> </w:t>
      </w:r>
      <w:r>
        <w:t>Administrator will be identified in each county’s local addendum.</w:t>
      </w:r>
    </w:p>
    <w:p w:rsidR="00A06F21" w:rsidRDefault="003E39EE">
      <w:pPr>
        <w:pStyle w:val="ListParagraph"/>
        <w:numPr>
          <w:ilvl w:val="0"/>
          <w:numId w:val="2"/>
        </w:numPr>
        <w:tabs>
          <w:tab w:val="left" w:pos="932"/>
        </w:tabs>
        <w:ind w:right="922" w:hanging="360"/>
        <w:rPr>
          <w:sz w:val="24"/>
        </w:rPr>
      </w:pPr>
      <w:r w:rsidRPr="00E14521">
        <w:rPr>
          <w:b/>
          <w:sz w:val="24"/>
        </w:rPr>
        <w:t>Diversion</w:t>
      </w:r>
      <w:r>
        <w:rPr>
          <w:sz w:val="24"/>
        </w:rPr>
        <w:t xml:space="preserve"> – A strategy that prevents homelessness for people seeking shelter by helping them identify immediate alternate housing arrangements and, if necessary, connecting them with services and financial assistance to help them return to permanent housing.</w:t>
      </w:r>
      <w:r>
        <w:rPr>
          <w:spacing w:val="40"/>
          <w:sz w:val="24"/>
        </w:rPr>
        <w:t xml:space="preserve"> </w:t>
      </w:r>
      <w:r>
        <w:rPr>
          <w:sz w:val="24"/>
        </w:rPr>
        <w:t>Diversion programs can reduce the number of families becoming homeless, the demand for shelter beds and the size of program prioritization lists.</w:t>
      </w:r>
      <w:r>
        <w:rPr>
          <w:spacing w:val="40"/>
          <w:sz w:val="24"/>
        </w:rPr>
        <w:t xml:space="preserve"> </w:t>
      </w:r>
      <w:r>
        <w:rPr>
          <w:sz w:val="24"/>
        </w:rPr>
        <w:t>The difference between diversion and other permanent housing- focused interventions centers on the point at which intervention occurs.</w:t>
      </w:r>
      <w:r>
        <w:rPr>
          <w:spacing w:val="40"/>
          <w:sz w:val="24"/>
        </w:rPr>
        <w:t xml:space="preserve"> </w:t>
      </w:r>
      <w:r>
        <w:rPr>
          <w:sz w:val="24"/>
        </w:rPr>
        <w:t>Prevention targets</w:t>
      </w:r>
      <w:r>
        <w:rPr>
          <w:spacing w:val="-2"/>
          <w:sz w:val="24"/>
        </w:rPr>
        <w:t xml:space="preserve"> </w:t>
      </w:r>
      <w:r>
        <w:rPr>
          <w:sz w:val="24"/>
        </w:rPr>
        <w:t>people</w:t>
      </w:r>
      <w:r>
        <w:rPr>
          <w:spacing w:val="-4"/>
          <w:sz w:val="24"/>
        </w:rPr>
        <w:t xml:space="preserve"> </w:t>
      </w:r>
      <w:r>
        <w:rPr>
          <w:sz w:val="24"/>
        </w:rPr>
        <w:t>at</w:t>
      </w:r>
      <w:r>
        <w:rPr>
          <w:spacing w:val="-5"/>
          <w:sz w:val="24"/>
        </w:rPr>
        <w:t xml:space="preserve"> </w:t>
      </w:r>
      <w:r>
        <w:rPr>
          <w:sz w:val="24"/>
        </w:rPr>
        <w:t>risk,</w:t>
      </w:r>
      <w:r>
        <w:rPr>
          <w:spacing w:val="-4"/>
          <w:sz w:val="24"/>
        </w:rPr>
        <w:t xml:space="preserve"> </w:t>
      </w:r>
      <w:r>
        <w:rPr>
          <w:sz w:val="24"/>
        </w:rPr>
        <w:t>and</w:t>
      </w:r>
      <w:r>
        <w:rPr>
          <w:spacing w:val="-2"/>
          <w:sz w:val="24"/>
        </w:rPr>
        <w:t xml:space="preserve"> </w:t>
      </w:r>
      <w:r>
        <w:rPr>
          <w:sz w:val="24"/>
        </w:rPr>
        <w:t>diversion</w:t>
      </w:r>
      <w:r>
        <w:rPr>
          <w:spacing w:val="-2"/>
          <w:sz w:val="24"/>
        </w:rPr>
        <w:t xml:space="preserve"> </w:t>
      </w:r>
      <w:r>
        <w:rPr>
          <w:sz w:val="24"/>
        </w:rPr>
        <w:t>targets</w:t>
      </w:r>
      <w:r>
        <w:rPr>
          <w:spacing w:val="-2"/>
          <w:sz w:val="24"/>
        </w:rPr>
        <w:t xml:space="preserve"> </w:t>
      </w:r>
      <w:r>
        <w:rPr>
          <w:sz w:val="24"/>
        </w:rPr>
        <w:t>people</w:t>
      </w:r>
      <w:r>
        <w:rPr>
          <w:spacing w:val="-4"/>
          <w:sz w:val="24"/>
        </w:rPr>
        <w:t xml:space="preserve"> </w:t>
      </w:r>
      <w:r>
        <w:rPr>
          <w:sz w:val="24"/>
        </w:rPr>
        <w:t>as</w:t>
      </w:r>
      <w:r>
        <w:rPr>
          <w:spacing w:val="-2"/>
          <w:sz w:val="24"/>
        </w:rPr>
        <w:t xml:space="preserve"> </w:t>
      </w:r>
      <w:r>
        <w:rPr>
          <w:sz w:val="24"/>
        </w:rPr>
        <w:t>they</w:t>
      </w:r>
      <w:r>
        <w:rPr>
          <w:spacing w:val="-3"/>
          <w:sz w:val="24"/>
        </w:rPr>
        <w:t xml:space="preserve"> </w:t>
      </w:r>
      <w:r>
        <w:rPr>
          <w:sz w:val="24"/>
        </w:rPr>
        <w:t>are</w:t>
      </w:r>
      <w:r>
        <w:rPr>
          <w:spacing w:val="-4"/>
          <w:sz w:val="24"/>
        </w:rPr>
        <w:t xml:space="preserve"> </w:t>
      </w:r>
      <w:r>
        <w:rPr>
          <w:sz w:val="24"/>
        </w:rPr>
        <w:t>applying</w:t>
      </w:r>
      <w:r>
        <w:rPr>
          <w:spacing w:val="-5"/>
          <w:sz w:val="24"/>
        </w:rPr>
        <w:t xml:space="preserve"> </w:t>
      </w:r>
      <w:r>
        <w:rPr>
          <w:sz w:val="24"/>
        </w:rPr>
        <w:t>for</w:t>
      </w:r>
      <w:r>
        <w:rPr>
          <w:spacing w:val="-4"/>
          <w:sz w:val="24"/>
        </w:rPr>
        <w:t xml:space="preserve"> </w:t>
      </w:r>
      <w:r>
        <w:rPr>
          <w:sz w:val="24"/>
        </w:rPr>
        <w:t>entry</w:t>
      </w:r>
      <w:r>
        <w:rPr>
          <w:spacing w:val="-3"/>
          <w:sz w:val="24"/>
        </w:rPr>
        <w:t xml:space="preserve"> </w:t>
      </w:r>
      <w:r>
        <w:rPr>
          <w:sz w:val="24"/>
        </w:rPr>
        <w:t>into shelter and rapid re-housing/permanent supporting housing targets people who are already homeless.</w:t>
      </w:r>
    </w:p>
    <w:p w:rsidR="00A06F21" w:rsidRDefault="003E39EE">
      <w:pPr>
        <w:pStyle w:val="ListParagraph"/>
        <w:numPr>
          <w:ilvl w:val="0"/>
          <w:numId w:val="2"/>
        </w:numPr>
        <w:tabs>
          <w:tab w:val="left" w:pos="931"/>
        </w:tabs>
        <w:ind w:left="931" w:right="841" w:hanging="360"/>
        <w:rPr>
          <w:i/>
          <w:sz w:val="24"/>
        </w:rPr>
      </w:pPr>
      <w:r w:rsidRPr="00E14521">
        <w:rPr>
          <w:b/>
          <w:sz w:val="24"/>
        </w:rPr>
        <w:t>Literally Homeless (HUD Homeless Definition Category 1)</w:t>
      </w:r>
      <w:r>
        <w:rPr>
          <w:sz w:val="24"/>
        </w:rPr>
        <w:t xml:space="preserve"> - An individual or family</w:t>
      </w:r>
      <w:r>
        <w:rPr>
          <w:spacing w:val="80"/>
          <w:sz w:val="24"/>
        </w:rPr>
        <w:t xml:space="preserve"> </w:t>
      </w:r>
      <w:r>
        <w:rPr>
          <w:sz w:val="24"/>
        </w:rPr>
        <w:t>who lacks a fixed, regular, and adequate nighttime residence, meaning: (</w:t>
      </w:r>
      <w:proofErr w:type="spellStart"/>
      <w:r>
        <w:rPr>
          <w:sz w:val="24"/>
        </w:rPr>
        <w:t>i</w:t>
      </w:r>
      <w:proofErr w:type="spellEnd"/>
      <w:r>
        <w:rPr>
          <w:sz w:val="24"/>
        </w:rPr>
        <w:t>) An individual</w:t>
      </w:r>
      <w:r>
        <w:rPr>
          <w:spacing w:val="-2"/>
          <w:sz w:val="24"/>
        </w:rPr>
        <w:t xml:space="preserve"> </w:t>
      </w:r>
      <w:r>
        <w:rPr>
          <w:sz w:val="24"/>
        </w:rPr>
        <w:t>or family</w:t>
      </w:r>
      <w:r>
        <w:rPr>
          <w:spacing w:val="-2"/>
          <w:sz w:val="24"/>
        </w:rPr>
        <w:t xml:space="preserve"> </w:t>
      </w:r>
      <w:r>
        <w:rPr>
          <w:sz w:val="24"/>
        </w:rPr>
        <w:t>with</w:t>
      </w:r>
      <w:r>
        <w:rPr>
          <w:spacing w:val="-6"/>
          <w:sz w:val="24"/>
        </w:rPr>
        <w:t xml:space="preserve"> </w:t>
      </w:r>
      <w:r>
        <w:rPr>
          <w:sz w:val="24"/>
        </w:rPr>
        <w:t>a</w:t>
      </w:r>
      <w:r>
        <w:rPr>
          <w:spacing w:val="-2"/>
          <w:sz w:val="24"/>
        </w:rPr>
        <w:t xml:space="preserve"> </w:t>
      </w:r>
      <w:r>
        <w:rPr>
          <w:sz w:val="24"/>
        </w:rPr>
        <w:t>primary</w:t>
      </w:r>
      <w:r>
        <w:rPr>
          <w:spacing w:val="-2"/>
          <w:sz w:val="24"/>
        </w:rPr>
        <w:t xml:space="preserve"> </w:t>
      </w:r>
      <w:r>
        <w:rPr>
          <w:sz w:val="24"/>
        </w:rPr>
        <w:t>nighttime</w:t>
      </w:r>
      <w:r>
        <w:rPr>
          <w:spacing w:val="-3"/>
          <w:sz w:val="24"/>
        </w:rPr>
        <w:t xml:space="preserve"> </w:t>
      </w:r>
      <w:r>
        <w:rPr>
          <w:sz w:val="24"/>
        </w:rPr>
        <w:t>residence</w:t>
      </w:r>
      <w:r>
        <w:rPr>
          <w:spacing w:val="-3"/>
          <w:sz w:val="24"/>
        </w:rPr>
        <w:t xml:space="preserve"> </w:t>
      </w:r>
      <w:r>
        <w:rPr>
          <w:sz w:val="24"/>
        </w:rPr>
        <w:t>that</w:t>
      </w:r>
      <w:r>
        <w:rPr>
          <w:spacing w:val="-1"/>
          <w:sz w:val="24"/>
        </w:rPr>
        <w:t xml:space="preserve"> </w:t>
      </w:r>
      <w:r>
        <w:rPr>
          <w:sz w:val="24"/>
        </w:rPr>
        <w:t>is</w:t>
      </w:r>
      <w:r>
        <w:rPr>
          <w:spacing w:val="-1"/>
          <w:sz w:val="24"/>
        </w:rPr>
        <w:t xml:space="preserve"> </w:t>
      </w:r>
      <w:r>
        <w:rPr>
          <w:sz w:val="24"/>
        </w:rPr>
        <w:t>a</w:t>
      </w:r>
      <w:r>
        <w:rPr>
          <w:spacing w:val="-4"/>
          <w:sz w:val="24"/>
        </w:rPr>
        <w:t xml:space="preserve"> </w:t>
      </w:r>
      <w:r>
        <w:rPr>
          <w:sz w:val="24"/>
        </w:rPr>
        <w:t>public</w:t>
      </w:r>
      <w:r>
        <w:rPr>
          <w:spacing w:val="-3"/>
          <w:sz w:val="24"/>
        </w:rPr>
        <w:t xml:space="preserve"> </w:t>
      </w:r>
      <w:r>
        <w:rPr>
          <w:sz w:val="24"/>
        </w:rPr>
        <w:t>or private</w:t>
      </w:r>
      <w:r>
        <w:rPr>
          <w:spacing w:val="-3"/>
          <w:sz w:val="24"/>
        </w:rPr>
        <w:t xml:space="preserve"> </w:t>
      </w:r>
      <w:r>
        <w:rPr>
          <w:sz w:val="24"/>
        </w:rPr>
        <w:t>place not designed for or ordinarily used as a regular sleeping accommodation for human beings, including a car, park, abandoned building, bus or train station, airport, or camping ground; (ii) An individual or family living in a supervised</w:t>
      </w:r>
      <w:r w:rsidR="00870F06">
        <w:rPr>
          <w:sz w:val="24"/>
        </w:rPr>
        <w:t xml:space="preserve"> </w:t>
      </w:r>
      <w:r>
        <w:rPr>
          <w:sz w:val="24"/>
        </w:rPr>
        <w:t>publicly or privately operated shelter designated to provide temporary living arrangements (including congregate</w:t>
      </w:r>
      <w:r>
        <w:rPr>
          <w:spacing w:val="-5"/>
          <w:sz w:val="24"/>
        </w:rPr>
        <w:t xml:space="preserve"> </w:t>
      </w:r>
      <w:r>
        <w:rPr>
          <w:sz w:val="24"/>
        </w:rPr>
        <w:t>shelters,</w:t>
      </w:r>
      <w:r>
        <w:rPr>
          <w:spacing w:val="-2"/>
          <w:sz w:val="24"/>
        </w:rPr>
        <w:t xml:space="preserve"> </w:t>
      </w:r>
      <w:r>
        <w:rPr>
          <w:sz w:val="24"/>
        </w:rPr>
        <w:t>transitional</w:t>
      </w:r>
      <w:r>
        <w:rPr>
          <w:spacing w:val="-4"/>
          <w:sz w:val="24"/>
        </w:rPr>
        <w:t xml:space="preserve"> </w:t>
      </w:r>
      <w:r>
        <w:rPr>
          <w:sz w:val="24"/>
        </w:rPr>
        <w:t>housing,</w:t>
      </w:r>
      <w:r>
        <w:rPr>
          <w:spacing w:val="-5"/>
          <w:sz w:val="24"/>
        </w:rPr>
        <w:t xml:space="preserve"> </w:t>
      </w:r>
      <w:r>
        <w:rPr>
          <w:sz w:val="24"/>
        </w:rPr>
        <w:t>and</w:t>
      </w:r>
      <w:r>
        <w:rPr>
          <w:spacing w:val="-3"/>
          <w:sz w:val="24"/>
        </w:rPr>
        <w:t xml:space="preserve"> </w:t>
      </w:r>
      <w:r>
        <w:rPr>
          <w:sz w:val="24"/>
        </w:rPr>
        <w:t>hotels</w:t>
      </w:r>
      <w:r>
        <w:rPr>
          <w:spacing w:val="-3"/>
          <w:sz w:val="24"/>
        </w:rPr>
        <w:t xml:space="preserve"> </w:t>
      </w:r>
      <w:r>
        <w:rPr>
          <w:sz w:val="24"/>
        </w:rPr>
        <w:t>and</w:t>
      </w:r>
      <w:r>
        <w:rPr>
          <w:spacing w:val="-3"/>
          <w:sz w:val="24"/>
        </w:rPr>
        <w:t xml:space="preserve"> </w:t>
      </w:r>
      <w:r>
        <w:rPr>
          <w:sz w:val="24"/>
        </w:rPr>
        <w:t>motels</w:t>
      </w:r>
      <w:r>
        <w:rPr>
          <w:spacing w:val="-3"/>
          <w:sz w:val="24"/>
        </w:rPr>
        <w:t xml:space="preserve"> </w:t>
      </w:r>
      <w:r>
        <w:rPr>
          <w:sz w:val="24"/>
        </w:rPr>
        <w:t>paid</w:t>
      </w:r>
      <w:r>
        <w:rPr>
          <w:spacing w:val="-3"/>
          <w:sz w:val="24"/>
        </w:rPr>
        <w:t xml:space="preserve"> </w:t>
      </w:r>
      <w:r>
        <w:rPr>
          <w:sz w:val="24"/>
        </w:rPr>
        <w:t>for</w:t>
      </w:r>
      <w:r>
        <w:rPr>
          <w:spacing w:val="-2"/>
          <w:sz w:val="24"/>
        </w:rPr>
        <w:t xml:space="preserve"> </w:t>
      </w:r>
      <w:r>
        <w:rPr>
          <w:sz w:val="24"/>
        </w:rPr>
        <w:t>by</w:t>
      </w:r>
      <w:r>
        <w:rPr>
          <w:spacing w:val="-4"/>
          <w:sz w:val="24"/>
        </w:rPr>
        <w:t xml:space="preserve"> </w:t>
      </w:r>
      <w:r>
        <w:rPr>
          <w:sz w:val="24"/>
        </w:rPr>
        <w:t xml:space="preserve">charitable organizations or by federal, state, or local government programs for low income individuals); or (iii) An individual who is exiting an institution where he or she resided for 90 days or less and who resided in an emergency shelter or place not meant for human habitation immediately before entering that institution </w:t>
      </w:r>
      <w:r>
        <w:rPr>
          <w:i/>
          <w:sz w:val="24"/>
        </w:rPr>
        <w:t>(24 CFR 578.3)</w:t>
      </w:r>
    </w:p>
    <w:p w:rsidR="00A06F21" w:rsidRDefault="003E39EE">
      <w:pPr>
        <w:pStyle w:val="ListParagraph"/>
        <w:numPr>
          <w:ilvl w:val="0"/>
          <w:numId w:val="2"/>
        </w:numPr>
        <w:tabs>
          <w:tab w:val="left" w:pos="919"/>
        </w:tabs>
        <w:spacing w:before="39" w:line="242" w:lineRule="auto"/>
        <w:ind w:left="919" w:right="1108" w:hanging="360"/>
        <w:rPr>
          <w:i/>
          <w:sz w:val="24"/>
        </w:rPr>
      </w:pPr>
      <w:r w:rsidRPr="00E14521">
        <w:rPr>
          <w:b/>
          <w:sz w:val="24"/>
        </w:rPr>
        <w:t>Imminently at Risk of Homelessness (HUD Homeless Definition Category 2)</w:t>
      </w:r>
      <w:r>
        <w:rPr>
          <w:sz w:val="24"/>
        </w:rPr>
        <w:t xml:space="preserve"> - An individual or family who will imminently lose their primary </w:t>
      </w:r>
      <w:r w:rsidR="00870F06">
        <w:rPr>
          <w:sz w:val="24"/>
        </w:rPr>
        <w:t>nighttime residence</w:t>
      </w:r>
      <w:r>
        <w:rPr>
          <w:sz w:val="24"/>
        </w:rPr>
        <w:t>, provided that: (</w:t>
      </w:r>
      <w:proofErr w:type="spellStart"/>
      <w:r>
        <w:rPr>
          <w:sz w:val="24"/>
        </w:rPr>
        <w:t>i</w:t>
      </w:r>
      <w:proofErr w:type="spellEnd"/>
      <w:r>
        <w:rPr>
          <w:sz w:val="24"/>
        </w:rPr>
        <w:t>) The primary nighttime residence will be lost within</w:t>
      </w:r>
      <w:r>
        <w:rPr>
          <w:spacing w:val="-1"/>
          <w:sz w:val="24"/>
        </w:rPr>
        <w:t xml:space="preserve"> </w:t>
      </w:r>
      <w:r>
        <w:rPr>
          <w:sz w:val="24"/>
        </w:rPr>
        <w:t>14 days of the date of application for homeless assistance; (ii) No subsequent residence has been identified;</w:t>
      </w:r>
      <w:r>
        <w:rPr>
          <w:spacing w:val="-3"/>
          <w:sz w:val="24"/>
        </w:rPr>
        <w:t xml:space="preserve"> </w:t>
      </w:r>
      <w:r>
        <w:rPr>
          <w:sz w:val="24"/>
        </w:rPr>
        <w:t>and</w:t>
      </w:r>
      <w:r>
        <w:rPr>
          <w:spacing w:val="-2"/>
          <w:sz w:val="24"/>
        </w:rPr>
        <w:t xml:space="preserve"> </w:t>
      </w:r>
      <w:r>
        <w:rPr>
          <w:sz w:val="24"/>
        </w:rPr>
        <w:t>(iii)</w:t>
      </w:r>
      <w:r>
        <w:rPr>
          <w:spacing w:val="-2"/>
          <w:sz w:val="24"/>
        </w:rPr>
        <w:t xml:space="preserve"> </w:t>
      </w:r>
      <w:r>
        <w:rPr>
          <w:sz w:val="24"/>
        </w:rPr>
        <w:t>The</w:t>
      </w:r>
      <w:r>
        <w:rPr>
          <w:spacing w:val="-4"/>
          <w:sz w:val="24"/>
        </w:rPr>
        <w:t xml:space="preserve"> </w:t>
      </w:r>
      <w:r>
        <w:rPr>
          <w:sz w:val="24"/>
        </w:rPr>
        <w:t>individual</w:t>
      </w:r>
      <w:r>
        <w:rPr>
          <w:spacing w:val="-3"/>
          <w:sz w:val="24"/>
        </w:rPr>
        <w:t xml:space="preserve"> </w:t>
      </w:r>
      <w:r>
        <w:rPr>
          <w:sz w:val="24"/>
        </w:rPr>
        <w:t>or</w:t>
      </w:r>
      <w:r>
        <w:rPr>
          <w:spacing w:val="-1"/>
          <w:sz w:val="24"/>
        </w:rPr>
        <w:t xml:space="preserve"> </w:t>
      </w:r>
      <w:r>
        <w:rPr>
          <w:sz w:val="24"/>
        </w:rPr>
        <w:t>family</w:t>
      </w:r>
      <w:r>
        <w:rPr>
          <w:spacing w:val="-3"/>
          <w:sz w:val="24"/>
        </w:rPr>
        <w:t xml:space="preserve"> </w:t>
      </w:r>
      <w:r>
        <w:rPr>
          <w:sz w:val="24"/>
        </w:rPr>
        <w:t>lacks</w:t>
      </w:r>
      <w:r>
        <w:rPr>
          <w:spacing w:val="-2"/>
          <w:sz w:val="24"/>
        </w:rPr>
        <w:t xml:space="preserve"> </w:t>
      </w:r>
      <w:r>
        <w:rPr>
          <w:sz w:val="24"/>
        </w:rPr>
        <w:t>the</w:t>
      </w:r>
      <w:r>
        <w:rPr>
          <w:spacing w:val="-4"/>
          <w:sz w:val="24"/>
        </w:rPr>
        <w:t xml:space="preserve"> </w:t>
      </w:r>
      <w:r>
        <w:rPr>
          <w:sz w:val="24"/>
        </w:rPr>
        <w:t>resources</w:t>
      </w:r>
      <w:r>
        <w:rPr>
          <w:spacing w:val="-4"/>
          <w:sz w:val="24"/>
        </w:rPr>
        <w:t xml:space="preserve"> </w:t>
      </w:r>
      <w:r>
        <w:rPr>
          <w:sz w:val="24"/>
        </w:rPr>
        <w:t>or</w:t>
      </w:r>
      <w:r>
        <w:rPr>
          <w:spacing w:val="-4"/>
          <w:sz w:val="24"/>
        </w:rPr>
        <w:t xml:space="preserve"> </w:t>
      </w:r>
      <w:r>
        <w:rPr>
          <w:sz w:val="24"/>
        </w:rPr>
        <w:t>support</w:t>
      </w:r>
      <w:r>
        <w:rPr>
          <w:spacing w:val="-5"/>
          <w:sz w:val="24"/>
        </w:rPr>
        <w:t xml:space="preserve"> </w:t>
      </w:r>
      <w:r>
        <w:rPr>
          <w:sz w:val="24"/>
        </w:rPr>
        <w:t xml:space="preserve">networks, e.g., family, friends, faith-based or other social networks needed to obtain other permanent housing </w:t>
      </w:r>
      <w:r>
        <w:rPr>
          <w:i/>
          <w:sz w:val="24"/>
        </w:rPr>
        <w:t>(24 CFR 578.3)</w:t>
      </w:r>
    </w:p>
    <w:p w:rsidR="00A06F21" w:rsidRDefault="003E39EE">
      <w:pPr>
        <w:pStyle w:val="ListParagraph"/>
        <w:numPr>
          <w:ilvl w:val="0"/>
          <w:numId w:val="2"/>
        </w:numPr>
        <w:tabs>
          <w:tab w:val="left" w:pos="920"/>
        </w:tabs>
        <w:ind w:left="920" w:right="912" w:hanging="360"/>
        <w:rPr>
          <w:i/>
          <w:sz w:val="24"/>
        </w:rPr>
      </w:pPr>
      <w:r w:rsidRPr="00E14521">
        <w:rPr>
          <w:b/>
          <w:sz w:val="24"/>
        </w:rPr>
        <w:t>Fleeing domestic abuse or violence (HUD Homeless Definition Category 4)</w:t>
      </w:r>
      <w:r>
        <w:rPr>
          <w:sz w:val="24"/>
        </w:rPr>
        <w:t xml:space="preserve"> - Any individual or family who: (</w:t>
      </w:r>
      <w:proofErr w:type="spellStart"/>
      <w:r>
        <w:rPr>
          <w:sz w:val="24"/>
        </w:rPr>
        <w:t>i</w:t>
      </w:r>
      <w:proofErr w:type="spellEnd"/>
      <w:r>
        <w:rPr>
          <w:sz w:val="24"/>
        </w:rPr>
        <w:t>) Is fleeing, or is attempting to flee, domestic violence, dating violence, sexual assault, stalking, or other dangerous or life-threatening conditions</w:t>
      </w:r>
      <w:r>
        <w:rPr>
          <w:spacing w:val="-2"/>
          <w:sz w:val="24"/>
        </w:rPr>
        <w:t xml:space="preserve"> </w:t>
      </w:r>
      <w:r>
        <w:rPr>
          <w:sz w:val="24"/>
        </w:rPr>
        <w:t>that</w:t>
      </w:r>
      <w:r>
        <w:rPr>
          <w:spacing w:val="-5"/>
          <w:sz w:val="24"/>
        </w:rPr>
        <w:t xml:space="preserve"> </w:t>
      </w:r>
      <w:r>
        <w:rPr>
          <w:sz w:val="24"/>
        </w:rPr>
        <w:t>relate</w:t>
      </w:r>
      <w:r>
        <w:rPr>
          <w:spacing w:val="-4"/>
          <w:sz w:val="24"/>
        </w:rPr>
        <w:t xml:space="preserve"> </w:t>
      </w:r>
      <w:r>
        <w:rPr>
          <w:sz w:val="24"/>
        </w:rPr>
        <w:t>to</w:t>
      </w:r>
      <w:r>
        <w:rPr>
          <w:spacing w:val="-5"/>
          <w:sz w:val="24"/>
        </w:rPr>
        <w:t xml:space="preserve"> </w:t>
      </w:r>
      <w:r>
        <w:rPr>
          <w:sz w:val="24"/>
        </w:rPr>
        <w:t>violence</w:t>
      </w:r>
      <w:r>
        <w:rPr>
          <w:spacing w:val="-4"/>
          <w:sz w:val="24"/>
        </w:rPr>
        <w:t xml:space="preserve"> </w:t>
      </w:r>
      <w:r>
        <w:rPr>
          <w:sz w:val="24"/>
        </w:rPr>
        <w:t>against</w:t>
      </w:r>
      <w:r>
        <w:rPr>
          <w:spacing w:val="-2"/>
          <w:sz w:val="24"/>
        </w:rPr>
        <w:t xml:space="preserve"> </w:t>
      </w:r>
      <w:r>
        <w:rPr>
          <w:sz w:val="24"/>
        </w:rPr>
        <w:t>the</w:t>
      </w:r>
      <w:r>
        <w:rPr>
          <w:spacing w:val="-4"/>
          <w:sz w:val="24"/>
        </w:rPr>
        <w:t xml:space="preserve"> </w:t>
      </w:r>
      <w:r>
        <w:rPr>
          <w:sz w:val="24"/>
        </w:rPr>
        <w:t>individual</w:t>
      </w:r>
      <w:r>
        <w:rPr>
          <w:spacing w:val="-3"/>
          <w:sz w:val="24"/>
        </w:rPr>
        <w:t xml:space="preserve"> </w:t>
      </w:r>
      <w:r>
        <w:rPr>
          <w:sz w:val="24"/>
        </w:rPr>
        <w:t>or</w:t>
      </w:r>
      <w:r>
        <w:rPr>
          <w:spacing w:val="-1"/>
          <w:sz w:val="24"/>
        </w:rPr>
        <w:t xml:space="preserve"> </w:t>
      </w:r>
      <w:r>
        <w:rPr>
          <w:sz w:val="24"/>
        </w:rPr>
        <w:t>a</w:t>
      </w:r>
      <w:r>
        <w:rPr>
          <w:spacing w:val="-3"/>
          <w:sz w:val="24"/>
        </w:rPr>
        <w:t xml:space="preserve"> </w:t>
      </w:r>
      <w:r>
        <w:rPr>
          <w:sz w:val="24"/>
        </w:rPr>
        <w:t>family</w:t>
      </w:r>
      <w:r>
        <w:rPr>
          <w:spacing w:val="-3"/>
          <w:sz w:val="24"/>
        </w:rPr>
        <w:t xml:space="preserve"> </w:t>
      </w:r>
      <w:r>
        <w:rPr>
          <w:sz w:val="24"/>
        </w:rPr>
        <w:t>member,</w:t>
      </w:r>
      <w:r>
        <w:rPr>
          <w:spacing w:val="-1"/>
          <w:sz w:val="24"/>
        </w:rPr>
        <w:t xml:space="preserve"> </w:t>
      </w:r>
      <w:r>
        <w:rPr>
          <w:sz w:val="24"/>
        </w:rPr>
        <w:t xml:space="preserve">including a child, that has either taken place within the individual’s or family’s primary nighttime residence or has made the individual or family afraid to </w:t>
      </w:r>
      <w:proofErr w:type="spellStart"/>
      <w:r>
        <w:rPr>
          <w:sz w:val="24"/>
        </w:rPr>
        <w:t>returnto</w:t>
      </w:r>
      <w:proofErr w:type="spellEnd"/>
      <w:r>
        <w:rPr>
          <w:sz w:val="24"/>
        </w:rPr>
        <w:t xml:space="preserve"> their primary nighttime residence; (ii) Has no other residence; and (iii) Lacks the</w:t>
      </w:r>
      <w:r>
        <w:rPr>
          <w:spacing w:val="-1"/>
          <w:sz w:val="24"/>
        </w:rPr>
        <w:t xml:space="preserve"> </w:t>
      </w:r>
      <w:r>
        <w:rPr>
          <w:sz w:val="24"/>
        </w:rPr>
        <w:t xml:space="preserve">resources or support networks, e.g., family, friends, faith-based or other social networks, to obtain other permanent housing </w:t>
      </w:r>
      <w:r>
        <w:rPr>
          <w:i/>
          <w:sz w:val="24"/>
        </w:rPr>
        <w:t>(24 CFR</w:t>
      </w:r>
      <w:r>
        <w:rPr>
          <w:i/>
          <w:spacing w:val="-10"/>
          <w:sz w:val="24"/>
        </w:rPr>
        <w:t xml:space="preserve"> </w:t>
      </w:r>
      <w:r>
        <w:rPr>
          <w:i/>
          <w:sz w:val="24"/>
        </w:rPr>
        <w:t>578.3)</w:t>
      </w:r>
    </w:p>
    <w:p w:rsidR="00A06F21" w:rsidRDefault="003E39EE">
      <w:pPr>
        <w:pStyle w:val="ListParagraph"/>
        <w:numPr>
          <w:ilvl w:val="0"/>
          <w:numId w:val="2"/>
        </w:numPr>
        <w:tabs>
          <w:tab w:val="left" w:pos="920"/>
        </w:tabs>
        <w:spacing w:line="242" w:lineRule="auto"/>
        <w:ind w:left="920" w:right="1578" w:hanging="360"/>
        <w:rPr>
          <w:sz w:val="24"/>
        </w:rPr>
      </w:pPr>
      <w:r w:rsidRPr="00E14521">
        <w:rPr>
          <w:b/>
          <w:sz w:val="24"/>
        </w:rPr>
        <w:t>Homeless Management Information System (HMIS)</w:t>
      </w:r>
      <w:r>
        <w:rPr>
          <w:sz w:val="24"/>
        </w:rPr>
        <w:t xml:space="preserve"> - The information system designated</w:t>
      </w:r>
      <w:r>
        <w:rPr>
          <w:spacing w:val="-2"/>
          <w:sz w:val="24"/>
        </w:rPr>
        <w:t xml:space="preserve"> </w:t>
      </w:r>
      <w:r>
        <w:rPr>
          <w:sz w:val="24"/>
        </w:rPr>
        <w:t>by</w:t>
      </w:r>
      <w:r>
        <w:rPr>
          <w:spacing w:val="-3"/>
          <w:sz w:val="24"/>
        </w:rPr>
        <w:t xml:space="preserve"> </w:t>
      </w:r>
      <w:r>
        <w:rPr>
          <w:sz w:val="24"/>
        </w:rPr>
        <w:t>NorCal</w:t>
      </w:r>
      <w:r>
        <w:rPr>
          <w:spacing w:val="-5"/>
          <w:sz w:val="24"/>
        </w:rPr>
        <w:t xml:space="preserve"> </w:t>
      </w:r>
      <w:r>
        <w:rPr>
          <w:sz w:val="24"/>
        </w:rPr>
        <w:t>CoC</w:t>
      </w:r>
      <w:r>
        <w:rPr>
          <w:spacing w:val="-1"/>
          <w:sz w:val="24"/>
        </w:rPr>
        <w:t xml:space="preserve"> </w:t>
      </w:r>
      <w:r>
        <w:rPr>
          <w:sz w:val="24"/>
        </w:rPr>
        <w:t>CA</w:t>
      </w:r>
      <w:r>
        <w:rPr>
          <w:spacing w:val="-5"/>
          <w:sz w:val="24"/>
        </w:rPr>
        <w:t xml:space="preserve"> </w:t>
      </w:r>
      <w:r>
        <w:rPr>
          <w:sz w:val="24"/>
        </w:rPr>
        <w:t>516</w:t>
      </w:r>
      <w:r>
        <w:rPr>
          <w:spacing w:val="-4"/>
          <w:sz w:val="24"/>
        </w:rPr>
        <w:t xml:space="preserve"> </w:t>
      </w:r>
      <w:r>
        <w:rPr>
          <w:sz w:val="24"/>
        </w:rPr>
        <w:t>and</w:t>
      </w:r>
      <w:r>
        <w:rPr>
          <w:spacing w:val="-2"/>
          <w:sz w:val="24"/>
        </w:rPr>
        <w:t xml:space="preserve"> </w:t>
      </w:r>
      <w:r>
        <w:rPr>
          <w:sz w:val="24"/>
        </w:rPr>
        <w:t>Dos</w:t>
      </w:r>
      <w:r>
        <w:rPr>
          <w:spacing w:val="-2"/>
          <w:sz w:val="24"/>
        </w:rPr>
        <w:t xml:space="preserve"> </w:t>
      </w:r>
      <w:r>
        <w:rPr>
          <w:sz w:val="24"/>
        </w:rPr>
        <w:t>Rios</w:t>
      </w:r>
      <w:r>
        <w:rPr>
          <w:spacing w:val="-4"/>
          <w:sz w:val="24"/>
        </w:rPr>
        <w:t xml:space="preserve"> </w:t>
      </w:r>
      <w:r>
        <w:rPr>
          <w:sz w:val="24"/>
        </w:rPr>
        <w:t>CoC</w:t>
      </w:r>
      <w:r>
        <w:rPr>
          <w:spacing w:val="-1"/>
          <w:sz w:val="24"/>
        </w:rPr>
        <w:t xml:space="preserve"> </w:t>
      </w:r>
      <w:r>
        <w:rPr>
          <w:sz w:val="24"/>
        </w:rPr>
        <w:t>CA</w:t>
      </w:r>
      <w:r>
        <w:rPr>
          <w:spacing w:val="-5"/>
          <w:sz w:val="24"/>
        </w:rPr>
        <w:t xml:space="preserve"> </w:t>
      </w:r>
      <w:r>
        <w:rPr>
          <w:sz w:val="24"/>
        </w:rPr>
        <w:t>523</w:t>
      </w:r>
      <w:r>
        <w:rPr>
          <w:spacing w:val="-4"/>
          <w:sz w:val="24"/>
        </w:rPr>
        <w:t xml:space="preserve"> </w:t>
      </w:r>
      <w:r>
        <w:rPr>
          <w:sz w:val="24"/>
        </w:rPr>
        <w:t>to</w:t>
      </w:r>
      <w:r>
        <w:rPr>
          <w:spacing w:val="-3"/>
          <w:sz w:val="24"/>
        </w:rPr>
        <w:t xml:space="preserve"> </w:t>
      </w:r>
      <w:r>
        <w:rPr>
          <w:sz w:val="24"/>
        </w:rPr>
        <w:t>comply</w:t>
      </w:r>
      <w:r>
        <w:rPr>
          <w:spacing w:val="-5"/>
          <w:sz w:val="24"/>
        </w:rPr>
        <w:t xml:space="preserve"> </w:t>
      </w:r>
      <w:r>
        <w:rPr>
          <w:sz w:val="24"/>
        </w:rPr>
        <w:t>with</w:t>
      </w:r>
      <w:r>
        <w:rPr>
          <w:spacing w:val="-2"/>
          <w:sz w:val="24"/>
        </w:rPr>
        <w:t xml:space="preserve"> </w:t>
      </w:r>
      <w:r>
        <w:rPr>
          <w:sz w:val="24"/>
        </w:rPr>
        <w:t>the</w:t>
      </w:r>
    </w:p>
    <w:p w:rsidR="00A06F21" w:rsidRDefault="00A06F21">
      <w:pPr>
        <w:spacing w:line="242" w:lineRule="auto"/>
        <w:rPr>
          <w:sz w:val="24"/>
        </w:rPr>
        <w:sectPr w:rsidR="00A06F21">
          <w:pgSz w:w="12240" w:h="15840"/>
          <w:pgMar w:top="1400" w:right="580" w:bottom="1720" w:left="1600" w:header="0" w:footer="1461" w:gutter="0"/>
          <w:cols w:space="720"/>
        </w:sectPr>
      </w:pPr>
    </w:p>
    <w:p w:rsidR="00A06F21" w:rsidRDefault="003E39EE">
      <w:pPr>
        <w:pStyle w:val="BodyText"/>
        <w:spacing w:before="39"/>
        <w:ind w:left="920" w:right="624"/>
      </w:pPr>
      <w:r>
        <w:lastRenderedPageBreak/>
        <w:t>requirements of HUD used to record, analyze, and transmit client and activity data in regard to the provision of shelter, housing, and services to individuals and families who are</w:t>
      </w:r>
      <w:r>
        <w:rPr>
          <w:spacing w:val="-5"/>
        </w:rPr>
        <w:t xml:space="preserve"> </w:t>
      </w:r>
      <w:r>
        <w:t>experiencing</w:t>
      </w:r>
      <w:r>
        <w:rPr>
          <w:spacing w:val="-3"/>
        </w:rPr>
        <w:t xml:space="preserve"> </w:t>
      </w:r>
      <w:r>
        <w:t>homelessness</w:t>
      </w:r>
      <w:r>
        <w:rPr>
          <w:spacing w:val="-3"/>
        </w:rPr>
        <w:t xml:space="preserve"> </w:t>
      </w:r>
      <w:r>
        <w:t>or</w:t>
      </w:r>
      <w:r>
        <w:rPr>
          <w:spacing w:val="-2"/>
        </w:rPr>
        <w:t xml:space="preserve"> </w:t>
      </w:r>
      <w:r>
        <w:t>at</w:t>
      </w:r>
      <w:r>
        <w:rPr>
          <w:spacing w:val="-6"/>
        </w:rPr>
        <w:t xml:space="preserve"> </w:t>
      </w:r>
      <w:r>
        <w:t>risk</w:t>
      </w:r>
      <w:r>
        <w:rPr>
          <w:spacing w:val="-6"/>
        </w:rPr>
        <w:t xml:space="preserve"> </w:t>
      </w:r>
      <w:r>
        <w:t>of</w:t>
      </w:r>
      <w:r>
        <w:rPr>
          <w:spacing w:val="-3"/>
        </w:rPr>
        <w:t xml:space="preserve"> </w:t>
      </w:r>
      <w:r>
        <w:t>homelessness.</w:t>
      </w:r>
      <w:r>
        <w:rPr>
          <w:spacing w:val="-5"/>
        </w:rPr>
        <w:t xml:space="preserve"> </w:t>
      </w:r>
      <w:r>
        <w:t>HMIS</w:t>
      </w:r>
      <w:r>
        <w:rPr>
          <w:spacing w:val="-4"/>
        </w:rPr>
        <w:t xml:space="preserve"> </w:t>
      </w:r>
      <w:r>
        <w:t>Policies</w:t>
      </w:r>
      <w:r>
        <w:rPr>
          <w:spacing w:val="-3"/>
        </w:rPr>
        <w:t xml:space="preserve"> </w:t>
      </w:r>
      <w:r>
        <w:t>and</w:t>
      </w:r>
      <w:r>
        <w:rPr>
          <w:spacing w:val="-3"/>
        </w:rPr>
        <w:t xml:space="preserve"> </w:t>
      </w:r>
      <w:r>
        <w:t>Procedures and the required intake and Release of Information forms can be found on the NorCal CoC website:</w:t>
      </w:r>
    </w:p>
    <w:p w:rsidR="00A06F21" w:rsidRDefault="003E39EE">
      <w:pPr>
        <w:spacing w:line="268" w:lineRule="exact"/>
        <w:ind w:left="445" w:right="479"/>
        <w:jc w:val="center"/>
        <w:rPr>
          <w:rFonts w:ascii="Calibri"/>
        </w:rPr>
      </w:pPr>
      <w:r>
        <w:rPr>
          <w:rFonts w:ascii="Calibri"/>
          <w:color w:val="0562C1"/>
          <w:spacing w:val="-2"/>
          <w:u w:val="single" w:color="0562C1"/>
        </w:rPr>
        <w:t>https://</w:t>
      </w:r>
      <w:hyperlink r:id="rId18">
        <w:r>
          <w:rPr>
            <w:rFonts w:ascii="Calibri"/>
            <w:color w:val="0562C1"/>
            <w:spacing w:val="-2"/>
            <w:u w:val="single" w:color="0562C1"/>
          </w:rPr>
          <w:t>www.norcalunitedway.org/hmis</w:t>
        </w:r>
      </w:hyperlink>
    </w:p>
    <w:p w:rsidR="00A06F21" w:rsidRDefault="003E39EE">
      <w:pPr>
        <w:pStyle w:val="ListParagraph"/>
        <w:numPr>
          <w:ilvl w:val="0"/>
          <w:numId w:val="2"/>
        </w:numPr>
        <w:tabs>
          <w:tab w:val="left" w:pos="920"/>
        </w:tabs>
        <w:spacing w:before="182"/>
        <w:ind w:left="920" w:right="1031" w:hanging="360"/>
        <w:rPr>
          <w:sz w:val="24"/>
        </w:rPr>
      </w:pPr>
      <w:r w:rsidRPr="00E14521">
        <w:rPr>
          <w:b/>
          <w:sz w:val="24"/>
        </w:rPr>
        <w:t>HMIS Data Standards</w:t>
      </w:r>
      <w:r>
        <w:rPr>
          <w:sz w:val="24"/>
        </w:rPr>
        <w:t xml:space="preserve"> - </w:t>
      </w:r>
      <w:r>
        <w:rPr>
          <w:color w:val="333333"/>
          <w:sz w:val="24"/>
        </w:rPr>
        <w:t>HMIS data standards have been established by the U.S. Department of Housing and Urban Development (HUD), the U.S. Department of Health and Human Services (HHS), and</w:t>
      </w:r>
      <w:r>
        <w:rPr>
          <w:color w:val="333333"/>
          <w:spacing w:val="-3"/>
          <w:sz w:val="24"/>
        </w:rPr>
        <w:t xml:space="preserve"> </w:t>
      </w:r>
      <w:r>
        <w:rPr>
          <w:color w:val="333333"/>
          <w:sz w:val="24"/>
        </w:rPr>
        <w:t>the</w:t>
      </w:r>
      <w:r>
        <w:rPr>
          <w:color w:val="333333"/>
          <w:spacing w:val="-2"/>
          <w:sz w:val="24"/>
        </w:rPr>
        <w:t xml:space="preserve"> </w:t>
      </w:r>
      <w:r>
        <w:rPr>
          <w:color w:val="333333"/>
          <w:sz w:val="24"/>
        </w:rPr>
        <w:t>U.S.</w:t>
      </w:r>
      <w:r>
        <w:rPr>
          <w:color w:val="333333"/>
          <w:spacing w:val="-2"/>
          <w:sz w:val="24"/>
        </w:rPr>
        <w:t xml:space="preserve"> </w:t>
      </w:r>
      <w:r>
        <w:rPr>
          <w:color w:val="333333"/>
          <w:sz w:val="24"/>
        </w:rPr>
        <w:t>Department of Veterans Affairs (VA) to</w:t>
      </w:r>
      <w:r>
        <w:rPr>
          <w:color w:val="333333"/>
          <w:spacing w:val="-4"/>
          <w:sz w:val="24"/>
        </w:rPr>
        <w:t xml:space="preserve"> </w:t>
      </w:r>
      <w:r>
        <w:rPr>
          <w:color w:val="333333"/>
          <w:sz w:val="24"/>
        </w:rPr>
        <w:t>allow</w:t>
      </w:r>
      <w:r>
        <w:rPr>
          <w:color w:val="333333"/>
          <w:spacing w:val="-3"/>
          <w:sz w:val="24"/>
        </w:rPr>
        <w:t xml:space="preserve"> </w:t>
      </w:r>
      <w:r>
        <w:rPr>
          <w:color w:val="333333"/>
          <w:sz w:val="24"/>
        </w:rPr>
        <w:t>for</w:t>
      </w:r>
      <w:r>
        <w:rPr>
          <w:color w:val="333333"/>
          <w:spacing w:val="-5"/>
          <w:sz w:val="24"/>
        </w:rPr>
        <w:t xml:space="preserve"> </w:t>
      </w:r>
      <w:r>
        <w:rPr>
          <w:color w:val="333333"/>
          <w:sz w:val="24"/>
        </w:rPr>
        <w:t>standardized</w:t>
      </w:r>
      <w:r>
        <w:rPr>
          <w:color w:val="333333"/>
          <w:spacing w:val="-6"/>
          <w:sz w:val="24"/>
        </w:rPr>
        <w:t xml:space="preserve"> </w:t>
      </w:r>
      <w:r>
        <w:rPr>
          <w:color w:val="333333"/>
          <w:sz w:val="24"/>
        </w:rPr>
        <w:t>data</w:t>
      </w:r>
      <w:r>
        <w:rPr>
          <w:color w:val="333333"/>
          <w:spacing w:val="-4"/>
          <w:sz w:val="24"/>
        </w:rPr>
        <w:t xml:space="preserve"> </w:t>
      </w:r>
      <w:r>
        <w:rPr>
          <w:color w:val="333333"/>
          <w:sz w:val="24"/>
        </w:rPr>
        <w:t>collection</w:t>
      </w:r>
      <w:r>
        <w:rPr>
          <w:color w:val="333333"/>
          <w:spacing w:val="-3"/>
          <w:sz w:val="24"/>
        </w:rPr>
        <w:t xml:space="preserve"> </w:t>
      </w:r>
      <w:r>
        <w:rPr>
          <w:color w:val="333333"/>
          <w:sz w:val="24"/>
        </w:rPr>
        <w:t>on</w:t>
      </w:r>
      <w:r>
        <w:rPr>
          <w:color w:val="333333"/>
          <w:spacing w:val="-6"/>
          <w:sz w:val="24"/>
        </w:rPr>
        <w:t xml:space="preserve"> </w:t>
      </w:r>
      <w:r>
        <w:rPr>
          <w:color w:val="333333"/>
          <w:sz w:val="24"/>
        </w:rPr>
        <w:t>homeless</w:t>
      </w:r>
      <w:r>
        <w:rPr>
          <w:color w:val="333333"/>
          <w:spacing w:val="-3"/>
          <w:sz w:val="24"/>
        </w:rPr>
        <w:t xml:space="preserve"> </w:t>
      </w:r>
      <w:r>
        <w:rPr>
          <w:color w:val="333333"/>
          <w:sz w:val="24"/>
        </w:rPr>
        <w:t>individuals</w:t>
      </w:r>
      <w:r>
        <w:rPr>
          <w:color w:val="333333"/>
          <w:spacing w:val="-3"/>
          <w:sz w:val="24"/>
        </w:rPr>
        <w:t xml:space="preserve"> </w:t>
      </w:r>
      <w:r>
        <w:rPr>
          <w:color w:val="333333"/>
          <w:sz w:val="24"/>
        </w:rPr>
        <w:t>and</w:t>
      </w:r>
      <w:r>
        <w:rPr>
          <w:color w:val="333333"/>
          <w:spacing w:val="-6"/>
          <w:sz w:val="24"/>
        </w:rPr>
        <w:t xml:space="preserve"> </w:t>
      </w:r>
      <w:r>
        <w:rPr>
          <w:color w:val="333333"/>
          <w:sz w:val="24"/>
        </w:rPr>
        <w:t>families</w:t>
      </w:r>
      <w:r>
        <w:rPr>
          <w:color w:val="333333"/>
          <w:spacing w:val="-3"/>
          <w:sz w:val="24"/>
        </w:rPr>
        <w:t xml:space="preserve"> </w:t>
      </w:r>
      <w:r>
        <w:rPr>
          <w:color w:val="333333"/>
          <w:sz w:val="24"/>
        </w:rPr>
        <w:t xml:space="preserve">across </w:t>
      </w:r>
      <w:r>
        <w:rPr>
          <w:color w:val="333333"/>
          <w:spacing w:val="-2"/>
          <w:sz w:val="24"/>
        </w:rPr>
        <w:t>systems.</w:t>
      </w:r>
    </w:p>
    <w:p w:rsidR="00A06F21" w:rsidRDefault="003E39EE">
      <w:pPr>
        <w:pStyle w:val="ListParagraph"/>
        <w:numPr>
          <w:ilvl w:val="0"/>
          <w:numId w:val="2"/>
        </w:numPr>
        <w:tabs>
          <w:tab w:val="left" w:pos="920"/>
        </w:tabs>
        <w:ind w:left="920" w:right="1047" w:hanging="360"/>
        <w:rPr>
          <w:sz w:val="24"/>
        </w:rPr>
      </w:pPr>
      <w:r w:rsidRPr="00E14521">
        <w:rPr>
          <w:b/>
          <w:sz w:val="24"/>
        </w:rPr>
        <w:t>HMIS</w:t>
      </w:r>
      <w:r w:rsidRPr="00E14521">
        <w:rPr>
          <w:b/>
          <w:spacing w:val="-3"/>
          <w:sz w:val="24"/>
        </w:rPr>
        <w:t xml:space="preserve"> </w:t>
      </w:r>
      <w:r w:rsidRPr="00E14521">
        <w:rPr>
          <w:b/>
          <w:sz w:val="24"/>
        </w:rPr>
        <w:t>System Administrator</w:t>
      </w:r>
      <w:r>
        <w:rPr>
          <w:spacing w:val="-3"/>
          <w:sz w:val="24"/>
        </w:rPr>
        <w:t xml:space="preserve"> </w:t>
      </w:r>
      <w:r>
        <w:rPr>
          <w:sz w:val="24"/>
        </w:rPr>
        <w:t>–</w:t>
      </w:r>
      <w:r>
        <w:rPr>
          <w:spacing w:val="-2"/>
          <w:sz w:val="24"/>
        </w:rPr>
        <w:t xml:space="preserve"> </w:t>
      </w:r>
      <w:r>
        <w:rPr>
          <w:sz w:val="24"/>
        </w:rPr>
        <w:t>The</w:t>
      </w:r>
      <w:r>
        <w:rPr>
          <w:spacing w:val="-6"/>
          <w:sz w:val="24"/>
        </w:rPr>
        <w:t xml:space="preserve"> </w:t>
      </w:r>
      <w:r>
        <w:rPr>
          <w:sz w:val="24"/>
        </w:rPr>
        <w:t>entity</w:t>
      </w:r>
      <w:r>
        <w:rPr>
          <w:spacing w:val="-3"/>
          <w:sz w:val="24"/>
        </w:rPr>
        <w:t xml:space="preserve"> </w:t>
      </w:r>
      <w:r>
        <w:rPr>
          <w:sz w:val="24"/>
        </w:rPr>
        <w:t>designated</w:t>
      </w:r>
      <w:r>
        <w:rPr>
          <w:spacing w:val="-2"/>
          <w:sz w:val="24"/>
        </w:rPr>
        <w:t xml:space="preserve"> </w:t>
      </w:r>
      <w:r>
        <w:rPr>
          <w:sz w:val="24"/>
        </w:rPr>
        <w:t>by</w:t>
      </w:r>
      <w:r>
        <w:rPr>
          <w:spacing w:val="-3"/>
          <w:sz w:val="24"/>
        </w:rPr>
        <w:t xml:space="preserve"> </w:t>
      </w:r>
      <w:r>
        <w:rPr>
          <w:sz w:val="24"/>
        </w:rPr>
        <w:t>the</w:t>
      </w:r>
      <w:r w:rsidR="00870F06">
        <w:rPr>
          <w:sz w:val="24"/>
        </w:rPr>
        <w:t xml:space="preserve"> NorCal</w:t>
      </w:r>
      <w:r>
        <w:rPr>
          <w:spacing w:val="-6"/>
          <w:sz w:val="24"/>
        </w:rPr>
        <w:t xml:space="preserve"> </w:t>
      </w:r>
      <w:r>
        <w:rPr>
          <w:sz w:val="24"/>
        </w:rPr>
        <w:t>Continuum</w:t>
      </w:r>
      <w:r>
        <w:rPr>
          <w:spacing w:val="-3"/>
          <w:sz w:val="24"/>
        </w:rPr>
        <w:t xml:space="preserve"> </w:t>
      </w:r>
      <w:r>
        <w:rPr>
          <w:sz w:val="24"/>
        </w:rPr>
        <w:t>of</w:t>
      </w:r>
      <w:r>
        <w:rPr>
          <w:spacing w:val="-5"/>
          <w:sz w:val="24"/>
        </w:rPr>
        <w:t xml:space="preserve"> </w:t>
      </w:r>
      <w:r>
        <w:rPr>
          <w:sz w:val="24"/>
        </w:rPr>
        <w:t>Care</w:t>
      </w:r>
      <w:r>
        <w:rPr>
          <w:spacing w:val="-4"/>
          <w:sz w:val="24"/>
        </w:rPr>
        <w:t xml:space="preserve"> </w:t>
      </w:r>
      <w:r>
        <w:rPr>
          <w:sz w:val="24"/>
        </w:rPr>
        <w:t>to</w:t>
      </w:r>
      <w:r>
        <w:rPr>
          <w:spacing w:val="-3"/>
          <w:sz w:val="24"/>
        </w:rPr>
        <w:t xml:space="preserve"> </w:t>
      </w:r>
      <w:r>
        <w:rPr>
          <w:sz w:val="24"/>
        </w:rPr>
        <w:t>operate</w:t>
      </w:r>
      <w:r>
        <w:rPr>
          <w:spacing w:val="-4"/>
          <w:sz w:val="24"/>
        </w:rPr>
        <w:t xml:space="preserve"> </w:t>
      </w:r>
      <w:r>
        <w:rPr>
          <w:sz w:val="24"/>
        </w:rPr>
        <w:t>the Continuum’s HMIS on its behalf. The United Way of Northern California serves as the System Administrator for HMIS.</w:t>
      </w:r>
    </w:p>
    <w:p w:rsidR="00A06F21" w:rsidRDefault="003E39EE">
      <w:pPr>
        <w:pStyle w:val="ListParagraph"/>
        <w:numPr>
          <w:ilvl w:val="0"/>
          <w:numId w:val="2"/>
        </w:numPr>
        <w:tabs>
          <w:tab w:val="left" w:pos="919"/>
        </w:tabs>
        <w:ind w:left="919" w:right="857" w:hanging="360"/>
        <w:jc w:val="both"/>
        <w:rPr>
          <w:sz w:val="24"/>
        </w:rPr>
      </w:pPr>
      <w:r w:rsidRPr="00E14521">
        <w:rPr>
          <w:b/>
          <w:sz w:val="24"/>
        </w:rPr>
        <w:t>Housing Interventions</w:t>
      </w:r>
      <w:r>
        <w:rPr>
          <w:sz w:val="24"/>
        </w:rPr>
        <w:t xml:space="preserve"> - Housing programs and subsidies; these include transitional housing, rapid re-housing, and permanent supportive housing programs, as well as permanent housing subsidy programs (e.g. Housing Choice</w:t>
      </w:r>
      <w:r>
        <w:rPr>
          <w:spacing w:val="-20"/>
          <w:sz w:val="24"/>
        </w:rPr>
        <w:t xml:space="preserve"> </w:t>
      </w:r>
      <w:r>
        <w:rPr>
          <w:sz w:val="24"/>
        </w:rPr>
        <w:t>Vouchers).</w:t>
      </w:r>
    </w:p>
    <w:p w:rsidR="00A06F21" w:rsidRDefault="003E39EE">
      <w:pPr>
        <w:pStyle w:val="ListParagraph"/>
        <w:numPr>
          <w:ilvl w:val="0"/>
          <w:numId w:val="2"/>
        </w:numPr>
        <w:tabs>
          <w:tab w:val="left" w:pos="920"/>
        </w:tabs>
        <w:spacing w:before="1"/>
        <w:ind w:left="920" w:right="1428" w:hanging="360"/>
        <w:rPr>
          <w:sz w:val="24"/>
        </w:rPr>
      </w:pPr>
      <w:r w:rsidRPr="00E14521">
        <w:rPr>
          <w:b/>
          <w:sz w:val="24"/>
        </w:rPr>
        <w:t>Local</w:t>
      </w:r>
      <w:r w:rsidRPr="00E14521">
        <w:rPr>
          <w:b/>
          <w:spacing w:val="-3"/>
          <w:sz w:val="24"/>
        </w:rPr>
        <w:t xml:space="preserve"> </w:t>
      </w:r>
      <w:r w:rsidRPr="00E14521">
        <w:rPr>
          <w:b/>
          <w:sz w:val="24"/>
        </w:rPr>
        <w:t>CEP</w:t>
      </w:r>
      <w:r w:rsidRPr="00E14521">
        <w:rPr>
          <w:b/>
          <w:spacing w:val="-2"/>
          <w:sz w:val="24"/>
        </w:rPr>
        <w:t xml:space="preserve"> </w:t>
      </w:r>
      <w:r w:rsidRPr="00E14521">
        <w:rPr>
          <w:b/>
          <w:sz w:val="24"/>
        </w:rPr>
        <w:t>(LCEP)</w:t>
      </w:r>
      <w:r>
        <w:rPr>
          <w:spacing w:val="-5"/>
          <w:sz w:val="24"/>
        </w:rPr>
        <w:t xml:space="preserve"> </w:t>
      </w:r>
      <w:r>
        <w:rPr>
          <w:sz w:val="24"/>
        </w:rPr>
        <w:t>–</w:t>
      </w:r>
      <w:r>
        <w:rPr>
          <w:spacing w:val="-2"/>
          <w:sz w:val="24"/>
        </w:rPr>
        <w:t xml:space="preserve"> </w:t>
      </w:r>
      <w:r>
        <w:rPr>
          <w:sz w:val="24"/>
        </w:rPr>
        <w:t>At</w:t>
      </w:r>
      <w:r>
        <w:rPr>
          <w:spacing w:val="-2"/>
          <w:sz w:val="24"/>
        </w:rPr>
        <w:t xml:space="preserve"> </w:t>
      </w:r>
      <w:r>
        <w:rPr>
          <w:sz w:val="24"/>
        </w:rPr>
        <w:t>this</w:t>
      </w:r>
      <w:r>
        <w:rPr>
          <w:spacing w:val="-4"/>
          <w:sz w:val="24"/>
        </w:rPr>
        <w:t xml:space="preserve"> </w:t>
      </w:r>
      <w:r>
        <w:rPr>
          <w:sz w:val="24"/>
        </w:rPr>
        <w:t>time,</w:t>
      </w:r>
      <w:r>
        <w:rPr>
          <w:spacing w:val="-1"/>
          <w:sz w:val="24"/>
        </w:rPr>
        <w:t xml:space="preserve"> </w:t>
      </w:r>
      <w:r>
        <w:rPr>
          <w:sz w:val="24"/>
        </w:rPr>
        <w:t>the</w:t>
      </w:r>
      <w:r>
        <w:rPr>
          <w:spacing w:val="-4"/>
          <w:sz w:val="24"/>
        </w:rPr>
        <w:t xml:space="preserve"> </w:t>
      </w:r>
      <w:r>
        <w:rPr>
          <w:sz w:val="24"/>
        </w:rPr>
        <w:t>LCEP</w:t>
      </w:r>
      <w:r>
        <w:rPr>
          <w:spacing w:val="-2"/>
          <w:sz w:val="24"/>
        </w:rPr>
        <w:t xml:space="preserve"> </w:t>
      </w:r>
      <w:r>
        <w:rPr>
          <w:sz w:val="24"/>
        </w:rPr>
        <w:t>is</w:t>
      </w:r>
      <w:r>
        <w:rPr>
          <w:spacing w:val="-2"/>
          <w:sz w:val="24"/>
        </w:rPr>
        <w:t xml:space="preserve"> </w:t>
      </w:r>
      <w:r>
        <w:rPr>
          <w:sz w:val="24"/>
        </w:rPr>
        <w:t>the</w:t>
      </w:r>
      <w:r>
        <w:rPr>
          <w:spacing w:val="-4"/>
          <w:sz w:val="24"/>
        </w:rPr>
        <w:t xml:space="preserve"> </w:t>
      </w:r>
      <w:r>
        <w:rPr>
          <w:sz w:val="24"/>
        </w:rPr>
        <w:t>local,</w:t>
      </w:r>
      <w:r>
        <w:rPr>
          <w:spacing w:val="-1"/>
          <w:sz w:val="24"/>
        </w:rPr>
        <w:t xml:space="preserve"> </w:t>
      </w:r>
      <w:r>
        <w:rPr>
          <w:sz w:val="24"/>
        </w:rPr>
        <w:t>by</w:t>
      </w:r>
      <w:r>
        <w:rPr>
          <w:spacing w:val="-5"/>
          <w:sz w:val="24"/>
        </w:rPr>
        <w:t xml:space="preserve"> </w:t>
      </w:r>
      <w:r>
        <w:rPr>
          <w:sz w:val="24"/>
        </w:rPr>
        <w:t>county,</w:t>
      </w:r>
      <w:r>
        <w:rPr>
          <w:spacing w:val="-1"/>
          <w:sz w:val="24"/>
        </w:rPr>
        <w:t xml:space="preserve"> </w:t>
      </w:r>
      <w:r>
        <w:rPr>
          <w:sz w:val="24"/>
        </w:rPr>
        <w:t>entry</w:t>
      </w:r>
      <w:r>
        <w:rPr>
          <w:spacing w:val="-3"/>
          <w:sz w:val="24"/>
        </w:rPr>
        <w:t xml:space="preserve"> </w:t>
      </w:r>
      <w:r>
        <w:rPr>
          <w:sz w:val="24"/>
        </w:rPr>
        <w:t>system</w:t>
      </w:r>
      <w:r>
        <w:rPr>
          <w:spacing w:val="-3"/>
          <w:sz w:val="24"/>
        </w:rPr>
        <w:t xml:space="preserve"> </w:t>
      </w:r>
      <w:r>
        <w:rPr>
          <w:sz w:val="24"/>
        </w:rPr>
        <w:t>for persons needing assistance.</w:t>
      </w:r>
    </w:p>
    <w:p w:rsidR="00A06F21" w:rsidRDefault="003E39EE">
      <w:pPr>
        <w:pStyle w:val="ListParagraph"/>
        <w:numPr>
          <w:ilvl w:val="0"/>
          <w:numId w:val="2"/>
        </w:numPr>
        <w:tabs>
          <w:tab w:val="left" w:pos="920"/>
        </w:tabs>
        <w:ind w:left="920" w:right="970" w:hanging="360"/>
        <w:rPr>
          <w:sz w:val="24"/>
        </w:rPr>
      </w:pPr>
      <w:r w:rsidRPr="00E14521">
        <w:rPr>
          <w:b/>
          <w:sz w:val="24"/>
        </w:rPr>
        <w:t>Local</w:t>
      </w:r>
      <w:r w:rsidRPr="00E14521">
        <w:rPr>
          <w:b/>
          <w:spacing w:val="-1"/>
          <w:sz w:val="24"/>
        </w:rPr>
        <w:t xml:space="preserve"> </w:t>
      </w:r>
      <w:r w:rsidRPr="00E14521">
        <w:rPr>
          <w:b/>
          <w:sz w:val="24"/>
        </w:rPr>
        <w:t>Prioritization Committee</w:t>
      </w:r>
      <w:r w:rsidRPr="00E14521">
        <w:rPr>
          <w:b/>
          <w:spacing w:val="-2"/>
          <w:sz w:val="24"/>
        </w:rPr>
        <w:t xml:space="preserve"> </w:t>
      </w:r>
      <w:r w:rsidRPr="00E14521">
        <w:rPr>
          <w:b/>
          <w:sz w:val="24"/>
        </w:rPr>
        <w:t>(LPC</w:t>
      </w:r>
      <w:r>
        <w:rPr>
          <w:sz w:val="24"/>
        </w:rPr>
        <w:t>)-</w:t>
      </w:r>
      <w:r>
        <w:rPr>
          <w:spacing w:val="-2"/>
          <w:sz w:val="24"/>
        </w:rPr>
        <w:t xml:space="preserve"> </w:t>
      </w:r>
      <w:r>
        <w:rPr>
          <w:sz w:val="24"/>
        </w:rPr>
        <w:t>Regional</w:t>
      </w:r>
      <w:r>
        <w:rPr>
          <w:spacing w:val="-1"/>
          <w:sz w:val="24"/>
        </w:rPr>
        <w:t xml:space="preserve"> </w:t>
      </w:r>
      <w:r>
        <w:rPr>
          <w:sz w:val="24"/>
        </w:rPr>
        <w:t>committees comprised of</w:t>
      </w:r>
      <w:r>
        <w:rPr>
          <w:spacing w:val="-3"/>
          <w:sz w:val="24"/>
        </w:rPr>
        <w:t xml:space="preserve"> </w:t>
      </w:r>
      <w:r>
        <w:rPr>
          <w:sz w:val="24"/>
        </w:rPr>
        <w:t>CoC, ESG</w:t>
      </w:r>
      <w:r>
        <w:rPr>
          <w:spacing w:val="-2"/>
          <w:sz w:val="24"/>
        </w:rPr>
        <w:t xml:space="preserve"> </w:t>
      </w:r>
      <w:r>
        <w:rPr>
          <w:sz w:val="24"/>
        </w:rPr>
        <w:t>or other</w:t>
      </w:r>
      <w:r>
        <w:rPr>
          <w:spacing w:val="-1"/>
          <w:sz w:val="24"/>
        </w:rPr>
        <w:t xml:space="preserve"> </w:t>
      </w:r>
      <w:r>
        <w:rPr>
          <w:sz w:val="24"/>
        </w:rPr>
        <w:t>funded</w:t>
      </w:r>
      <w:r>
        <w:rPr>
          <w:spacing w:val="-2"/>
          <w:sz w:val="24"/>
        </w:rPr>
        <w:t xml:space="preserve"> </w:t>
      </w:r>
      <w:r>
        <w:rPr>
          <w:sz w:val="24"/>
        </w:rPr>
        <w:t>agencies</w:t>
      </w:r>
      <w:r>
        <w:rPr>
          <w:spacing w:val="-2"/>
          <w:sz w:val="24"/>
        </w:rPr>
        <w:t xml:space="preserve"> </w:t>
      </w:r>
      <w:r>
        <w:rPr>
          <w:sz w:val="24"/>
        </w:rPr>
        <w:t>that</w:t>
      </w:r>
      <w:r>
        <w:rPr>
          <w:spacing w:val="-2"/>
          <w:sz w:val="24"/>
        </w:rPr>
        <w:t xml:space="preserve"> </w:t>
      </w:r>
      <w:r>
        <w:rPr>
          <w:sz w:val="24"/>
        </w:rPr>
        <w:t>come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table</w:t>
      </w:r>
      <w:r>
        <w:rPr>
          <w:spacing w:val="-4"/>
          <w:sz w:val="24"/>
        </w:rPr>
        <w:t xml:space="preserve"> </w:t>
      </w:r>
      <w:r>
        <w:rPr>
          <w:sz w:val="24"/>
        </w:rPr>
        <w:t>to</w:t>
      </w:r>
      <w:r>
        <w:rPr>
          <w:spacing w:val="-8"/>
          <w:sz w:val="24"/>
        </w:rPr>
        <w:t xml:space="preserve"> </w:t>
      </w:r>
      <w:r>
        <w:rPr>
          <w:sz w:val="24"/>
        </w:rPr>
        <w:t>make</w:t>
      </w:r>
      <w:r>
        <w:rPr>
          <w:spacing w:val="-4"/>
          <w:sz w:val="24"/>
        </w:rPr>
        <w:t xml:space="preserve"> </w:t>
      </w:r>
      <w:r>
        <w:rPr>
          <w:sz w:val="24"/>
        </w:rPr>
        <w:t>and</w:t>
      </w:r>
      <w:r>
        <w:rPr>
          <w:spacing w:val="-2"/>
          <w:sz w:val="24"/>
        </w:rPr>
        <w:t xml:space="preserve"> </w:t>
      </w:r>
      <w:r>
        <w:rPr>
          <w:sz w:val="24"/>
        </w:rPr>
        <w:t>take</w:t>
      </w:r>
      <w:r>
        <w:rPr>
          <w:spacing w:val="-4"/>
          <w:sz w:val="24"/>
        </w:rPr>
        <w:t xml:space="preserve"> </w:t>
      </w:r>
      <w:r>
        <w:rPr>
          <w:sz w:val="24"/>
        </w:rPr>
        <w:t>referrals</w:t>
      </w:r>
      <w:r>
        <w:rPr>
          <w:spacing w:val="-4"/>
          <w:sz w:val="24"/>
        </w:rPr>
        <w:t xml:space="preserve"> </w:t>
      </w:r>
      <w:r>
        <w:rPr>
          <w:sz w:val="24"/>
        </w:rPr>
        <w:t>to/from</w:t>
      </w:r>
      <w:r>
        <w:rPr>
          <w:spacing w:val="-3"/>
          <w:sz w:val="24"/>
        </w:rPr>
        <w:t xml:space="preserve"> </w:t>
      </w:r>
      <w:r>
        <w:rPr>
          <w:sz w:val="24"/>
        </w:rPr>
        <w:t>the Prioritization List of eligible, high acuity individuals and families seeking housing interventions.</w:t>
      </w:r>
      <w:r>
        <w:rPr>
          <w:spacing w:val="40"/>
          <w:sz w:val="24"/>
        </w:rPr>
        <w:t xml:space="preserve"> </w:t>
      </w:r>
      <w:r>
        <w:rPr>
          <w:sz w:val="24"/>
        </w:rPr>
        <w:t>LPC’s must adhere to priorities set forth by HUD and this policy.</w:t>
      </w:r>
    </w:p>
    <w:p w:rsidR="00A06F21" w:rsidRDefault="003E39EE">
      <w:pPr>
        <w:pStyle w:val="ListParagraph"/>
        <w:numPr>
          <w:ilvl w:val="0"/>
          <w:numId w:val="2"/>
        </w:numPr>
        <w:tabs>
          <w:tab w:val="left" w:pos="920"/>
        </w:tabs>
        <w:ind w:left="920" w:right="940" w:hanging="360"/>
        <w:rPr>
          <w:sz w:val="24"/>
        </w:rPr>
      </w:pPr>
      <w:r w:rsidRPr="00E14521">
        <w:rPr>
          <w:b/>
          <w:sz w:val="24"/>
        </w:rPr>
        <w:t>No Wrong Door Approach</w:t>
      </w:r>
      <w:r w:rsidR="00E14521">
        <w:rPr>
          <w:b/>
          <w:sz w:val="24"/>
        </w:rPr>
        <w:t xml:space="preserve"> </w:t>
      </w:r>
      <w:r>
        <w:rPr>
          <w:sz w:val="24"/>
        </w:rPr>
        <w:t>-Describes the experience of accessing housing assistance and the service system in a CoC from the client’s perspective and is a system that is designed so that the client only has to go one place for a housing referral to the appropriate</w:t>
      </w:r>
      <w:r>
        <w:rPr>
          <w:spacing w:val="-4"/>
          <w:sz w:val="24"/>
        </w:rPr>
        <w:t xml:space="preserve"> </w:t>
      </w:r>
      <w:r>
        <w:rPr>
          <w:sz w:val="24"/>
        </w:rPr>
        <w:t>housing</w:t>
      </w:r>
      <w:r>
        <w:rPr>
          <w:spacing w:val="-5"/>
          <w:sz w:val="24"/>
        </w:rPr>
        <w:t xml:space="preserve"> </w:t>
      </w:r>
      <w:r>
        <w:rPr>
          <w:sz w:val="24"/>
        </w:rPr>
        <w:t>assistance,</w:t>
      </w:r>
      <w:r>
        <w:rPr>
          <w:spacing w:val="-1"/>
          <w:sz w:val="24"/>
        </w:rPr>
        <w:t xml:space="preserve"> </w:t>
      </w:r>
      <w:r>
        <w:rPr>
          <w:sz w:val="24"/>
        </w:rPr>
        <w:t>if</w:t>
      </w:r>
      <w:r>
        <w:rPr>
          <w:spacing w:val="-5"/>
          <w:sz w:val="24"/>
        </w:rPr>
        <w:t xml:space="preserve"> </w:t>
      </w:r>
      <w:r>
        <w:rPr>
          <w:sz w:val="24"/>
        </w:rPr>
        <w:t>available.</w:t>
      </w:r>
      <w:r>
        <w:rPr>
          <w:spacing w:val="40"/>
          <w:sz w:val="24"/>
        </w:rPr>
        <w:t xml:space="preserve"> </w:t>
      </w:r>
      <w:r>
        <w:rPr>
          <w:sz w:val="24"/>
        </w:rPr>
        <w:t>Currently,</w:t>
      </w:r>
      <w:r>
        <w:rPr>
          <w:spacing w:val="-1"/>
          <w:sz w:val="24"/>
        </w:rPr>
        <w:t xml:space="preserve"> </w:t>
      </w:r>
      <w:r>
        <w:rPr>
          <w:sz w:val="24"/>
        </w:rPr>
        <w:t>the</w:t>
      </w:r>
      <w:r>
        <w:rPr>
          <w:spacing w:val="-4"/>
          <w:sz w:val="24"/>
        </w:rPr>
        <w:t xml:space="preserve"> </w:t>
      </w:r>
      <w:r>
        <w:rPr>
          <w:sz w:val="24"/>
        </w:rPr>
        <w:t>No</w:t>
      </w:r>
      <w:r>
        <w:rPr>
          <w:spacing w:val="-5"/>
          <w:sz w:val="24"/>
        </w:rPr>
        <w:t xml:space="preserve"> </w:t>
      </w:r>
      <w:r>
        <w:rPr>
          <w:sz w:val="24"/>
        </w:rPr>
        <w:t>Wrong</w:t>
      </w:r>
      <w:r>
        <w:rPr>
          <w:spacing w:val="-5"/>
          <w:sz w:val="24"/>
        </w:rPr>
        <w:t xml:space="preserve"> </w:t>
      </w:r>
      <w:r>
        <w:rPr>
          <w:sz w:val="24"/>
        </w:rPr>
        <w:t>Door</w:t>
      </w:r>
      <w:r>
        <w:rPr>
          <w:spacing w:val="-4"/>
          <w:sz w:val="24"/>
        </w:rPr>
        <w:t xml:space="preserve"> </w:t>
      </w:r>
      <w:r>
        <w:rPr>
          <w:sz w:val="24"/>
        </w:rPr>
        <w:t>Approach will be utilized through each Local Prioritization Committee across the CoC.</w:t>
      </w:r>
    </w:p>
    <w:p w:rsidR="00A06F21" w:rsidRDefault="003E39EE" w:rsidP="00E14521">
      <w:pPr>
        <w:pStyle w:val="ListParagraph"/>
        <w:numPr>
          <w:ilvl w:val="0"/>
          <w:numId w:val="2"/>
        </w:numPr>
        <w:tabs>
          <w:tab w:val="left" w:pos="920"/>
        </w:tabs>
        <w:ind w:left="920" w:right="805" w:hanging="360"/>
        <w:rPr>
          <w:sz w:val="24"/>
        </w:rPr>
      </w:pPr>
      <w:r w:rsidRPr="00E14521">
        <w:rPr>
          <w:b/>
          <w:sz w:val="24"/>
        </w:rPr>
        <w:t>Permanent</w:t>
      </w:r>
      <w:r w:rsidRPr="00E14521">
        <w:rPr>
          <w:b/>
          <w:spacing w:val="-4"/>
          <w:sz w:val="24"/>
        </w:rPr>
        <w:t xml:space="preserve"> </w:t>
      </w:r>
      <w:r w:rsidRPr="00E14521">
        <w:rPr>
          <w:b/>
          <w:sz w:val="24"/>
        </w:rPr>
        <w:t>Supportive</w:t>
      </w:r>
      <w:r w:rsidRPr="00E14521">
        <w:rPr>
          <w:b/>
          <w:spacing w:val="-6"/>
          <w:sz w:val="24"/>
        </w:rPr>
        <w:t xml:space="preserve"> </w:t>
      </w:r>
      <w:r w:rsidRPr="00E14521">
        <w:rPr>
          <w:b/>
          <w:sz w:val="24"/>
        </w:rPr>
        <w:t>Housing</w:t>
      </w:r>
      <w:r w:rsidRPr="00E14521">
        <w:rPr>
          <w:b/>
          <w:spacing w:val="-4"/>
          <w:sz w:val="24"/>
        </w:rPr>
        <w:t xml:space="preserve"> </w:t>
      </w:r>
      <w:r w:rsidRPr="00E14521">
        <w:rPr>
          <w:b/>
          <w:sz w:val="24"/>
        </w:rPr>
        <w:t>(PSH)</w:t>
      </w:r>
      <w:r w:rsidR="00E14521">
        <w:rPr>
          <w:b/>
          <w:sz w:val="24"/>
        </w:rPr>
        <w:t xml:space="preserve"> </w:t>
      </w:r>
      <w:r w:rsidRPr="00E14521">
        <w:rPr>
          <w:b/>
          <w:sz w:val="24"/>
        </w:rPr>
        <w:t>-</w:t>
      </w:r>
      <w:r>
        <w:rPr>
          <w:sz w:val="24"/>
        </w:rPr>
        <w:t>Community-based</w:t>
      </w:r>
      <w:r>
        <w:rPr>
          <w:spacing w:val="-4"/>
          <w:sz w:val="24"/>
        </w:rPr>
        <w:t xml:space="preserve"> </w:t>
      </w:r>
      <w:r>
        <w:rPr>
          <w:sz w:val="24"/>
        </w:rPr>
        <w:t>housing</w:t>
      </w:r>
      <w:r>
        <w:rPr>
          <w:spacing w:val="-7"/>
          <w:sz w:val="24"/>
        </w:rPr>
        <w:t xml:space="preserve"> </w:t>
      </w:r>
      <w:r>
        <w:rPr>
          <w:sz w:val="24"/>
        </w:rPr>
        <w:t>without</w:t>
      </w:r>
      <w:r>
        <w:rPr>
          <w:spacing w:val="-4"/>
          <w:sz w:val="24"/>
        </w:rPr>
        <w:t xml:space="preserve"> </w:t>
      </w:r>
      <w:r>
        <w:rPr>
          <w:sz w:val="24"/>
        </w:rPr>
        <w:t>a</w:t>
      </w:r>
      <w:r>
        <w:rPr>
          <w:spacing w:val="-7"/>
          <w:sz w:val="24"/>
        </w:rPr>
        <w:t xml:space="preserve"> </w:t>
      </w:r>
      <w:r>
        <w:rPr>
          <w:sz w:val="24"/>
        </w:rPr>
        <w:t>designated length of stay.</w:t>
      </w:r>
      <w:r>
        <w:rPr>
          <w:spacing w:val="40"/>
          <w:sz w:val="24"/>
        </w:rPr>
        <w:t xml:space="preserve"> </w:t>
      </w:r>
      <w:r>
        <w:rPr>
          <w:sz w:val="24"/>
        </w:rPr>
        <w:t>PSH means long-term permanent housing in which supportive services are provided to assist homeless persons with a disability to live independently.</w:t>
      </w:r>
    </w:p>
    <w:p w:rsidR="00A06F21" w:rsidRDefault="003E39EE">
      <w:pPr>
        <w:pStyle w:val="ListParagraph"/>
        <w:numPr>
          <w:ilvl w:val="0"/>
          <w:numId w:val="2"/>
        </w:numPr>
        <w:tabs>
          <w:tab w:val="left" w:pos="920"/>
        </w:tabs>
        <w:ind w:left="920" w:right="903" w:hanging="360"/>
        <w:rPr>
          <w:sz w:val="24"/>
        </w:rPr>
      </w:pPr>
      <w:r w:rsidRPr="00E14521">
        <w:rPr>
          <w:b/>
          <w:sz w:val="24"/>
        </w:rPr>
        <w:t>Prioritization List</w:t>
      </w:r>
      <w:r w:rsidR="00E14521">
        <w:rPr>
          <w:sz w:val="24"/>
        </w:rPr>
        <w:t xml:space="preserve"> </w:t>
      </w:r>
      <w:r>
        <w:rPr>
          <w:sz w:val="24"/>
        </w:rPr>
        <w:t>-A list generated by VI-SPDAT entry into the NorCal Homeless Management Information System (HMIS).</w:t>
      </w:r>
      <w:r>
        <w:rPr>
          <w:spacing w:val="40"/>
          <w:sz w:val="24"/>
        </w:rPr>
        <w:t xml:space="preserve"> </w:t>
      </w:r>
      <w:r>
        <w:rPr>
          <w:sz w:val="24"/>
        </w:rPr>
        <w:t>Each LPC will receive access via HMIS to enter completed VI-SPDATs for inclusion on the list for purposes of LPC prioritization and housing placement if immediate placement is not available.</w:t>
      </w:r>
      <w:r>
        <w:rPr>
          <w:spacing w:val="40"/>
          <w:sz w:val="24"/>
        </w:rPr>
        <w:t xml:space="preserve"> </w:t>
      </w:r>
      <w:r>
        <w:rPr>
          <w:sz w:val="24"/>
        </w:rPr>
        <w:t>All ESG and CoC funded</w:t>
      </w:r>
      <w:r>
        <w:rPr>
          <w:spacing w:val="-2"/>
          <w:sz w:val="24"/>
        </w:rPr>
        <w:t xml:space="preserve"> </w:t>
      </w:r>
      <w:r>
        <w:rPr>
          <w:sz w:val="24"/>
        </w:rPr>
        <w:t>agencies,</w:t>
      </w:r>
      <w:r>
        <w:rPr>
          <w:spacing w:val="-1"/>
          <w:sz w:val="24"/>
        </w:rPr>
        <w:t xml:space="preserve"> </w:t>
      </w:r>
      <w:r>
        <w:rPr>
          <w:sz w:val="24"/>
        </w:rPr>
        <w:t>and</w:t>
      </w:r>
      <w:r>
        <w:rPr>
          <w:spacing w:val="-5"/>
          <w:sz w:val="24"/>
        </w:rPr>
        <w:t xml:space="preserve"> </w:t>
      </w:r>
      <w:r>
        <w:rPr>
          <w:sz w:val="24"/>
        </w:rPr>
        <w:t>others</w:t>
      </w:r>
      <w:r>
        <w:rPr>
          <w:spacing w:val="-2"/>
          <w:sz w:val="24"/>
        </w:rPr>
        <w:t xml:space="preserve"> </w:t>
      </w:r>
      <w:r>
        <w:rPr>
          <w:sz w:val="24"/>
        </w:rPr>
        <w:t>participating</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CEP</w:t>
      </w:r>
      <w:r>
        <w:rPr>
          <w:spacing w:val="-2"/>
          <w:sz w:val="24"/>
        </w:rPr>
        <w:t xml:space="preserve"> </w:t>
      </w:r>
      <w:r>
        <w:rPr>
          <w:sz w:val="24"/>
        </w:rPr>
        <w:t>must</w:t>
      </w:r>
      <w:r>
        <w:rPr>
          <w:spacing w:val="-5"/>
          <w:sz w:val="24"/>
        </w:rPr>
        <w:t xml:space="preserve"> </w:t>
      </w:r>
      <w:r>
        <w:rPr>
          <w:sz w:val="24"/>
        </w:rPr>
        <w:t>make</w:t>
      </w:r>
      <w:r>
        <w:rPr>
          <w:spacing w:val="-4"/>
          <w:sz w:val="24"/>
        </w:rPr>
        <w:t xml:space="preserve"> </w:t>
      </w:r>
      <w:r>
        <w:rPr>
          <w:sz w:val="24"/>
        </w:rPr>
        <w:t>and</w:t>
      </w:r>
      <w:r>
        <w:rPr>
          <w:spacing w:val="-2"/>
          <w:sz w:val="24"/>
        </w:rPr>
        <w:t xml:space="preserve"> </w:t>
      </w:r>
      <w:r>
        <w:rPr>
          <w:sz w:val="24"/>
        </w:rPr>
        <w:t>take</w:t>
      </w:r>
      <w:r>
        <w:rPr>
          <w:spacing w:val="-4"/>
          <w:sz w:val="24"/>
        </w:rPr>
        <w:t xml:space="preserve"> </w:t>
      </w:r>
      <w:r>
        <w:rPr>
          <w:sz w:val="24"/>
        </w:rPr>
        <w:t>referrals</w:t>
      </w:r>
      <w:r>
        <w:rPr>
          <w:spacing w:val="-2"/>
          <w:sz w:val="24"/>
        </w:rPr>
        <w:t xml:space="preserve"> </w:t>
      </w:r>
      <w:r>
        <w:rPr>
          <w:sz w:val="24"/>
        </w:rPr>
        <w:t>off of this list for their housing programs if housing is not immediately available.</w:t>
      </w:r>
    </w:p>
    <w:p w:rsidR="00A06F21" w:rsidRDefault="003E39EE">
      <w:pPr>
        <w:pStyle w:val="ListParagraph"/>
        <w:numPr>
          <w:ilvl w:val="0"/>
          <w:numId w:val="2"/>
        </w:numPr>
        <w:tabs>
          <w:tab w:val="left" w:pos="919"/>
        </w:tabs>
        <w:spacing w:before="5" w:line="304" w:lineRule="exact"/>
        <w:ind w:left="919" w:hanging="359"/>
        <w:rPr>
          <w:sz w:val="24"/>
        </w:rPr>
      </w:pPr>
      <w:r w:rsidRPr="00E14521">
        <w:rPr>
          <w:b/>
          <w:sz w:val="24"/>
        </w:rPr>
        <w:t>Program</w:t>
      </w:r>
      <w:r>
        <w:rPr>
          <w:spacing w:val="-4"/>
          <w:sz w:val="24"/>
        </w:rPr>
        <w:t xml:space="preserve"> </w:t>
      </w:r>
      <w:r>
        <w:rPr>
          <w:sz w:val="24"/>
        </w:rPr>
        <w:t>– A</w:t>
      </w:r>
      <w:r>
        <w:rPr>
          <w:spacing w:val="-5"/>
          <w:sz w:val="24"/>
        </w:rPr>
        <w:t xml:space="preserve"> </w:t>
      </w:r>
      <w:r>
        <w:rPr>
          <w:sz w:val="24"/>
        </w:rPr>
        <w:t>specific</w:t>
      </w:r>
      <w:r>
        <w:rPr>
          <w:spacing w:val="-2"/>
          <w:sz w:val="24"/>
        </w:rPr>
        <w:t xml:space="preserve"> </w:t>
      </w:r>
      <w:r>
        <w:rPr>
          <w:sz w:val="24"/>
        </w:rPr>
        <w:t>set</w:t>
      </w:r>
      <w:r>
        <w:rPr>
          <w:spacing w:val="-4"/>
          <w:sz w:val="24"/>
        </w:rPr>
        <w:t xml:space="preserve"> </w:t>
      </w:r>
      <w:r>
        <w:rPr>
          <w:sz w:val="24"/>
        </w:rPr>
        <w:t>of services</w:t>
      </w:r>
      <w:r>
        <w:rPr>
          <w:spacing w:val="-1"/>
          <w:sz w:val="24"/>
        </w:rPr>
        <w:t xml:space="preserve"> </w:t>
      </w:r>
      <w:r>
        <w:rPr>
          <w:sz w:val="24"/>
        </w:rPr>
        <w:t>or</w:t>
      </w:r>
      <w:r>
        <w:rPr>
          <w:spacing w:val="1"/>
          <w:sz w:val="24"/>
        </w:rPr>
        <w:t xml:space="preserve"> </w:t>
      </w:r>
      <w:r>
        <w:rPr>
          <w:sz w:val="24"/>
        </w:rPr>
        <w:t>a</w:t>
      </w:r>
      <w:r>
        <w:rPr>
          <w:spacing w:val="-4"/>
          <w:sz w:val="24"/>
        </w:rPr>
        <w:t xml:space="preserve"> </w:t>
      </w:r>
      <w:r>
        <w:rPr>
          <w:sz w:val="24"/>
        </w:rPr>
        <w:t>housing intervention</w:t>
      </w:r>
      <w:r>
        <w:rPr>
          <w:spacing w:val="-1"/>
          <w:sz w:val="24"/>
        </w:rPr>
        <w:t xml:space="preserve"> </w:t>
      </w:r>
      <w:r>
        <w:rPr>
          <w:sz w:val="24"/>
        </w:rPr>
        <w:t>offered by</w:t>
      </w:r>
      <w:r>
        <w:rPr>
          <w:spacing w:val="-1"/>
          <w:sz w:val="24"/>
        </w:rPr>
        <w:t xml:space="preserve"> </w:t>
      </w:r>
      <w:r>
        <w:rPr>
          <w:spacing w:val="-2"/>
          <w:sz w:val="24"/>
        </w:rPr>
        <w:t>a provider.</w:t>
      </w:r>
    </w:p>
    <w:p w:rsidR="00A06F21" w:rsidRDefault="003E39EE">
      <w:pPr>
        <w:pStyle w:val="ListParagraph"/>
        <w:numPr>
          <w:ilvl w:val="0"/>
          <w:numId w:val="2"/>
        </w:numPr>
        <w:tabs>
          <w:tab w:val="left" w:pos="919"/>
        </w:tabs>
        <w:ind w:left="919" w:right="832" w:hanging="360"/>
        <w:rPr>
          <w:sz w:val="24"/>
        </w:rPr>
      </w:pPr>
      <w:r w:rsidRPr="00E14521">
        <w:rPr>
          <w:b/>
          <w:sz w:val="24"/>
        </w:rPr>
        <w:t>Provider</w:t>
      </w:r>
      <w:r>
        <w:rPr>
          <w:spacing w:val="-7"/>
          <w:sz w:val="24"/>
        </w:rPr>
        <w:t xml:space="preserve"> </w:t>
      </w:r>
      <w:r>
        <w:rPr>
          <w:sz w:val="24"/>
        </w:rPr>
        <w:t>–</w:t>
      </w:r>
      <w:r>
        <w:rPr>
          <w:spacing w:val="-5"/>
          <w:sz w:val="24"/>
        </w:rPr>
        <w:t xml:space="preserve"> </w:t>
      </w:r>
      <w:r>
        <w:rPr>
          <w:sz w:val="24"/>
        </w:rPr>
        <w:t>Organization</w:t>
      </w:r>
      <w:r>
        <w:rPr>
          <w:spacing w:val="-11"/>
          <w:sz w:val="24"/>
        </w:rPr>
        <w:t xml:space="preserve"> </w:t>
      </w:r>
      <w:r>
        <w:rPr>
          <w:sz w:val="24"/>
        </w:rPr>
        <w:t>that</w:t>
      </w:r>
      <w:r>
        <w:rPr>
          <w:spacing w:val="-6"/>
          <w:sz w:val="24"/>
        </w:rPr>
        <w:t xml:space="preserve"> </w:t>
      </w:r>
      <w:r>
        <w:rPr>
          <w:sz w:val="24"/>
        </w:rPr>
        <w:t>provides</w:t>
      </w:r>
      <w:r>
        <w:rPr>
          <w:spacing w:val="-10"/>
          <w:sz w:val="24"/>
        </w:rPr>
        <w:t xml:space="preserve"> </w:t>
      </w:r>
      <w:r>
        <w:rPr>
          <w:sz w:val="24"/>
        </w:rPr>
        <w:t>services</w:t>
      </w:r>
      <w:r>
        <w:rPr>
          <w:spacing w:val="-8"/>
          <w:sz w:val="24"/>
        </w:rPr>
        <w:t xml:space="preserve"> </w:t>
      </w:r>
      <w:r>
        <w:rPr>
          <w:sz w:val="24"/>
        </w:rPr>
        <w:t>or</w:t>
      </w:r>
      <w:r>
        <w:rPr>
          <w:spacing w:val="-7"/>
          <w:sz w:val="24"/>
        </w:rPr>
        <w:t xml:space="preserve"> </w:t>
      </w:r>
      <w:r>
        <w:rPr>
          <w:sz w:val="24"/>
        </w:rPr>
        <w:t>housing</w:t>
      </w:r>
      <w:r>
        <w:rPr>
          <w:spacing w:val="-8"/>
          <w:sz w:val="24"/>
        </w:rPr>
        <w:t xml:space="preserve"> </w:t>
      </w:r>
      <w:r>
        <w:rPr>
          <w:sz w:val="24"/>
        </w:rPr>
        <w:t>to</w:t>
      </w:r>
      <w:r>
        <w:rPr>
          <w:spacing w:val="-6"/>
          <w:sz w:val="24"/>
        </w:rPr>
        <w:t xml:space="preserve"> </w:t>
      </w:r>
      <w:r>
        <w:rPr>
          <w:sz w:val="24"/>
        </w:rPr>
        <w:t>people</w:t>
      </w:r>
      <w:r>
        <w:rPr>
          <w:spacing w:val="-7"/>
          <w:sz w:val="24"/>
        </w:rPr>
        <w:t xml:space="preserve"> </w:t>
      </w:r>
      <w:r>
        <w:rPr>
          <w:sz w:val="24"/>
        </w:rPr>
        <w:t>experiencing</w:t>
      </w:r>
      <w:r>
        <w:rPr>
          <w:spacing w:val="-8"/>
          <w:sz w:val="24"/>
        </w:rPr>
        <w:t xml:space="preserve"> </w:t>
      </w:r>
      <w:r>
        <w:rPr>
          <w:sz w:val="24"/>
        </w:rPr>
        <w:t>or</w:t>
      </w:r>
      <w:r>
        <w:rPr>
          <w:spacing w:val="-2"/>
          <w:sz w:val="24"/>
        </w:rPr>
        <w:t xml:space="preserve"> </w:t>
      </w:r>
      <w:r>
        <w:rPr>
          <w:sz w:val="24"/>
        </w:rPr>
        <w:t>at- risk of homelessness.</w:t>
      </w:r>
    </w:p>
    <w:p w:rsidR="00A06F21" w:rsidRDefault="003E39EE">
      <w:pPr>
        <w:pStyle w:val="ListParagraph"/>
        <w:numPr>
          <w:ilvl w:val="1"/>
          <w:numId w:val="2"/>
        </w:numPr>
        <w:tabs>
          <w:tab w:val="left" w:pos="1459"/>
          <w:tab w:val="left" w:pos="1640"/>
        </w:tabs>
        <w:spacing w:before="2" w:line="232" w:lineRule="auto"/>
        <w:ind w:right="760" w:hanging="360"/>
        <w:rPr>
          <w:sz w:val="24"/>
        </w:rPr>
      </w:pPr>
      <w:r>
        <w:rPr>
          <w:i/>
          <w:sz w:val="24"/>
        </w:rPr>
        <w:t>Ex:</w:t>
      </w:r>
      <w:r>
        <w:rPr>
          <w:i/>
          <w:spacing w:val="-4"/>
          <w:sz w:val="24"/>
        </w:rPr>
        <w:t xml:space="preserve"> </w:t>
      </w:r>
      <w:r>
        <w:rPr>
          <w:i/>
          <w:sz w:val="24"/>
        </w:rPr>
        <w:t>Shasta</w:t>
      </w:r>
      <w:r>
        <w:rPr>
          <w:i/>
          <w:spacing w:val="-5"/>
          <w:sz w:val="24"/>
        </w:rPr>
        <w:t xml:space="preserve"> </w:t>
      </w:r>
      <w:r>
        <w:rPr>
          <w:i/>
          <w:sz w:val="24"/>
        </w:rPr>
        <w:t>County</w:t>
      </w:r>
      <w:r>
        <w:rPr>
          <w:i/>
          <w:spacing w:val="-5"/>
          <w:sz w:val="24"/>
        </w:rPr>
        <w:t xml:space="preserve"> </w:t>
      </w:r>
      <w:r>
        <w:rPr>
          <w:i/>
          <w:sz w:val="24"/>
        </w:rPr>
        <w:t>Health</w:t>
      </w:r>
      <w:r>
        <w:rPr>
          <w:i/>
          <w:spacing w:val="-3"/>
          <w:sz w:val="24"/>
        </w:rPr>
        <w:t xml:space="preserve"> </w:t>
      </w:r>
      <w:r>
        <w:rPr>
          <w:i/>
          <w:sz w:val="24"/>
        </w:rPr>
        <w:t>&amp;</w:t>
      </w:r>
      <w:r>
        <w:rPr>
          <w:i/>
          <w:spacing w:val="-4"/>
          <w:sz w:val="24"/>
        </w:rPr>
        <w:t xml:space="preserve"> </w:t>
      </w:r>
      <w:r>
        <w:rPr>
          <w:i/>
          <w:sz w:val="24"/>
        </w:rPr>
        <w:t>Human</w:t>
      </w:r>
      <w:r>
        <w:rPr>
          <w:i/>
          <w:spacing w:val="-5"/>
          <w:sz w:val="24"/>
        </w:rPr>
        <w:t xml:space="preserve"> </w:t>
      </w:r>
      <w:r>
        <w:rPr>
          <w:i/>
          <w:sz w:val="24"/>
        </w:rPr>
        <w:t>Services</w:t>
      </w:r>
      <w:r>
        <w:rPr>
          <w:i/>
          <w:spacing w:val="-3"/>
          <w:sz w:val="24"/>
        </w:rPr>
        <w:t xml:space="preserve"> </w:t>
      </w:r>
      <w:r>
        <w:rPr>
          <w:i/>
          <w:sz w:val="24"/>
        </w:rPr>
        <w:t>(Provider)</w:t>
      </w:r>
      <w:r>
        <w:rPr>
          <w:i/>
          <w:spacing w:val="-3"/>
          <w:sz w:val="24"/>
        </w:rPr>
        <w:t xml:space="preserve"> </w:t>
      </w:r>
      <w:r>
        <w:rPr>
          <w:i/>
          <w:sz w:val="24"/>
        </w:rPr>
        <w:t>has</w:t>
      </w:r>
      <w:r>
        <w:rPr>
          <w:i/>
          <w:spacing w:val="-3"/>
          <w:sz w:val="24"/>
        </w:rPr>
        <w:t xml:space="preserve"> </w:t>
      </w:r>
      <w:r>
        <w:rPr>
          <w:i/>
          <w:sz w:val="24"/>
        </w:rPr>
        <w:t>the</w:t>
      </w:r>
      <w:r>
        <w:rPr>
          <w:i/>
          <w:spacing w:val="-3"/>
          <w:sz w:val="24"/>
        </w:rPr>
        <w:t xml:space="preserve"> </w:t>
      </w:r>
      <w:r>
        <w:rPr>
          <w:i/>
          <w:sz w:val="24"/>
        </w:rPr>
        <w:t>CalWORKs</w:t>
      </w:r>
      <w:r>
        <w:rPr>
          <w:i/>
          <w:spacing w:val="-5"/>
          <w:sz w:val="24"/>
        </w:rPr>
        <w:t xml:space="preserve"> </w:t>
      </w:r>
      <w:r>
        <w:rPr>
          <w:i/>
          <w:sz w:val="24"/>
        </w:rPr>
        <w:t xml:space="preserve">Housing </w:t>
      </w:r>
      <w:r>
        <w:rPr>
          <w:i/>
          <w:sz w:val="24"/>
        </w:rPr>
        <w:lastRenderedPageBreak/>
        <w:t>Supports Program (Program Name) and Rapid Re- Housing (Program Type)</w:t>
      </w:r>
    </w:p>
    <w:p w:rsidR="00A06F21" w:rsidRPr="00870F06" w:rsidRDefault="003E39EE" w:rsidP="00870F06">
      <w:pPr>
        <w:pStyle w:val="ListParagraph"/>
        <w:numPr>
          <w:ilvl w:val="0"/>
          <w:numId w:val="24"/>
        </w:numPr>
        <w:tabs>
          <w:tab w:val="left" w:pos="931"/>
        </w:tabs>
        <w:spacing w:before="79"/>
        <w:ind w:right="720"/>
        <w:rPr>
          <w:rFonts w:ascii="Calibri" w:hAnsi="Calibri"/>
        </w:rPr>
      </w:pPr>
      <w:r w:rsidRPr="00870F06">
        <w:rPr>
          <w:rFonts w:ascii="Calibri" w:hAnsi="Calibri"/>
          <w:b/>
        </w:rPr>
        <w:t>Rapid Re-Housing (RRH)-</w:t>
      </w:r>
      <w:r w:rsidRPr="00870F06">
        <w:rPr>
          <w:rFonts w:ascii="Calibri" w:hAnsi="Calibri"/>
        </w:rPr>
        <w:t>An intervention designed to help individuals and families exit homelessness</w:t>
      </w:r>
      <w:r w:rsidRPr="00870F06">
        <w:rPr>
          <w:rFonts w:ascii="Calibri" w:hAnsi="Calibri"/>
          <w:spacing w:val="-3"/>
        </w:rPr>
        <w:t xml:space="preserve"> </w:t>
      </w:r>
      <w:r w:rsidRPr="00870F06">
        <w:rPr>
          <w:rFonts w:ascii="Calibri" w:hAnsi="Calibri"/>
        </w:rPr>
        <w:t>as</w:t>
      </w:r>
      <w:r w:rsidRPr="00870F06">
        <w:rPr>
          <w:rFonts w:ascii="Calibri" w:hAnsi="Calibri"/>
          <w:spacing w:val="-5"/>
        </w:rPr>
        <w:t xml:space="preserve"> </w:t>
      </w:r>
      <w:r w:rsidRPr="00870F06">
        <w:rPr>
          <w:rFonts w:ascii="Calibri" w:hAnsi="Calibri"/>
        </w:rPr>
        <w:t>quickly</w:t>
      </w:r>
      <w:r w:rsidRPr="00870F06">
        <w:rPr>
          <w:rFonts w:ascii="Calibri" w:hAnsi="Calibri"/>
          <w:spacing w:val="-4"/>
        </w:rPr>
        <w:t xml:space="preserve"> </w:t>
      </w:r>
      <w:r w:rsidRPr="00870F06">
        <w:rPr>
          <w:rFonts w:ascii="Calibri" w:hAnsi="Calibri"/>
        </w:rPr>
        <w:t>as</w:t>
      </w:r>
      <w:r w:rsidRPr="00870F06">
        <w:rPr>
          <w:rFonts w:ascii="Calibri" w:hAnsi="Calibri"/>
          <w:spacing w:val="-5"/>
        </w:rPr>
        <w:t xml:space="preserve"> </w:t>
      </w:r>
      <w:r w:rsidRPr="00870F06">
        <w:rPr>
          <w:rFonts w:ascii="Calibri" w:hAnsi="Calibri"/>
        </w:rPr>
        <w:t>possible,</w:t>
      </w:r>
      <w:r w:rsidRPr="00870F06">
        <w:rPr>
          <w:rFonts w:ascii="Calibri" w:hAnsi="Calibri"/>
          <w:spacing w:val="-3"/>
        </w:rPr>
        <w:t xml:space="preserve"> </w:t>
      </w:r>
      <w:r w:rsidRPr="00870F06">
        <w:rPr>
          <w:rFonts w:ascii="Calibri" w:hAnsi="Calibri"/>
        </w:rPr>
        <w:t>return</w:t>
      </w:r>
      <w:r w:rsidRPr="00870F06">
        <w:rPr>
          <w:rFonts w:ascii="Calibri" w:hAnsi="Calibri"/>
          <w:spacing w:val="-4"/>
        </w:rPr>
        <w:t xml:space="preserve"> </w:t>
      </w:r>
      <w:r w:rsidRPr="00870F06">
        <w:rPr>
          <w:rFonts w:ascii="Calibri" w:hAnsi="Calibri"/>
        </w:rPr>
        <w:t>to</w:t>
      </w:r>
      <w:r w:rsidRPr="00870F06">
        <w:rPr>
          <w:rFonts w:ascii="Calibri" w:hAnsi="Calibri"/>
          <w:spacing w:val="-2"/>
        </w:rPr>
        <w:t xml:space="preserve"> </w:t>
      </w:r>
      <w:r w:rsidRPr="00870F06">
        <w:rPr>
          <w:rFonts w:ascii="Calibri" w:hAnsi="Calibri"/>
        </w:rPr>
        <w:t>permanent</w:t>
      </w:r>
      <w:r w:rsidRPr="00870F06">
        <w:rPr>
          <w:rFonts w:ascii="Calibri" w:hAnsi="Calibri"/>
          <w:spacing w:val="-2"/>
        </w:rPr>
        <w:t xml:space="preserve"> </w:t>
      </w:r>
      <w:r w:rsidRPr="00870F06">
        <w:rPr>
          <w:rFonts w:ascii="Calibri" w:hAnsi="Calibri"/>
        </w:rPr>
        <w:t>housing</w:t>
      </w:r>
      <w:r w:rsidRPr="00870F06">
        <w:rPr>
          <w:rFonts w:ascii="Calibri" w:hAnsi="Calibri"/>
          <w:spacing w:val="-4"/>
        </w:rPr>
        <w:t xml:space="preserve"> </w:t>
      </w:r>
      <w:r w:rsidRPr="00870F06">
        <w:rPr>
          <w:rFonts w:ascii="Calibri" w:hAnsi="Calibri"/>
        </w:rPr>
        <w:t>and</w:t>
      </w:r>
      <w:r w:rsidRPr="00870F06">
        <w:rPr>
          <w:rFonts w:ascii="Calibri" w:hAnsi="Calibri"/>
          <w:spacing w:val="-4"/>
        </w:rPr>
        <w:t xml:space="preserve"> </w:t>
      </w:r>
      <w:r w:rsidRPr="00870F06">
        <w:rPr>
          <w:rFonts w:ascii="Calibri" w:hAnsi="Calibri"/>
        </w:rPr>
        <w:t>achieve</w:t>
      </w:r>
      <w:r w:rsidRPr="00870F06">
        <w:rPr>
          <w:rFonts w:ascii="Calibri" w:hAnsi="Calibri"/>
          <w:spacing w:val="-2"/>
        </w:rPr>
        <w:t xml:space="preserve"> </w:t>
      </w:r>
      <w:r w:rsidRPr="00870F06">
        <w:rPr>
          <w:rFonts w:ascii="Calibri" w:hAnsi="Calibri"/>
        </w:rPr>
        <w:t>stability</w:t>
      </w:r>
      <w:r w:rsidRPr="00870F06">
        <w:rPr>
          <w:rFonts w:ascii="Calibri" w:hAnsi="Calibri"/>
          <w:spacing w:val="-2"/>
        </w:rPr>
        <w:t xml:space="preserve"> </w:t>
      </w:r>
      <w:r w:rsidRPr="00870F06">
        <w:rPr>
          <w:rFonts w:ascii="Calibri" w:hAnsi="Calibri"/>
        </w:rPr>
        <w:t>in</w:t>
      </w:r>
      <w:r w:rsidRPr="00870F06">
        <w:rPr>
          <w:rFonts w:ascii="Calibri" w:hAnsi="Calibri"/>
          <w:spacing w:val="-4"/>
        </w:rPr>
        <w:t xml:space="preserve"> </w:t>
      </w:r>
      <w:r w:rsidRPr="00870F06">
        <w:rPr>
          <w:rFonts w:ascii="Calibri" w:hAnsi="Calibri"/>
        </w:rPr>
        <w:t>that housing. Rapid re-housing assistance is offered without preconditions (such as employment, income, absence of criminal record or sobriety) and the resources and services provided are typically tailored to the unique needs of the household.</w:t>
      </w:r>
      <w:r w:rsidRPr="00870F06">
        <w:rPr>
          <w:rFonts w:ascii="Calibri" w:hAnsi="Calibri"/>
          <w:spacing w:val="40"/>
        </w:rPr>
        <w:t xml:space="preserve"> </w:t>
      </w:r>
      <w:r w:rsidRPr="00870F06">
        <w:rPr>
          <w:rFonts w:ascii="Calibri" w:hAnsi="Calibri"/>
        </w:rPr>
        <w:t>The core components of a rapid re- housing program are housing identification and relocation, short and/or medium-term rental assistance and move-in assistance, case management and housing stabilization services.</w:t>
      </w:r>
    </w:p>
    <w:p w:rsidR="00A06F21" w:rsidRPr="00870F06" w:rsidRDefault="003E39EE" w:rsidP="00870F06">
      <w:pPr>
        <w:pStyle w:val="ListParagraph"/>
        <w:numPr>
          <w:ilvl w:val="0"/>
          <w:numId w:val="24"/>
        </w:numPr>
        <w:tabs>
          <w:tab w:val="left" w:pos="931"/>
        </w:tabs>
        <w:ind w:right="1009"/>
        <w:rPr>
          <w:rFonts w:ascii="Symbol" w:hAnsi="Symbol"/>
          <w:sz w:val="20"/>
        </w:rPr>
      </w:pPr>
      <w:r w:rsidRPr="00E14521">
        <w:rPr>
          <w:b/>
          <w:sz w:val="24"/>
        </w:rPr>
        <w:t>Severity</w:t>
      </w:r>
      <w:r w:rsidRPr="00E14521">
        <w:rPr>
          <w:b/>
          <w:spacing w:val="-3"/>
          <w:sz w:val="24"/>
        </w:rPr>
        <w:t xml:space="preserve"> </w:t>
      </w:r>
      <w:r w:rsidRPr="00E14521">
        <w:rPr>
          <w:b/>
          <w:sz w:val="24"/>
        </w:rPr>
        <w:t>of</w:t>
      </w:r>
      <w:r w:rsidRPr="00E14521">
        <w:rPr>
          <w:b/>
          <w:spacing w:val="-2"/>
          <w:sz w:val="24"/>
        </w:rPr>
        <w:t xml:space="preserve"> </w:t>
      </w:r>
      <w:r w:rsidRPr="00E14521">
        <w:rPr>
          <w:b/>
          <w:sz w:val="24"/>
        </w:rPr>
        <w:t>Service</w:t>
      </w:r>
      <w:r w:rsidRPr="00E14521">
        <w:rPr>
          <w:b/>
          <w:spacing w:val="-4"/>
          <w:sz w:val="24"/>
        </w:rPr>
        <w:t xml:space="preserve"> </w:t>
      </w:r>
      <w:r w:rsidRPr="00E14521">
        <w:rPr>
          <w:b/>
          <w:sz w:val="24"/>
        </w:rPr>
        <w:t>Needs</w:t>
      </w:r>
      <w:r w:rsidRPr="00870F06">
        <w:rPr>
          <w:spacing w:val="-2"/>
          <w:sz w:val="24"/>
        </w:rPr>
        <w:t xml:space="preserve"> </w:t>
      </w:r>
      <w:r w:rsidRPr="00870F06">
        <w:rPr>
          <w:sz w:val="24"/>
        </w:rPr>
        <w:t>-</w:t>
      </w:r>
      <w:r w:rsidRPr="00870F06">
        <w:rPr>
          <w:spacing w:val="-2"/>
          <w:sz w:val="24"/>
        </w:rPr>
        <w:t xml:space="preserve"> </w:t>
      </w:r>
      <w:r w:rsidRPr="00870F06">
        <w:rPr>
          <w:sz w:val="24"/>
        </w:rPr>
        <w:t>(a)</w:t>
      </w:r>
      <w:r w:rsidRPr="00870F06">
        <w:rPr>
          <w:spacing w:val="-2"/>
          <w:sz w:val="24"/>
        </w:rPr>
        <w:t xml:space="preserve"> </w:t>
      </w:r>
      <w:r w:rsidRPr="00870F06">
        <w:rPr>
          <w:sz w:val="24"/>
        </w:rPr>
        <w:t>For</w:t>
      </w:r>
      <w:r w:rsidRPr="00870F06">
        <w:rPr>
          <w:spacing w:val="-1"/>
          <w:sz w:val="24"/>
        </w:rPr>
        <w:t xml:space="preserve"> </w:t>
      </w:r>
      <w:r w:rsidRPr="00870F06">
        <w:rPr>
          <w:sz w:val="24"/>
        </w:rPr>
        <w:t>the</w:t>
      </w:r>
      <w:r w:rsidRPr="00870F06">
        <w:rPr>
          <w:spacing w:val="-4"/>
          <w:sz w:val="24"/>
        </w:rPr>
        <w:t xml:space="preserve"> </w:t>
      </w:r>
      <w:r w:rsidRPr="00870F06">
        <w:rPr>
          <w:sz w:val="24"/>
        </w:rPr>
        <w:t>purposes</w:t>
      </w:r>
      <w:r w:rsidRPr="00870F06">
        <w:rPr>
          <w:spacing w:val="-2"/>
          <w:sz w:val="24"/>
        </w:rPr>
        <w:t xml:space="preserve"> </w:t>
      </w:r>
      <w:r w:rsidRPr="00870F06">
        <w:rPr>
          <w:sz w:val="24"/>
        </w:rPr>
        <w:t>of</w:t>
      </w:r>
      <w:r w:rsidRPr="00870F06">
        <w:rPr>
          <w:spacing w:val="-7"/>
          <w:sz w:val="24"/>
        </w:rPr>
        <w:t xml:space="preserve"> </w:t>
      </w:r>
      <w:r w:rsidRPr="00870F06">
        <w:rPr>
          <w:sz w:val="24"/>
        </w:rPr>
        <w:t>Notice(CPD-16-11),</w:t>
      </w:r>
      <w:r w:rsidRPr="00870F06">
        <w:rPr>
          <w:spacing w:val="-1"/>
          <w:sz w:val="24"/>
        </w:rPr>
        <w:t xml:space="preserve"> </w:t>
      </w:r>
      <w:r w:rsidRPr="00870F06">
        <w:rPr>
          <w:sz w:val="24"/>
        </w:rPr>
        <w:t>this</w:t>
      </w:r>
      <w:r w:rsidRPr="00870F06">
        <w:rPr>
          <w:spacing w:val="-4"/>
          <w:sz w:val="24"/>
        </w:rPr>
        <w:t xml:space="preserve"> </w:t>
      </w:r>
      <w:r w:rsidRPr="00870F06">
        <w:rPr>
          <w:sz w:val="24"/>
        </w:rPr>
        <w:t>means</w:t>
      </w:r>
      <w:r w:rsidRPr="00870F06">
        <w:rPr>
          <w:spacing w:val="-2"/>
          <w:sz w:val="24"/>
        </w:rPr>
        <w:t xml:space="preserve"> </w:t>
      </w:r>
      <w:r w:rsidRPr="00870F06">
        <w:rPr>
          <w:sz w:val="24"/>
        </w:rPr>
        <w:t>an individual for whom at least one of the following is true:</w:t>
      </w:r>
    </w:p>
    <w:p w:rsidR="00A06F21" w:rsidRDefault="003E39EE">
      <w:pPr>
        <w:pStyle w:val="ListParagraph"/>
        <w:numPr>
          <w:ilvl w:val="2"/>
          <w:numId w:val="1"/>
        </w:numPr>
        <w:tabs>
          <w:tab w:val="left" w:pos="1470"/>
          <w:tab w:val="left" w:pos="1472"/>
        </w:tabs>
        <w:spacing w:before="184"/>
        <w:ind w:right="953"/>
        <w:jc w:val="both"/>
        <w:rPr>
          <w:sz w:val="24"/>
        </w:rPr>
      </w:pPr>
      <w:r>
        <w:rPr>
          <w:sz w:val="24"/>
        </w:rPr>
        <w:t>History</w:t>
      </w:r>
      <w:r>
        <w:rPr>
          <w:spacing w:val="-3"/>
          <w:sz w:val="24"/>
        </w:rPr>
        <w:t xml:space="preserve"> </w:t>
      </w:r>
      <w:r>
        <w:rPr>
          <w:sz w:val="24"/>
        </w:rPr>
        <w:t>of</w:t>
      </w:r>
      <w:r>
        <w:rPr>
          <w:spacing w:val="-5"/>
          <w:sz w:val="24"/>
        </w:rPr>
        <w:t xml:space="preserve"> </w:t>
      </w:r>
      <w:r>
        <w:rPr>
          <w:sz w:val="24"/>
        </w:rPr>
        <w:t>high</w:t>
      </w:r>
      <w:r>
        <w:rPr>
          <w:spacing w:val="-2"/>
          <w:sz w:val="24"/>
        </w:rPr>
        <w:t xml:space="preserve"> </w:t>
      </w:r>
      <w:r>
        <w:rPr>
          <w:sz w:val="24"/>
        </w:rPr>
        <w:t>utilization</w:t>
      </w:r>
      <w:r>
        <w:rPr>
          <w:spacing w:val="-5"/>
          <w:sz w:val="24"/>
        </w:rPr>
        <w:t xml:space="preserve"> </w:t>
      </w:r>
      <w:r>
        <w:rPr>
          <w:sz w:val="24"/>
        </w:rPr>
        <w:t>of</w:t>
      </w:r>
      <w:r>
        <w:rPr>
          <w:spacing w:val="-2"/>
          <w:sz w:val="24"/>
        </w:rPr>
        <w:t xml:space="preserve"> </w:t>
      </w:r>
      <w:r>
        <w:rPr>
          <w:sz w:val="24"/>
        </w:rPr>
        <w:t>crisis</w:t>
      </w:r>
      <w:r>
        <w:rPr>
          <w:spacing w:val="-4"/>
          <w:sz w:val="24"/>
        </w:rPr>
        <w:t xml:space="preserve"> </w:t>
      </w:r>
      <w:r>
        <w:rPr>
          <w:sz w:val="24"/>
        </w:rPr>
        <w:t>services,</w:t>
      </w:r>
      <w:r>
        <w:rPr>
          <w:spacing w:val="-1"/>
          <w:sz w:val="24"/>
        </w:rPr>
        <w:t xml:space="preserve"> </w:t>
      </w:r>
      <w:r>
        <w:rPr>
          <w:sz w:val="24"/>
        </w:rPr>
        <w:t>which</w:t>
      </w:r>
      <w:r>
        <w:rPr>
          <w:spacing w:val="-2"/>
          <w:sz w:val="24"/>
        </w:rPr>
        <w:t xml:space="preserve"> </w:t>
      </w:r>
      <w:r>
        <w:rPr>
          <w:sz w:val="24"/>
        </w:rPr>
        <w:t>include</w:t>
      </w:r>
      <w:r>
        <w:rPr>
          <w:spacing w:val="-4"/>
          <w:sz w:val="24"/>
        </w:rPr>
        <w:t xml:space="preserve"> </w:t>
      </w:r>
      <w:r>
        <w:rPr>
          <w:sz w:val="24"/>
        </w:rPr>
        <w:t>but</w:t>
      </w:r>
      <w:r>
        <w:rPr>
          <w:spacing w:val="-2"/>
          <w:sz w:val="24"/>
        </w:rPr>
        <w:t xml:space="preserve"> </w:t>
      </w:r>
      <w:r>
        <w:rPr>
          <w:sz w:val="24"/>
        </w:rPr>
        <w:t>are</w:t>
      </w:r>
      <w:r>
        <w:rPr>
          <w:spacing w:val="-4"/>
          <w:sz w:val="24"/>
        </w:rPr>
        <w:t xml:space="preserve"> </w:t>
      </w:r>
      <w:r>
        <w:rPr>
          <w:sz w:val="24"/>
        </w:rPr>
        <w:t>not</w:t>
      </w:r>
      <w:r>
        <w:rPr>
          <w:spacing w:val="-2"/>
          <w:sz w:val="24"/>
        </w:rPr>
        <w:t xml:space="preserve"> </w:t>
      </w:r>
      <w:r>
        <w:rPr>
          <w:sz w:val="24"/>
        </w:rPr>
        <w:t>limited</w:t>
      </w:r>
      <w:r>
        <w:rPr>
          <w:spacing w:val="-2"/>
          <w:sz w:val="24"/>
        </w:rPr>
        <w:t xml:space="preserve"> </w:t>
      </w:r>
      <w:r>
        <w:rPr>
          <w:sz w:val="24"/>
        </w:rPr>
        <w:t>to, emergency rooms, jails, and psychiatric facilities; and/or</w:t>
      </w:r>
    </w:p>
    <w:p w:rsidR="00A06F21" w:rsidRDefault="003E39EE">
      <w:pPr>
        <w:pStyle w:val="ListParagraph"/>
        <w:numPr>
          <w:ilvl w:val="2"/>
          <w:numId w:val="1"/>
        </w:numPr>
        <w:tabs>
          <w:tab w:val="left" w:pos="1470"/>
          <w:tab w:val="left" w:pos="1472"/>
        </w:tabs>
        <w:spacing w:line="249" w:lineRule="auto"/>
        <w:ind w:right="1109"/>
        <w:jc w:val="both"/>
        <w:rPr>
          <w:sz w:val="24"/>
        </w:rPr>
      </w:pPr>
      <w:r>
        <w:rPr>
          <w:sz w:val="24"/>
        </w:rPr>
        <w:t>Significant</w:t>
      </w:r>
      <w:r>
        <w:rPr>
          <w:spacing w:val="-3"/>
          <w:sz w:val="24"/>
        </w:rPr>
        <w:t xml:space="preserve"> </w:t>
      </w:r>
      <w:r>
        <w:rPr>
          <w:sz w:val="24"/>
        </w:rPr>
        <w:t>health</w:t>
      </w:r>
      <w:r>
        <w:rPr>
          <w:spacing w:val="-3"/>
          <w:sz w:val="24"/>
        </w:rPr>
        <w:t xml:space="preserve"> </w:t>
      </w:r>
      <w:r>
        <w:rPr>
          <w:sz w:val="24"/>
        </w:rPr>
        <w:t>or</w:t>
      </w:r>
      <w:r>
        <w:rPr>
          <w:spacing w:val="-5"/>
          <w:sz w:val="24"/>
        </w:rPr>
        <w:t xml:space="preserve"> </w:t>
      </w:r>
      <w:r>
        <w:rPr>
          <w:sz w:val="24"/>
        </w:rPr>
        <w:t>behavioral</w:t>
      </w:r>
      <w:r>
        <w:rPr>
          <w:spacing w:val="-4"/>
          <w:sz w:val="24"/>
        </w:rPr>
        <w:t xml:space="preserve"> </w:t>
      </w:r>
      <w:r>
        <w:rPr>
          <w:sz w:val="24"/>
        </w:rPr>
        <w:t>health</w:t>
      </w:r>
      <w:r>
        <w:rPr>
          <w:spacing w:val="-3"/>
          <w:sz w:val="24"/>
        </w:rPr>
        <w:t xml:space="preserve"> </w:t>
      </w:r>
      <w:r>
        <w:rPr>
          <w:sz w:val="24"/>
        </w:rPr>
        <w:t>challenges,</w:t>
      </w:r>
      <w:r>
        <w:rPr>
          <w:spacing w:val="-5"/>
          <w:sz w:val="24"/>
        </w:rPr>
        <w:t xml:space="preserve"> </w:t>
      </w:r>
      <w:r>
        <w:rPr>
          <w:sz w:val="24"/>
        </w:rPr>
        <w:t>substance</w:t>
      </w:r>
      <w:r>
        <w:rPr>
          <w:spacing w:val="-5"/>
          <w:sz w:val="24"/>
        </w:rPr>
        <w:t xml:space="preserve"> </w:t>
      </w:r>
      <w:r>
        <w:rPr>
          <w:sz w:val="24"/>
        </w:rPr>
        <w:t>use</w:t>
      </w:r>
      <w:r>
        <w:rPr>
          <w:spacing w:val="-5"/>
          <w:sz w:val="24"/>
        </w:rPr>
        <w:t xml:space="preserve"> </w:t>
      </w:r>
      <w:r>
        <w:rPr>
          <w:sz w:val="24"/>
        </w:rPr>
        <w:t>disorders,</w:t>
      </w:r>
      <w:r>
        <w:rPr>
          <w:spacing w:val="-5"/>
          <w:sz w:val="24"/>
        </w:rPr>
        <w:t xml:space="preserve"> </w:t>
      </w:r>
      <w:r>
        <w:rPr>
          <w:sz w:val="24"/>
        </w:rPr>
        <w:t>or functional</w:t>
      </w:r>
      <w:r>
        <w:rPr>
          <w:spacing w:val="-3"/>
          <w:sz w:val="24"/>
        </w:rPr>
        <w:t xml:space="preserve"> </w:t>
      </w:r>
      <w:r>
        <w:rPr>
          <w:sz w:val="24"/>
        </w:rPr>
        <w:t>impairments</w:t>
      </w:r>
      <w:r>
        <w:rPr>
          <w:spacing w:val="-4"/>
          <w:sz w:val="24"/>
        </w:rPr>
        <w:t xml:space="preserve"> </w:t>
      </w:r>
      <w:r>
        <w:rPr>
          <w:sz w:val="24"/>
        </w:rPr>
        <w:t>which</w:t>
      </w:r>
      <w:r>
        <w:rPr>
          <w:spacing w:val="-5"/>
          <w:sz w:val="24"/>
        </w:rPr>
        <w:t xml:space="preserve"> </w:t>
      </w:r>
      <w:r>
        <w:rPr>
          <w:sz w:val="24"/>
        </w:rPr>
        <w:t>require</w:t>
      </w:r>
      <w:r>
        <w:rPr>
          <w:spacing w:val="-4"/>
          <w:sz w:val="24"/>
        </w:rPr>
        <w:t xml:space="preserve"> </w:t>
      </w:r>
      <w:r>
        <w:rPr>
          <w:sz w:val="24"/>
        </w:rPr>
        <w:t>a</w:t>
      </w:r>
      <w:r>
        <w:rPr>
          <w:spacing w:val="-3"/>
          <w:sz w:val="24"/>
        </w:rPr>
        <w:t xml:space="preserve"> </w:t>
      </w:r>
      <w:r>
        <w:rPr>
          <w:sz w:val="24"/>
        </w:rPr>
        <w:t>significant</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support</w:t>
      </w:r>
      <w:r>
        <w:rPr>
          <w:spacing w:val="-5"/>
          <w:sz w:val="24"/>
        </w:rPr>
        <w:t xml:space="preserve"> </w:t>
      </w:r>
      <w:r>
        <w:rPr>
          <w:sz w:val="24"/>
        </w:rPr>
        <w:t>in</w:t>
      </w:r>
      <w:r>
        <w:rPr>
          <w:spacing w:val="-3"/>
          <w:sz w:val="24"/>
        </w:rPr>
        <w:t xml:space="preserve"> </w:t>
      </w:r>
      <w:r>
        <w:rPr>
          <w:sz w:val="24"/>
        </w:rPr>
        <w:t>order</w:t>
      </w:r>
      <w:r>
        <w:rPr>
          <w:spacing w:val="-2"/>
          <w:sz w:val="24"/>
        </w:rPr>
        <w:t xml:space="preserve"> </w:t>
      </w:r>
      <w:r>
        <w:rPr>
          <w:sz w:val="24"/>
        </w:rPr>
        <w:t>to maintain permanent housing.</w:t>
      </w:r>
    </w:p>
    <w:p w:rsidR="00A06F21" w:rsidRDefault="003E39EE">
      <w:pPr>
        <w:pStyle w:val="ListParagraph"/>
        <w:numPr>
          <w:ilvl w:val="2"/>
          <w:numId w:val="1"/>
        </w:numPr>
        <w:tabs>
          <w:tab w:val="left" w:pos="1470"/>
          <w:tab w:val="left" w:pos="1472"/>
        </w:tabs>
        <w:spacing w:before="170"/>
        <w:ind w:right="772"/>
        <w:jc w:val="left"/>
        <w:rPr>
          <w:sz w:val="24"/>
        </w:rPr>
      </w:pPr>
      <w:r>
        <w:rPr>
          <w:sz w:val="24"/>
        </w:rPr>
        <w:t>For</w:t>
      </w:r>
      <w:r>
        <w:rPr>
          <w:spacing w:val="-1"/>
          <w:sz w:val="24"/>
        </w:rPr>
        <w:t xml:space="preserve"> </w:t>
      </w:r>
      <w:r>
        <w:rPr>
          <w:sz w:val="24"/>
        </w:rPr>
        <w:t>youth</w:t>
      </w:r>
      <w:r>
        <w:rPr>
          <w:spacing w:val="-2"/>
          <w:sz w:val="24"/>
        </w:rPr>
        <w:t xml:space="preserve"> </w:t>
      </w:r>
      <w:r>
        <w:rPr>
          <w:sz w:val="24"/>
        </w:rPr>
        <w:t>and</w:t>
      </w:r>
      <w:r>
        <w:rPr>
          <w:spacing w:val="-5"/>
          <w:sz w:val="24"/>
        </w:rPr>
        <w:t xml:space="preserve"> </w:t>
      </w:r>
      <w:r>
        <w:rPr>
          <w:sz w:val="24"/>
        </w:rPr>
        <w:t>victims</w:t>
      </w:r>
      <w:r>
        <w:rPr>
          <w:spacing w:val="-4"/>
          <w:sz w:val="24"/>
        </w:rPr>
        <w:t xml:space="preserve"> </w:t>
      </w:r>
      <w:r>
        <w:rPr>
          <w:sz w:val="24"/>
        </w:rPr>
        <w:t>of</w:t>
      </w:r>
      <w:r>
        <w:rPr>
          <w:spacing w:val="-5"/>
          <w:sz w:val="24"/>
        </w:rPr>
        <w:t xml:space="preserve"> </w:t>
      </w:r>
      <w:r>
        <w:rPr>
          <w:sz w:val="24"/>
        </w:rPr>
        <w:t>domestic</w:t>
      </w:r>
      <w:r>
        <w:rPr>
          <w:spacing w:val="-1"/>
          <w:sz w:val="24"/>
        </w:rPr>
        <w:t xml:space="preserve"> </w:t>
      </w:r>
      <w:r>
        <w:rPr>
          <w:sz w:val="24"/>
        </w:rPr>
        <w:t>violence,</w:t>
      </w:r>
      <w:r>
        <w:rPr>
          <w:spacing w:val="-1"/>
          <w:sz w:val="24"/>
        </w:rPr>
        <w:t xml:space="preserve"> </w:t>
      </w:r>
      <w:r>
        <w:rPr>
          <w:sz w:val="24"/>
        </w:rPr>
        <w:t>high</w:t>
      </w:r>
      <w:r>
        <w:rPr>
          <w:spacing w:val="-5"/>
          <w:sz w:val="24"/>
        </w:rPr>
        <w:t xml:space="preserve"> </w:t>
      </w:r>
      <w:r>
        <w:rPr>
          <w:sz w:val="24"/>
        </w:rPr>
        <w:t>risk</w:t>
      </w:r>
      <w:r>
        <w:rPr>
          <w:spacing w:val="-3"/>
          <w:sz w:val="24"/>
        </w:rPr>
        <w:t xml:space="preserve"> </w:t>
      </w:r>
      <w:r>
        <w:rPr>
          <w:sz w:val="24"/>
        </w:rPr>
        <w:t>of</w:t>
      </w:r>
      <w:r>
        <w:rPr>
          <w:spacing w:val="-2"/>
          <w:sz w:val="24"/>
        </w:rPr>
        <w:t xml:space="preserve"> </w:t>
      </w:r>
      <w:r>
        <w:rPr>
          <w:sz w:val="24"/>
        </w:rPr>
        <w:t>continued</w:t>
      </w:r>
      <w:r>
        <w:rPr>
          <w:spacing w:val="-5"/>
          <w:sz w:val="24"/>
        </w:rPr>
        <w:t xml:space="preserve"> </w:t>
      </w:r>
      <w:r>
        <w:rPr>
          <w:sz w:val="24"/>
        </w:rPr>
        <w:t>trauma</w:t>
      </w:r>
      <w:r>
        <w:rPr>
          <w:spacing w:val="-5"/>
          <w:sz w:val="24"/>
        </w:rPr>
        <w:t xml:space="preserve"> </w:t>
      </w:r>
      <w:r>
        <w:rPr>
          <w:sz w:val="24"/>
        </w:rPr>
        <w:t>or</w:t>
      </w:r>
      <w:r>
        <w:rPr>
          <w:spacing w:val="-1"/>
          <w:sz w:val="24"/>
        </w:rPr>
        <w:t xml:space="preserve"> </w:t>
      </w:r>
      <w:r>
        <w:rPr>
          <w:sz w:val="24"/>
        </w:rPr>
        <w:t>high risk of harm or exposure to very dangerous living situations.</w:t>
      </w:r>
    </w:p>
    <w:p w:rsidR="00A06F21" w:rsidRDefault="003E39EE">
      <w:pPr>
        <w:pStyle w:val="ListParagraph"/>
        <w:numPr>
          <w:ilvl w:val="2"/>
          <w:numId w:val="1"/>
        </w:numPr>
        <w:tabs>
          <w:tab w:val="left" w:pos="1472"/>
        </w:tabs>
        <w:spacing w:line="249" w:lineRule="auto"/>
        <w:ind w:right="863" w:hanging="360"/>
        <w:jc w:val="left"/>
        <w:rPr>
          <w:sz w:val="24"/>
        </w:rPr>
      </w:pPr>
      <w:r>
        <w:rPr>
          <w:sz w:val="24"/>
        </w:rPr>
        <w:t xml:space="preserve">When applicable CoC’s and recipients of CoC Program-funded PSH may use an </w:t>
      </w:r>
      <w:proofErr w:type="gramStart"/>
      <w:r>
        <w:rPr>
          <w:sz w:val="24"/>
        </w:rPr>
        <w:t>alternate</w:t>
      </w:r>
      <w:r>
        <w:rPr>
          <w:spacing w:val="-5"/>
          <w:sz w:val="24"/>
        </w:rPr>
        <w:t xml:space="preserve"> </w:t>
      </w:r>
      <w:r>
        <w:rPr>
          <w:sz w:val="24"/>
        </w:rPr>
        <w:t>criteria</w:t>
      </w:r>
      <w:proofErr w:type="gramEnd"/>
      <w:r>
        <w:rPr>
          <w:spacing w:val="-6"/>
          <w:sz w:val="24"/>
        </w:rPr>
        <w:t xml:space="preserve"> </w:t>
      </w:r>
      <w:r>
        <w:rPr>
          <w:sz w:val="24"/>
        </w:rPr>
        <w:t>used</w:t>
      </w:r>
      <w:r>
        <w:rPr>
          <w:spacing w:val="-3"/>
          <w:sz w:val="24"/>
        </w:rPr>
        <w:t xml:space="preserve"> </w:t>
      </w:r>
      <w:r>
        <w:rPr>
          <w:sz w:val="24"/>
        </w:rPr>
        <w:t>by</w:t>
      </w:r>
      <w:r>
        <w:rPr>
          <w:spacing w:val="-6"/>
          <w:sz w:val="24"/>
        </w:rPr>
        <w:t xml:space="preserve"> </w:t>
      </w:r>
      <w:r>
        <w:rPr>
          <w:sz w:val="24"/>
        </w:rPr>
        <w:t>Medicaid</w:t>
      </w:r>
      <w:r>
        <w:rPr>
          <w:spacing w:val="-3"/>
          <w:sz w:val="24"/>
        </w:rPr>
        <w:t xml:space="preserve"> </w:t>
      </w:r>
      <w:r>
        <w:rPr>
          <w:sz w:val="24"/>
        </w:rPr>
        <w:t>departments</w:t>
      </w:r>
      <w:r>
        <w:rPr>
          <w:spacing w:val="-5"/>
          <w:sz w:val="24"/>
        </w:rPr>
        <w:t xml:space="preserve"> </w:t>
      </w:r>
      <w:r>
        <w:rPr>
          <w:sz w:val="24"/>
        </w:rPr>
        <w:t>to</w:t>
      </w:r>
      <w:r>
        <w:rPr>
          <w:spacing w:val="-4"/>
          <w:sz w:val="24"/>
        </w:rPr>
        <w:t xml:space="preserve"> </w:t>
      </w:r>
      <w:r>
        <w:rPr>
          <w:sz w:val="24"/>
        </w:rPr>
        <w:t>identify</w:t>
      </w:r>
      <w:r>
        <w:rPr>
          <w:spacing w:val="-4"/>
          <w:sz w:val="24"/>
        </w:rPr>
        <w:t xml:space="preserve"> </w:t>
      </w:r>
      <w:r>
        <w:rPr>
          <w:sz w:val="24"/>
        </w:rPr>
        <w:t>high-need,</w:t>
      </w:r>
      <w:r>
        <w:rPr>
          <w:spacing w:val="-2"/>
          <w:sz w:val="24"/>
        </w:rPr>
        <w:t xml:space="preserve"> </w:t>
      </w:r>
      <w:r>
        <w:rPr>
          <w:sz w:val="24"/>
        </w:rPr>
        <w:t>high</w:t>
      </w:r>
      <w:r>
        <w:rPr>
          <w:spacing w:val="-3"/>
          <w:sz w:val="24"/>
        </w:rPr>
        <w:t xml:space="preserve"> </w:t>
      </w:r>
      <w:r>
        <w:rPr>
          <w:sz w:val="24"/>
        </w:rPr>
        <w:t xml:space="preserve">cost </w:t>
      </w:r>
      <w:r>
        <w:rPr>
          <w:spacing w:val="-2"/>
          <w:sz w:val="24"/>
        </w:rPr>
        <w:t>beneficiaries.</w:t>
      </w:r>
    </w:p>
    <w:p w:rsidR="00A06F21" w:rsidRDefault="003E39EE">
      <w:pPr>
        <w:pStyle w:val="BodyText"/>
        <w:spacing w:before="171" w:line="259" w:lineRule="auto"/>
        <w:ind w:left="1560" w:right="615" w:hanging="360"/>
      </w:pPr>
      <w:r w:rsidRPr="00E14521">
        <w:rPr>
          <w:b/>
        </w:rPr>
        <w:t>(b)</w:t>
      </w:r>
      <w:r>
        <w:t xml:space="preserve"> Severe</w:t>
      </w:r>
      <w:r>
        <w:rPr>
          <w:spacing w:val="-4"/>
        </w:rPr>
        <w:t xml:space="preserve"> </w:t>
      </w:r>
      <w:r>
        <w:t>service</w:t>
      </w:r>
      <w:r>
        <w:rPr>
          <w:spacing w:val="-4"/>
        </w:rPr>
        <w:t xml:space="preserve"> </w:t>
      </w:r>
      <w:r>
        <w:t>needs</w:t>
      </w:r>
      <w:r>
        <w:rPr>
          <w:spacing w:val="-4"/>
        </w:rPr>
        <w:t xml:space="preserve"> </w:t>
      </w:r>
      <w:r>
        <w:t>as</w:t>
      </w:r>
      <w:r>
        <w:rPr>
          <w:spacing w:val="-2"/>
        </w:rPr>
        <w:t xml:space="preserve"> </w:t>
      </w:r>
      <w:r>
        <w:t>defined</w:t>
      </w:r>
      <w:r>
        <w:rPr>
          <w:spacing w:val="-2"/>
        </w:rPr>
        <w:t xml:space="preserve"> </w:t>
      </w:r>
      <w:r>
        <w:t>in</w:t>
      </w:r>
      <w:r>
        <w:rPr>
          <w:spacing w:val="-2"/>
        </w:rPr>
        <w:t xml:space="preserve"> </w:t>
      </w:r>
      <w:r>
        <w:t>paragraphs</w:t>
      </w:r>
      <w:r>
        <w:rPr>
          <w:spacing w:val="-7"/>
        </w:rPr>
        <w:t xml:space="preserve"> </w:t>
      </w:r>
      <w:proofErr w:type="spellStart"/>
      <w:r>
        <w:t>i</w:t>
      </w:r>
      <w:proofErr w:type="spellEnd"/>
      <w:r>
        <w:t>.-iv.</w:t>
      </w:r>
      <w:r>
        <w:rPr>
          <w:spacing w:val="-4"/>
        </w:rPr>
        <w:t xml:space="preserve"> </w:t>
      </w:r>
      <w:r>
        <w:t>above</w:t>
      </w:r>
      <w:r>
        <w:rPr>
          <w:spacing w:val="-4"/>
        </w:rPr>
        <w:t xml:space="preserve"> </w:t>
      </w:r>
      <w:r>
        <w:t>should</w:t>
      </w:r>
      <w:r>
        <w:rPr>
          <w:spacing w:val="-2"/>
        </w:rPr>
        <w:t xml:space="preserve"> </w:t>
      </w:r>
      <w:r>
        <w:t>be</w:t>
      </w:r>
      <w:r>
        <w:rPr>
          <w:spacing w:val="-4"/>
        </w:rPr>
        <w:t xml:space="preserve"> </w:t>
      </w:r>
      <w:r>
        <w:t>identified</w:t>
      </w:r>
      <w:r>
        <w:rPr>
          <w:spacing w:val="-2"/>
        </w:rPr>
        <w:t xml:space="preserve"> </w:t>
      </w:r>
      <w:r>
        <w:t>and verified through data-driven methods such as an administrative data match or through the use of a standardized assessment tool and process and should be documented in a program participant’s case file. The determination must not be based on a specific diagnosis or disability type, but only on the severity of needs of the individual. The determination cannot be made based on any factors that would result in a violation of any nondiscrimination and equal opportunity requirements, see 24 C.F.R. § 5.105(a)</w:t>
      </w:r>
    </w:p>
    <w:p w:rsidR="00A06F21" w:rsidRDefault="003E39EE">
      <w:pPr>
        <w:pStyle w:val="ListParagraph"/>
        <w:numPr>
          <w:ilvl w:val="1"/>
          <w:numId w:val="1"/>
        </w:numPr>
        <w:tabs>
          <w:tab w:val="left" w:pos="931"/>
        </w:tabs>
        <w:spacing w:before="158"/>
        <w:ind w:left="931" w:right="1213"/>
        <w:rPr>
          <w:rFonts w:ascii="Symbol" w:hAnsi="Symbol"/>
          <w:sz w:val="24"/>
        </w:rPr>
      </w:pPr>
      <w:r>
        <w:rPr>
          <w:rFonts w:ascii="Calibri" w:hAnsi="Calibri"/>
          <w:b/>
        </w:rPr>
        <w:t>Transitional</w:t>
      </w:r>
      <w:r>
        <w:rPr>
          <w:rFonts w:ascii="Calibri" w:hAnsi="Calibri"/>
          <w:b/>
          <w:spacing w:val="-2"/>
        </w:rPr>
        <w:t xml:space="preserve"> </w:t>
      </w:r>
      <w:r>
        <w:rPr>
          <w:rFonts w:ascii="Calibri" w:hAnsi="Calibri"/>
          <w:b/>
        </w:rPr>
        <w:t>Housing</w:t>
      </w:r>
      <w:r>
        <w:rPr>
          <w:rFonts w:ascii="Calibri" w:hAnsi="Calibri"/>
          <w:b/>
          <w:spacing w:val="-4"/>
        </w:rPr>
        <w:t xml:space="preserve"> </w:t>
      </w:r>
      <w:r>
        <w:rPr>
          <w:rFonts w:ascii="Calibri" w:hAnsi="Calibri"/>
          <w:b/>
        </w:rPr>
        <w:t>(TH)-</w:t>
      </w:r>
      <w:r>
        <w:rPr>
          <w:rFonts w:ascii="Calibri" w:hAnsi="Calibri"/>
        </w:rPr>
        <w:t>Housing</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facilitate</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movement</w:t>
      </w:r>
      <w:r>
        <w:rPr>
          <w:rFonts w:ascii="Calibri" w:hAnsi="Calibri"/>
          <w:spacing w:val="-5"/>
        </w:rPr>
        <w:t xml:space="preserve"> </w:t>
      </w:r>
      <w:r>
        <w:rPr>
          <w:rFonts w:ascii="Calibri" w:hAnsi="Calibri"/>
        </w:rPr>
        <w:t>of</w:t>
      </w:r>
      <w:r>
        <w:rPr>
          <w:rFonts w:ascii="Calibri" w:hAnsi="Calibri"/>
          <w:spacing w:val="-3"/>
        </w:rPr>
        <w:t xml:space="preserve"> </w:t>
      </w:r>
      <w:r>
        <w:rPr>
          <w:rFonts w:ascii="Calibri" w:hAnsi="Calibri"/>
        </w:rPr>
        <w:t>individuals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families experiencing homelessness into permanent housing within 24 months.</w:t>
      </w:r>
    </w:p>
    <w:p w:rsidR="00A06F21" w:rsidRDefault="003E39EE">
      <w:pPr>
        <w:pStyle w:val="ListParagraph"/>
        <w:numPr>
          <w:ilvl w:val="1"/>
          <w:numId w:val="1"/>
        </w:numPr>
        <w:tabs>
          <w:tab w:val="left" w:pos="919"/>
        </w:tabs>
        <w:ind w:left="919" w:right="720"/>
        <w:rPr>
          <w:rFonts w:ascii="Symbol" w:hAnsi="Symbol"/>
          <w:sz w:val="24"/>
        </w:rPr>
      </w:pPr>
      <w:r w:rsidRPr="00E14521">
        <w:rPr>
          <w:b/>
          <w:sz w:val="24"/>
        </w:rPr>
        <w:t>VI-SPDAT</w:t>
      </w:r>
      <w:r>
        <w:rPr>
          <w:sz w:val="24"/>
        </w:rPr>
        <w:t xml:space="preserve"> – </w:t>
      </w:r>
      <w:r>
        <w:rPr>
          <w:i/>
          <w:sz w:val="24"/>
        </w:rPr>
        <w:t xml:space="preserve">Vulnerability Index-Service Prioritization Decision Assistance Tool </w:t>
      </w:r>
      <w:r>
        <w:rPr>
          <w:sz w:val="24"/>
        </w:rPr>
        <w:t>is a standardized assessment tool used in the CEP. The VI-SPDAT is a pre-screening, or triage tool, that is designed to be used by all providers within the CEP to quickly assess the</w:t>
      </w:r>
      <w:r>
        <w:rPr>
          <w:spacing w:val="-5"/>
          <w:sz w:val="24"/>
        </w:rPr>
        <w:t xml:space="preserve"> </w:t>
      </w:r>
      <w:r>
        <w:rPr>
          <w:sz w:val="24"/>
        </w:rPr>
        <w:t>health</w:t>
      </w:r>
      <w:r>
        <w:rPr>
          <w:spacing w:val="-3"/>
          <w:sz w:val="24"/>
        </w:rPr>
        <w:t xml:space="preserve"> </w:t>
      </w:r>
      <w:r>
        <w:rPr>
          <w:sz w:val="24"/>
        </w:rPr>
        <w:t>and</w:t>
      </w:r>
      <w:r>
        <w:rPr>
          <w:spacing w:val="-3"/>
          <w:sz w:val="24"/>
        </w:rPr>
        <w:t xml:space="preserve"> </w:t>
      </w:r>
      <w:r>
        <w:rPr>
          <w:sz w:val="24"/>
        </w:rPr>
        <w:t>social</w:t>
      </w:r>
      <w:r>
        <w:rPr>
          <w:spacing w:val="-4"/>
          <w:sz w:val="24"/>
        </w:rPr>
        <w:t xml:space="preserve"> </w:t>
      </w:r>
      <w:r>
        <w:rPr>
          <w:sz w:val="24"/>
        </w:rPr>
        <w:t>needs</w:t>
      </w:r>
      <w:r>
        <w:rPr>
          <w:spacing w:val="-3"/>
          <w:sz w:val="24"/>
        </w:rPr>
        <w:t xml:space="preserve"> </w:t>
      </w:r>
      <w:r>
        <w:rPr>
          <w:sz w:val="24"/>
        </w:rPr>
        <w:t>of</w:t>
      </w:r>
      <w:r>
        <w:rPr>
          <w:spacing w:val="-3"/>
          <w:sz w:val="24"/>
        </w:rPr>
        <w:t xml:space="preserve"> </w:t>
      </w:r>
      <w:r>
        <w:rPr>
          <w:sz w:val="24"/>
        </w:rPr>
        <w:t>people</w:t>
      </w:r>
      <w:r>
        <w:rPr>
          <w:spacing w:val="-5"/>
          <w:sz w:val="24"/>
        </w:rPr>
        <w:t xml:space="preserve"> </w:t>
      </w:r>
      <w:r>
        <w:rPr>
          <w:sz w:val="24"/>
        </w:rPr>
        <w:t>experiencing</w:t>
      </w:r>
      <w:r>
        <w:rPr>
          <w:spacing w:val="-3"/>
          <w:sz w:val="24"/>
        </w:rPr>
        <w:t xml:space="preserve"> </w:t>
      </w:r>
      <w:r>
        <w:rPr>
          <w:sz w:val="24"/>
        </w:rPr>
        <w:t>homelessness</w:t>
      </w:r>
      <w:r>
        <w:rPr>
          <w:spacing w:val="-3"/>
          <w:sz w:val="24"/>
        </w:rPr>
        <w:t xml:space="preserve"> </w:t>
      </w:r>
      <w:r>
        <w:rPr>
          <w:sz w:val="24"/>
        </w:rPr>
        <w:t>and</w:t>
      </w:r>
      <w:r>
        <w:rPr>
          <w:spacing w:val="-3"/>
          <w:sz w:val="24"/>
        </w:rPr>
        <w:t xml:space="preserve"> </w:t>
      </w:r>
      <w:r>
        <w:rPr>
          <w:sz w:val="24"/>
        </w:rPr>
        <w:t>match</w:t>
      </w:r>
      <w:r>
        <w:rPr>
          <w:spacing w:val="-3"/>
          <w:sz w:val="24"/>
        </w:rPr>
        <w:t xml:space="preserve"> </w:t>
      </w:r>
      <w:r>
        <w:rPr>
          <w:sz w:val="24"/>
        </w:rPr>
        <w:t>them</w:t>
      </w:r>
      <w:r>
        <w:rPr>
          <w:spacing w:val="-4"/>
          <w:sz w:val="24"/>
        </w:rPr>
        <w:t xml:space="preserve"> </w:t>
      </w:r>
      <w:r>
        <w:rPr>
          <w:sz w:val="24"/>
        </w:rPr>
        <w:t>with the most appropriate support and housing interventions that are</w:t>
      </w:r>
      <w:r>
        <w:rPr>
          <w:spacing w:val="-5"/>
          <w:sz w:val="24"/>
        </w:rPr>
        <w:t xml:space="preserve"> </w:t>
      </w:r>
      <w:r>
        <w:rPr>
          <w:sz w:val="24"/>
        </w:rPr>
        <w:t>available.</w:t>
      </w:r>
      <w:r>
        <w:rPr>
          <w:spacing w:val="40"/>
          <w:sz w:val="24"/>
        </w:rPr>
        <w:t xml:space="preserve"> </w:t>
      </w:r>
      <w:r>
        <w:rPr>
          <w:sz w:val="24"/>
        </w:rPr>
        <w:t xml:space="preserve">A copy of the VI-SPDAT (single persons) and the VI-FSPDAT (families) can be found on the CoC’s </w:t>
      </w:r>
      <w:r>
        <w:rPr>
          <w:spacing w:val="-2"/>
          <w:sz w:val="24"/>
        </w:rPr>
        <w:t>website:</w:t>
      </w:r>
    </w:p>
    <w:p w:rsidR="00A06F21" w:rsidRDefault="003E39EE">
      <w:pPr>
        <w:spacing w:before="1"/>
        <w:ind w:left="325" w:right="479"/>
        <w:jc w:val="center"/>
        <w:rPr>
          <w:rFonts w:ascii="Calibri"/>
        </w:rPr>
      </w:pPr>
      <w:r>
        <w:rPr>
          <w:rFonts w:ascii="Calibri"/>
          <w:color w:val="0562C1"/>
          <w:spacing w:val="-2"/>
          <w:u w:val="single" w:color="0562C1"/>
        </w:rPr>
        <w:t>https://</w:t>
      </w:r>
      <w:hyperlink r:id="rId19">
        <w:r>
          <w:rPr>
            <w:rFonts w:ascii="Calibri"/>
            <w:color w:val="0562C1"/>
            <w:spacing w:val="-2"/>
            <w:u w:val="single" w:color="0562C1"/>
          </w:rPr>
          <w:t>www.norcalunitedway.org/hmis</w:t>
        </w:r>
      </w:hyperlink>
    </w:p>
    <w:p w:rsidR="00A06F21" w:rsidRDefault="00A06F21">
      <w:pPr>
        <w:jc w:val="center"/>
        <w:rPr>
          <w:rFonts w:ascii="Calibri"/>
        </w:rPr>
        <w:sectPr w:rsidR="00A06F21">
          <w:pgSz w:w="12240" w:h="15840"/>
          <w:pgMar w:top="1360" w:right="580" w:bottom="1720" w:left="1600" w:header="0" w:footer="1461" w:gutter="0"/>
          <w:cols w:space="720"/>
        </w:sectPr>
      </w:pPr>
    </w:p>
    <w:p w:rsidR="00A06F21" w:rsidRDefault="003E39EE">
      <w:pPr>
        <w:pStyle w:val="Heading1"/>
      </w:pPr>
      <w:bookmarkStart w:id="20" w:name="_TOC_250000"/>
      <w:r>
        <w:rPr>
          <w:color w:val="2D74B5"/>
        </w:rPr>
        <w:lastRenderedPageBreak/>
        <w:t>Appendix</w:t>
      </w:r>
      <w:r>
        <w:rPr>
          <w:color w:val="2D74B5"/>
          <w:spacing w:val="-7"/>
        </w:rPr>
        <w:t xml:space="preserve"> </w:t>
      </w:r>
      <w:r>
        <w:rPr>
          <w:color w:val="2D74B5"/>
        </w:rPr>
        <w:t>B</w:t>
      </w:r>
      <w:r>
        <w:rPr>
          <w:color w:val="2D74B5"/>
          <w:spacing w:val="-6"/>
        </w:rPr>
        <w:t xml:space="preserve"> </w:t>
      </w:r>
      <w:r>
        <w:rPr>
          <w:color w:val="2D74B5"/>
        </w:rPr>
        <w:t>–</w:t>
      </w:r>
      <w:r>
        <w:rPr>
          <w:color w:val="2D74B5"/>
          <w:spacing w:val="-6"/>
        </w:rPr>
        <w:t xml:space="preserve"> </w:t>
      </w:r>
      <w:r>
        <w:rPr>
          <w:color w:val="2D74B5"/>
        </w:rPr>
        <w:t>Governing</w:t>
      </w:r>
      <w:r>
        <w:rPr>
          <w:color w:val="2D74B5"/>
          <w:spacing w:val="-8"/>
        </w:rPr>
        <w:t xml:space="preserve"> </w:t>
      </w:r>
      <w:bookmarkEnd w:id="20"/>
      <w:r>
        <w:rPr>
          <w:color w:val="2D74B5"/>
          <w:spacing w:val="-2"/>
        </w:rPr>
        <w:t>Documents</w:t>
      </w:r>
    </w:p>
    <w:p w:rsidR="00A06F21" w:rsidRDefault="00A06F21">
      <w:pPr>
        <w:pStyle w:val="BodyText"/>
        <w:spacing w:before="89"/>
        <w:rPr>
          <w:sz w:val="32"/>
        </w:rPr>
      </w:pPr>
    </w:p>
    <w:p w:rsidR="00A06F21" w:rsidRDefault="003E39EE">
      <w:pPr>
        <w:pStyle w:val="BodyText"/>
        <w:ind w:left="120"/>
      </w:pPr>
      <w:r>
        <w:t>CoC</w:t>
      </w:r>
      <w:r>
        <w:rPr>
          <w:spacing w:val="-2"/>
        </w:rPr>
        <w:t xml:space="preserve"> </w:t>
      </w:r>
      <w:r>
        <w:t xml:space="preserve">Interim </w:t>
      </w:r>
      <w:r>
        <w:rPr>
          <w:spacing w:val="-4"/>
        </w:rPr>
        <w:t>Rule</w:t>
      </w:r>
    </w:p>
    <w:p w:rsidR="00A06F21" w:rsidRDefault="003E39EE">
      <w:pPr>
        <w:ind w:left="120"/>
        <w:rPr>
          <w:i/>
          <w:sz w:val="24"/>
        </w:rPr>
      </w:pPr>
      <w:r>
        <w:rPr>
          <w:i/>
          <w:color w:val="0562C1"/>
          <w:spacing w:val="-2"/>
          <w:sz w:val="24"/>
          <w:u w:val="single" w:color="0562C1"/>
        </w:rPr>
        <w:t>https://files.hudexchange.info/resources/documents/CoCProgramInterimRule.pdf</w:t>
      </w:r>
    </w:p>
    <w:p w:rsidR="00A06F21" w:rsidRDefault="003E39EE">
      <w:pPr>
        <w:pStyle w:val="BodyText"/>
        <w:spacing w:before="293"/>
        <w:ind w:left="120"/>
      </w:pPr>
      <w:r>
        <w:t xml:space="preserve">ESG Interim Rule </w:t>
      </w:r>
      <w:r>
        <w:rPr>
          <w:color w:val="0562C1"/>
          <w:spacing w:val="-2"/>
          <w:u w:val="single" w:color="0562C1"/>
        </w:rPr>
        <w:t>https://files.hudexchange.info/resources/documents/HEARTH_ESGInterimRuleandConPlanConfo</w:t>
      </w:r>
      <w:r>
        <w:rPr>
          <w:color w:val="0562C1"/>
          <w:spacing w:val="-2"/>
        </w:rPr>
        <w:t xml:space="preserve"> </w:t>
      </w:r>
      <w:r>
        <w:rPr>
          <w:color w:val="0562C1"/>
          <w:spacing w:val="-2"/>
          <w:u w:val="single" w:color="0562C1"/>
        </w:rPr>
        <w:t>rmingAmendments.pdf</w:t>
      </w:r>
    </w:p>
    <w:p w:rsidR="00A06F21" w:rsidRDefault="00A06F21">
      <w:pPr>
        <w:pStyle w:val="BodyText"/>
        <w:spacing w:before="1"/>
      </w:pPr>
    </w:p>
    <w:p w:rsidR="00A06F21" w:rsidRDefault="003E39EE">
      <w:pPr>
        <w:pStyle w:val="BodyText"/>
        <w:ind w:left="120"/>
      </w:pPr>
      <w:r>
        <w:t>HUD</w:t>
      </w:r>
      <w:r>
        <w:rPr>
          <w:spacing w:val="-3"/>
        </w:rPr>
        <w:t xml:space="preserve"> </w:t>
      </w:r>
      <w:r>
        <w:t>CE Policy</w:t>
      </w:r>
      <w:r>
        <w:rPr>
          <w:spacing w:val="-2"/>
        </w:rPr>
        <w:t xml:space="preserve"> Brief</w:t>
      </w:r>
    </w:p>
    <w:p w:rsidR="00A06F21" w:rsidRDefault="003E39EE">
      <w:pPr>
        <w:ind w:left="120"/>
        <w:rPr>
          <w:i/>
          <w:sz w:val="24"/>
        </w:rPr>
      </w:pPr>
      <w:r>
        <w:rPr>
          <w:i/>
          <w:color w:val="0562C1"/>
          <w:spacing w:val="-2"/>
          <w:sz w:val="24"/>
          <w:u w:val="single" w:color="0562C1"/>
        </w:rPr>
        <w:t>https://files.hudexchange.info/resources/documents/Coordinated-Entry-Policy-Brief.pdf</w:t>
      </w:r>
    </w:p>
    <w:p w:rsidR="00A06F21" w:rsidRDefault="003E39EE">
      <w:pPr>
        <w:pStyle w:val="BodyText"/>
        <w:spacing w:before="230"/>
        <w:ind w:left="120" w:right="698"/>
      </w:pPr>
      <w:r>
        <w:t xml:space="preserve">NorCal Balance of State Continuum of Care Responsibilities </w:t>
      </w:r>
      <w:r>
        <w:rPr>
          <w:color w:val="0562C1"/>
          <w:spacing w:val="-2"/>
          <w:u w:val="single" w:color="0562C1"/>
        </w:rPr>
        <w:t>https://</w:t>
      </w:r>
      <w:hyperlink r:id="rId20" w:anchor="coordinated-">
        <w:r>
          <w:rPr>
            <w:color w:val="0562C1"/>
            <w:spacing w:val="-2"/>
            <w:u w:val="single" w:color="0562C1"/>
          </w:rPr>
          <w:t>www.hudexchange.info/programs/coc/toolkit/responsibilities-and-duties/#coordinated-</w:t>
        </w:r>
      </w:hyperlink>
      <w:r>
        <w:rPr>
          <w:color w:val="0562C1"/>
          <w:spacing w:val="-2"/>
        </w:rPr>
        <w:t xml:space="preserve"> </w:t>
      </w:r>
      <w:r>
        <w:rPr>
          <w:color w:val="0562C1"/>
          <w:spacing w:val="-2"/>
          <w:u w:val="single" w:color="0562C1"/>
        </w:rPr>
        <w:t>entry</w:t>
      </w:r>
    </w:p>
    <w:p w:rsidR="00A06F21" w:rsidRDefault="00A06F21">
      <w:pPr>
        <w:pStyle w:val="BodyText"/>
        <w:spacing w:before="2"/>
      </w:pPr>
    </w:p>
    <w:p w:rsidR="00A06F21" w:rsidRDefault="003E39EE">
      <w:pPr>
        <w:pStyle w:val="BodyText"/>
        <w:ind w:left="120" w:right="3005"/>
      </w:pPr>
      <w:r>
        <w:t xml:space="preserve">NorCal CoC HMIS Policies and Procedures </w:t>
      </w:r>
      <w:r>
        <w:rPr>
          <w:color w:val="0562C1"/>
          <w:spacing w:val="-2"/>
          <w:u w:val="single" w:color="0562C1"/>
        </w:rPr>
        <w:t>https://</w:t>
      </w:r>
      <w:hyperlink r:id="rId21" w:history="1">
        <w:r w:rsidRPr="00C2244B">
          <w:rPr>
            <w:rStyle w:val="Hyperlink"/>
            <w:spacing w:val="-2"/>
          </w:rPr>
          <w:t>www.norcalunitedway.org/hmis</w:t>
        </w:r>
      </w:hyperlink>
    </w:p>
    <w:sectPr w:rsidR="00A06F21">
      <w:pgSz w:w="12240" w:h="15840"/>
      <w:pgMar w:top="1420" w:right="580" w:bottom="1720" w:left="1600" w:header="0"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FA0" w:rsidRDefault="00404FA0">
      <w:r>
        <w:separator/>
      </w:r>
    </w:p>
  </w:endnote>
  <w:endnote w:type="continuationSeparator" w:id="0">
    <w:p w:rsidR="00404FA0" w:rsidRDefault="0040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Default="0040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Default="00404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Default="00404F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Default="00404FA0">
    <w:pPr>
      <w:pStyle w:val="BodyText"/>
      <w:spacing w:line="14" w:lineRule="auto"/>
      <w:rPr>
        <w:sz w:val="20"/>
      </w:rPr>
    </w:pPr>
    <w:r>
      <w:rPr>
        <w:noProof/>
      </w:rPr>
      <mc:AlternateContent>
        <mc:Choice Requires="wps">
          <w:drawing>
            <wp:anchor distT="0" distB="0" distL="0" distR="0" simplePos="0" relativeHeight="486992896" behindDoc="1" locked="0" layoutInCell="1" allowOverlap="1">
              <wp:simplePos x="0" y="0"/>
              <wp:positionH relativeFrom="page">
                <wp:posOffset>1074419</wp:posOffset>
              </wp:positionH>
              <wp:positionV relativeFrom="page">
                <wp:posOffset>8955023</wp:posOffset>
              </wp:positionV>
              <wp:extent cx="596836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8365" cy="6350"/>
                      </a:xfrm>
                      <a:custGeom>
                        <a:avLst/>
                        <a:gdLst/>
                        <a:ahLst/>
                        <a:cxnLst/>
                        <a:rect l="l" t="t" r="r" b="b"/>
                        <a:pathLst>
                          <a:path w="5968365" h="6350">
                            <a:moveTo>
                              <a:pt x="5967983" y="0"/>
                            </a:moveTo>
                            <a:lnTo>
                              <a:pt x="0" y="0"/>
                            </a:lnTo>
                            <a:lnTo>
                              <a:pt x="0" y="6095"/>
                            </a:lnTo>
                            <a:lnTo>
                              <a:pt x="5967983" y="6095"/>
                            </a:lnTo>
                            <a:lnTo>
                              <a:pt x="596798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CA8E12B" id="Graphic 9" o:spid="_x0000_s1026" style="position:absolute;margin-left:84.6pt;margin-top:705.1pt;width:469.95pt;height:.5pt;z-index:-16323584;visibility:visible;mso-wrap-style:square;mso-wrap-distance-left:0;mso-wrap-distance-top:0;mso-wrap-distance-right:0;mso-wrap-distance-bottom:0;mso-position-horizontal:absolute;mso-position-horizontal-relative:page;mso-position-vertical:absolute;mso-position-vertical-relative:page;v-text-anchor:top" coordsize="5968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" path="m5967983,l,,,6095r5967983,l5967983,xe" fillcolor="#d9d9d9" stroked="f">
              <v:path arrowok="t"/>
              <w10:wrap anchorx="page" anchory="page"/>
            </v:shape>
          </w:pict>
        </mc:Fallback>
      </mc:AlternateContent>
    </w:r>
    <w:r>
      <w:rPr>
        <w:noProof/>
      </w:rPr>
      <mc:AlternateContent>
        <mc:Choice Requires="wps">
          <w:drawing>
            <wp:anchor distT="0" distB="0" distL="0" distR="0" simplePos="0" relativeHeight="486993408" behindDoc="1" locked="0" layoutInCell="1" allowOverlap="1">
              <wp:simplePos x="0" y="0"/>
              <wp:positionH relativeFrom="page">
                <wp:posOffset>6289547</wp:posOffset>
              </wp:positionH>
              <wp:positionV relativeFrom="page">
                <wp:posOffset>8988043</wp:posOffset>
              </wp:positionV>
              <wp:extent cx="74803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165735"/>
                      </a:xfrm>
                      <a:prstGeom prst="rect">
                        <a:avLst/>
                      </a:prstGeom>
                    </wps:spPr>
                    <wps:txbx>
                      <w:txbxContent>
                        <w:p w:rsidR="00404FA0" w:rsidRDefault="00404FA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808080"/>
                            </w:rPr>
                            <w:t>P</w:t>
                          </w:r>
                          <w:r>
                            <w:rPr>
                              <w:rFonts w:ascii="Calibri"/>
                              <w:color w:val="808080"/>
                              <w:spacing w:val="13"/>
                            </w:rPr>
                            <w:t xml:space="preserve"> </w:t>
                          </w:r>
                          <w:r>
                            <w:rPr>
                              <w:rFonts w:ascii="Calibri"/>
                              <w:color w:val="808080"/>
                            </w:rPr>
                            <w:t>a</w:t>
                          </w:r>
                          <w:r>
                            <w:rPr>
                              <w:rFonts w:ascii="Calibri"/>
                              <w:color w:val="808080"/>
                              <w:spacing w:val="12"/>
                            </w:rPr>
                            <w:t xml:space="preserve"> </w:t>
                          </w:r>
                          <w:r>
                            <w:rPr>
                              <w:rFonts w:ascii="Calibri"/>
                              <w:color w:val="808080"/>
                            </w:rPr>
                            <w:t>g</w:t>
                          </w:r>
                          <w:r>
                            <w:rPr>
                              <w:rFonts w:ascii="Calibri"/>
                              <w:color w:val="808080"/>
                              <w:spacing w:val="2"/>
                            </w:rPr>
                            <w:t xml:space="preserve"> </w:t>
                          </w:r>
                          <w:r>
                            <w:rPr>
                              <w:rFonts w:ascii="Calibri"/>
                              <w:color w:val="808080"/>
                              <w:spacing w:val="-10"/>
                            </w:rPr>
                            <w:t>e</w:t>
                          </w:r>
                          <w:r>
                            <w:rPr>
                              <w:rFonts w:ascii="Calibri"/>
                              <w:color w:val="80808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0" type="#_x0000_t202" style="position:absolute;margin-left:495.25pt;margin-top:707.7pt;width:58.9pt;height:13.05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" filled="f" stroked="f">
              <v:textbox inset="0,0,0,0">
                <w:txbxContent>
                  <w:p w:rsidR="00404FA0" w:rsidRDefault="00404FA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808080"/>
                      </w:rPr>
                      <w:t>P</w:t>
                    </w:r>
                    <w:r>
                      <w:rPr>
                        <w:rFonts w:ascii="Calibri"/>
                        <w:color w:val="808080"/>
                        <w:spacing w:val="13"/>
                      </w:rPr>
                      <w:t xml:space="preserve"> </w:t>
                    </w:r>
                    <w:r>
                      <w:rPr>
                        <w:rFonts w:ascii="Calibri"/>
                        <w:color w:val="808080"/>
                      </w:rPr>
                      <w:t>a</w:t>
                    </w:r>
                    <w:r>
                      <w:rPr>
                        <w:rFonts w:ascii="Calibri"/>
                        <w:color w:val="808080"/>
                        <w:spacing w:val="12"/>
                      </w:rPr>
                      <w:t xml:space="preserve"> </w:t>
                    </w:r>
                    <w:r>
                      <w:rPr>
                        <w:rFonts w:ascii="Calibri"/>
                        <w:color w:val="808080"/>
                      </w:rPr>
                      <w:t>g</w:t>
                    </w:r>
                    <w:r>
                      <w:rPr>
                        <w:rFonts w:ascii="Calibri"/>
                        <w:color w:val="808080"/>
                        <w:spacing w:val="2"/>
                      </w:rPr>
                      <w:t xml:space="preserve"> </w:t>
                    </w:r>
                    <w:r>
                      <w:rPr>
                        <w:rFonts w:ascii="Calibri"/>
                        <w:color w:val="808080"/>
                        <w:spacing w:val="-10"/>
                      </w:rPr>
                      <w:t>e</w:t>
                    </w:r>
                    <w:r>
                      <w:rPr>
                        <w:rFonts w:ascii="Calibri"/>
                        <w:color w:val="80808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FA0" w:rsidRDefault="00404FA0">
      <w:r>
        <w:separator/>
      </w:r>
    </w:p>
  </w:footnote>
  <w:footnote w:type="continuationSeparator" w:id="0">
    <w:p w:rsidR="00404FA0" w:rsidRDefault="0040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Default="00404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Pr="004F5DB1" w:rsidRDefault="004F5DB1">
    <w:pPr>
      <w:pStyle w:val="Header"/>
      <w:rPr>
        <w:b/>
        <w:sz w:val="24"/>
        <w:szCs w:val="24"/>
      </w:rPr>
    </w:pPr>
    <w:r w:rsidRPr="004F5DB1">
      <w:rPr>
        <w:b/>
        <w:sz w:val="24"/>
        <w:szCs w:val="24"/>
      </w:rPr>
      <w:t>Exhibit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A0" w:rsidRDefault="0040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FCD"/>
    <w:multiLevelType w:val="hybridMultilevel"/>
    <w:tmpl w:val="43EC14D2"/>
    <w:lvl w:ilvl="0" w:tplc="3570863A">
      <w:numFmt w:val="bullet"/>
      <w:lvlText w:val="•"/>
      <w:lvlJc w:val="left"/>
      <w:pPr>
        <w:ind w:left="840" w:hanging="269"/>
      </w:pPr>
      <w:rPr>
        <w:rFonts w:ascii="Arial" w:eastAsia="Arial" w:hAnsi="Arial" w:cs="Arial" w:hint="default"/>
        <w:b w:val="0"/>
        <w:bCs w:val="0"/>
        <w:i w:val="0"/>
        <w:iCs w:val="0"/>
        <w:spacing w:val="0"/>
        <w:w w:val="100"/>
        <w:sz w:val="24"/>
        <w:szCs w:val="24"/>
        <w:lang w:val="en-US" w:eastAsia="en-US" w:bidi="ar-SA"/>
      </w:rPr>
    </w:lvl>
    <w:lvl w:ilvl="1" w:tplc="F310552C">
      <w:numFmt w:val="bullet"/>
      <w:lvlText w:val="•"/>
      <w:lvlJc w:val="left"/>
      <w:pPr>
        <w:ind w:left="1762" w:hanging="269"/>
      </w:pPr>
      <w:rPr>
        <w:rFonts w:hint="default"/>
        <w:lang w:val="en-US" w:eastAsia="en-US" w:bidi="ar-SA"/>
      </w:rPr>
    </w:lvl>
    <w:lvl w:ilvl="2" w:tplc="F95AA546">
      <w:numFmt w:val="bullet"/>
      <w:lvlText w:val="•"/>
      <w:lvlJc w:val="left"/>
      <w:pPr>
        <w:ind w:left="2684" w:hanging="269"/>
      </w:pPr>
      <w:rPr>
        <w:rFonts w:hint="default"/>
        <w:lang w:val="en-US" w:eastAsia="en-US" w:bidi="ar-SA"/>
      </w:rPr>
    </w:lvl>
    <w:lvl w:ilvl="3" w:tplc="EF9AAA1C">
      <w:numFmt w:val="bullet"/>
      <w:lvlText w:val="•"/>
      <w:lvlJc w:val="left"/>
      <w:pPr>
        <w:ind w:left="3606" w:hanging="269"/>
      </w:pPr>
      <w:rPr>
        <w:rFonts w:hint="default"/>
        <w:lang w:val="en-US" w:eastAsia="en-US" w:bidi="ar-SA"/>
      </w:rPr>
    </w:lvl>
    <w:lvl w:ilvl="4" w:tplc="91E0DAFE">
      <w:numFmt w:val="bullet"/>
      <w:lvlText w:val="•"/>
      <w:lvlJc w:val="left"/>
      <w:pPr>
        <w:ind w:left="4528" w:hanging="269"/>
      </w:pPr>
      <w:rPr>
        <w:rFonts w:hint="default"/>
        <w:lang w:val="en-US" w:eastAsia="en-US" w:bidi="ar-SA"/>
      </w:rPr>
    </w:lvl>
    <w:lvl w:ilvl="5" w:tplc="E272F2C0">
      <w:numFmt w:val="bullet"/>
      <w:lvlText w:val="•"/>
      <w:lvlJc w:val="left"/>
      <w:pPr>
        <w:ind w:left="5450" w:hanging="269"/>
      </w:pPr>
      <w:rPr>
        <w:rFonts w:hint="default"/>
        <w:lang w:val="en-US" w:eastAsia="en-US" w:bidi="ar-SA"/>
      </w:rPr>
    </w:lvl>
    <w:lvl w:ilvl="6" w:tplc="7396A808">
      <w:numFmt w:val="bullet"/>
      <w:lvlText w:val="•"/>
      <w:lvlJc w:val="left"/>
      <w:pPr>
        <w:ind w:left="6372" w:hanging="269"/>
      </w:pPr>
      <w:rPr>
        <w:rFonts w:hint="default"/>
        <w:lang w:val="en-US" w:eastAsia="en-US" w:bidi="ar-SA"/>
      </w:rPr>
    </w:lvl>
    <w:lvl w:ilvl="7" w:tplc="ABCE769E">
      <w:numFmt w:val="bullet"/>
      <w:lvlText w:val="•"/>
      <w:lvlJc w:val="left"/>
      <w:pPr>
        <w:ind w:left="7294" w:hanging="269"/>
      </w:pPr>
      <w:rPr>
        <w:rFonts w:hint="default"/>
        <w:lang w:val="en-US" w:eastAsia="en-US" w:bidi="ar-SA"/>
      </w:rPr>
    </w:lvl>
    <w:lvl w:ilvl="8" w:tplc="F3221236">
      <w:numFmt w:val="bullet"/>
      <w:lvlText w:val="•"/>
      <w:lvlJc w:val="left"/>
      <w:pPr>
        <w:ind w:left="8216" w:hanging="269"/>
      </w:pPr>
      <w:rPr>
        <w:rFonts w:hint="default"/>
        <w:lang w:val="en-US" w:eastAsia="en-US" w:bidi="ar-SA"/>
      </w:rPr>
    </w:lvl>
  </w:abstractNum>
  <w:abstractNum w:abstractNumId="1" w15:restartNumberingAfterBreak="0">
    <w:nsid w:val="01892403"/>
    <w:multiLevelType w:val="hybridMultilevel"/>
    <w:tmpl w:val="60F63FE2"/>
    <w:lvl w:ilvl="0" w:tplc="516E7C98">
      <w:numFmt w:val="bullet"/>
      <w:lvlText w:val=""/>
      <w:lvlJc w:val="left"/>
      <w:pPr>
        <w:ind w:left="840" w:hanging="720"/>
      </w:pPr>
      <w:rPr>
        <w:rFonts w:ascii="Symbol" w:eastAsia="Symbol" w:hAnsi="Symbol" w:cs="Symbol" w:hint="default"/>
        <w:b w:val="0"/>
        <w:bCs w:val="0"/>
        <w:i w:val="0"/>
        <w:iCs w:val="0"/>
        <w:spacing w:val="0"/>
        <w:w w:val="100"/>
        <w:sz w:val="24"/>
        <w:szCs w:val="24"/>
        <w:lang w:val="en-US" w:eastAsia="en-US" w:bidi="ar-SA"/>
      </w:rPr>
    </w:lvl>
    <w:lvl w:ilvl="1" w:tplc="04090001">
      <w:start w:val="1"/>
      <w:numFmt w:val="bullet"/>
      <w:lvlText w:val=""/>
      <w:lvlJc w:val="left"/>
      <w:pPr>
        <w:ind w:left="807" w:hanging="507"/>
      </w:pPr>
      <w:rPr>
        <w:rFonts w:ascii="Symbol" w:hAnsi="Symbol" w:hint="default"/>
        <w:b w:val="0"/>
        <w:bCs w:val="0"/>
        <w:i w:val="0"/>
        <w:iCs w:val="0"/>
        <w:spacing w:val="0"/>
        <w:w w:val="100"/>
        <w:sz w:val="24"/>
        <w:szCs w:val="24"/>
        <w:lang w:val="en-US" w:eastAsia="en-US" w:bidi="ar-SA"/>
      </w:rPr>
    </w:lvl>
    <w:lvl w:ilvl="2" w:tplc="3E128AC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D8D27DFC">
      <w:numFmt w:val="bullet"/>
      <w:lvlText w:val="•"/>
      <w:lvlJc w:val="left"/>
      <w:pPr>
        <w:ind w:left="2888" w:hanging="360"/>
      </w:pPr>
      <w:rPr>
        <w:rFonts w:hint="default"/>
        <w:lang w:val="en-US" w:eastAsia="en-US" w:bidi="ar-SA"/>
      </w:rPr>
    </w:lvl>
    <w:lvl w:ilvl="4" w:tplc="D27C90DA">
      <w:numFmt w:val="bullet"/>
      <w:lvlText w:val="•"/>
      <w:lvlJc w:val="left"/>
      <w:pPr>
        <w:ind w:left="3913" w:hanging="360"/>
      </w:pPr>
      <w:rPr>
        <w:rFonts w:hint="default"/>
        <w:lang w:val="en-US" w:eastAsia="en-US" w:bidi="ar-SA"/>
      </w:rPr>
    </w:lvl>
    <w:lvl w:ilvl="5" w:tplc="678AA436">
      <w:numFmt w:val="bullet"/>
      <w:lvlText w:val="•"/>
      <w:lvlJc w:val="left"/>
      <w:pPr>
        <w:ind w:left="4937" w:hanging="360"/>
      </w:pPr>
      <w:rPr>
        <w:rFonts w:hint="default"/>
        <w:lang w:val="en-US" w:eastAsia="en-US" w:bidi="ar-SA"/>
      </w:rPr>
    </w:lvl>
    <w:lvl w:ilvl="6" w:tplc="4A7E1EB0">
      <w:numFmt w:val="bullet"/>
      <w:lvlText w:val="•"/>
      <w:lvlJc w:val="left"/>
      <w:pPr>
        <w:ind w:left="5962" w:hanging="360"/>
      </w:pPr>
      <w:rPr>
        <w:rFonts w:hint="default"/>
        <w:lang w:val="en-US" w:eastAsia="en-US" w:bidi="ar-SA"/>
      </w:rPr>
    </w:lvl>
    <w:lvl w:ilvl="7" w:tplc="9F7038D0">
      <w:numFmt w:val="bullet"/>
      <w:lvlText w:val="•"/>
      <w:lvlJc w:val="left"/>
      <w:pPr>
        <w:ind w:left="6986" w:hanging="360"/>
      </w:pPr>
      <w:rPr>
        <w:rFonts w:hint="default"/>
        <w:lang w:val="en-US" w:eastAsia="en-US" w:bidi="ar-SA"/>
      </w:rPr>
    </w:lvl>
    <w:lvl w:ilvl="8" w:tplc="15C45340">
      <w:numFmt w:val="bullet"/>
      <w:lvlText w:val="•"/>
      <w:lvlJc w:val="left"/>
      <w:pPr>
        <w:ind w:left="8011" w:hanging="360"/>
      </w:pPr>
      <w:rPr>
        <w:rFonts w:hint="default"/>
        <w:lang w:val="en-US" w:eastAsia="en-US" w:bidi="ar-SA"/>
      </w:rPr>
    </w:lvl>
  </w:abstractNum>
  <w:abstractNum w:abstractNumId="2" w15:restartNumberingAfterBreak="0">
    <w:nsid w:val="01F96049"/>
    <w:multiLevelType w:val="hybridMultilevel"/>
    <w:tmpl w:val="1E3E96F2"/>
    <w:lvl w:ilvl="0" w:tplc="2E48C85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29561FD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757482E2">
      <w:numFmt w:val="bullet"/>
      <w:lvlText w:val="•"/>
      <w:lvlJc w:val="left"/>
      <w:pPr>
        <w:ind w:left="932" w:hanging="360"/>
      </w:pPr>
      <w:rPr>
        <w:rFonts w:ascii="Arial" w:eastAsia="Arial" w:hAnsi="Arial" w:cs="Arial" w:hint="default"/>
        <w:b w:val="0"/>
        <w:bCs w:val="0"/>
        <w:i w:val="0"/>
        <w:iCs w:val="0"/>
        <w:spacing w:val="0"/>
        <w:w w:val="100"/>
        <w:sz w:val="24"/>
        <w:szCs w:val="24"/>
        <w:lang w:val="en-US" w:eastAsia="en-US" w:bidi="ar-SA"/>
      </w:rPr>
    </w:lvl>
    <w:lvl w:ilvl="3" w:tplc="88A0D2E6">
      <w:numFmt w:val="bullet"/>
      <w:lvlText w:val="•"/>
      <w:lvlJc w:val="left"/>
      <w:pPr>
        <w:ind w:left="2080" w:hanging="360"/>
      </w:pPr>
      <w:rPr>
        <w:rFonts w:hint="default"/>
        <w:lang w:val="en-US" w:eastAsia="en-US" w:bidi="ar-SA"/>
      </w:rPr>
    </w:lvl>
    <w:lvl w:ilvl="4" w:tplc="81BCAB52">
      <w:numFmt w:val="bullet"/>
      <w:lvlText w:val="•"/>
      <w:lvlJc w:val="left"/>
      <w:pPr>
        <w:ind w:left="3220" w:hanging="360"/>
      </w:pPr>
      <w:rPr>
        <w:rFonts w:hint="default"/>
        <w:lang w:val="en-US" w:eastAsia="en-US" w:bidi="ar-SA"/>
      </w:rPr>
    </w:lvl>
    <w:lvl w:ilvl="5" w:tplc="FA7878F2">
      <w:numFmt w:val="bullet"/>
      <w:lvlText w:val="•"/>
      <w:lvlJc w:val="left"/>
      <w:pPr>
        <w:ind w:left="4360" w:hanging="360"/>
      </w:pPr>
      <w:rPr>
        <w:rFonts w:hint="default"/>
        <w:lang w:val="en-US" w:eastAsia="en-US" w:bidi="ar-SA"/>
      </w:rPr>
    </w:lvl>
    <w:lvl w:ilvl="6" w:tplc="53D809D0">
      <w:numFmt w:val="bullet"/>
      <w:lvlText w:val="•"/>
      <w:lvlJc w:val="left"/>
      <w:pPr>
        <w:ind w:left="5500" w:hanging="360"/>
      </w:pPr>
      <w:rPr>
        <w:rFonts w:hint="default"/>
        <w:lang w:val="en-US" w:eastAsia="en-US" w:bidi="ar-SA"/>
      </w:rPr>
    </w:lvl>
    <w:lvl w:ilvl="7" w:tplc="AF942C20">
      <w:numFmt w:val="bullet"/>
      <w:lvlText w:val="•"/>
      <w:lvlJc w:val="left"/>
      <w:pPr>
        <w:ind w:left="6640" w:hanging="360"/>
      </w:pPr>
      <w:rPr>
        <w:rFonts w:hint="default"/>
        <w:lang w:val="en-US" w:eastAsia="en-US" w:bidi="ar-SA"/>
      </w:rPr>
    </w:lvl>
    <w:lvl w:ilvl="8" w:tplc="150E31A0">
      <w:numFmt w:val="bullet"/>
      <w:lvlText w:val="•"/>
      <w:lvlJc w:val="left"/>
      <w:pPr>
        <w:ind w:left="7780" w:hanging="360"/>
      </w:pPr>
      <w:rPr>
        <w:rFonts w:hint="default"/>
        <w:lang w:val="en-US" w:eastAsia="en-US" w:bidi="ar-SA"/>
      </w:rPr>
    </w:lvl>
  </w:abstractNum>
  <w:abstractNum w:abstractNumId="3" w15:restartNumberingAfterBreak="0">
    <w:nsid w:val="028E3777"/>
    <w:multiLevelType w:val="hybridMultilevel"/>
    <w:tmpl w:val="11BE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03907"/>
    <w:multiLevelType w:val="hybridMultilevel"/>
    <w:tmpl w:val="0074B2B2"/>
    <w:lvl w:ilvl="0" w:tplc="D896B39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E548820">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C17414CC">
      <w:numFmt w:val="bullet"/>
      <w:lvlText w:val="•"/>
      <w:lvlJc w:val="left"/>
      <w:pPr>
        <w:ind w:left="2504" w:hanging="360"/>
      </w:pPr>
      <w:rPr>
        <w:rFonts w:hint="default"/>
        <w:lang w:val="en-US" w:eastAsia="en-US" w:bidi="ar-SA"/>
      </w:rPr>
    </w:lvl>
    <w:lvl w:ilvl="3" w:tplc="59D6CA52">
      <w:numFmt w:val="bullet"/>
      <w:lvlText w:val="•"/>
      <w:lvlJc w:val="left"/>
      <w:pPr>
        <w:ind w:left="3448" w:hanging="360"/>
      </w:pPr>
      <w:rPr>
        <w:rFonts w:hint="default"/>
        <w:lang w:val="en-US" w:eastAsia="en-US" w:bidi="ar-SA"/>
      </w:rPr>
    </w:lvl>
    <w:lvl w:ilvl="4" w:tplc="5CA81894">
      <w:numFmt w:val="bullet"/>
      <w:lvlText w:val="•"/>
      <w:lvlJc w:val="left"/>
      <w:pPr>
        <w:ind w:left="4393" w:hanging="360"/>
      </w:pPr>
      <w:rPr>
        <w:rFonts w:hint="default"/>
        <w:lang w:val="en-US" w:eastAsia="en-US" w:bidi="ar-SA"/>
      </w:rPr>
    </w:lvl>
    <w:lvl w:ilvl="5" w:tplc="6276BDB4">
      <w:numFmt w:val="bullet"/>
      <w:lvlText w:val="•"/>
      <w:lvlJc w:val="left"/>
      <w:pPr>
        <w:ind w:left="5337" w:hanging="360"/>
      </w:pPr>
      <w:rPr>
        <w:rFonts w:hint="default"/>
        <w:lang w:val="en-US" w:eastAsia="en-US" w:bidi="ar-SA"/>
      </w:rPr>
    </w:lvl>
    <w:lvl w:ilvl="6" w:tplc="2D7C50E8">
      <w:numFmt w:val="bullet"/>
      <w:lvlText w:val="•"/>
      <w:lvlJc w:val="left"/>
      <w:pPr>
        <w:ind w:left="6282" w:hanging="360"/>
      </w:pPr>
      <w:rPr>
        <w:rFonts w:hint="default"/>
        <w:lang w:val="en-US" w:eastAsia="en-US" w:bidi="ar-SA"/>
      </w:rPr>
    </w:lvl>
    <w:lvl w:ilvl="7" w:tplc="6A801484">
      <w:numFmt w:val="bullet"/>
      <w:lvlText w:val="•"/>
      <w:lvlJc w:val="left"/>
      <w:pPr>
        <w:ind w:left="7226" w:hanging="360"/>
      </w:pPr>
      <w:rPr>
        <w:rFonts w:hint="default"/>
        <w:lang w:val="en-US" w:eastAsia="en-US" w:bidi="ar-SA"/>
      </w:rPr>
    </w:lvl>
    <w:lvl w:ilvl="8" w:tplc="4E4C2C28">
      <w:numFmt w:val="bullet"/>
      <w:lvlText w:val="•"/>
      <w:lvlJc w:val="left"/>
      <w:pPr>
        <w:ind w:left="8171" w:hanging="360"/>
      </w:pPr>
      <w:rPr>
        <w:rFonts w:hint="default"/>
        <w:lang w:val="en-US" w:eastAsia="en-US" w:bidi="ar-SA"/>
      </w:rPr>
    </w:lvl>
  </w:abstractNum>
  <w:abstractNum w:abstractNumId="5" w15:restartNumberingAfterBreak="0">
    <w:nsid w:val="0AD711F6"/>
    <w:multiLevelType w:val="hybridMultilevel"/>
    <w:tmpl w:val="80A6F932"/>
    <w:lvl w:ilvl="0" w:tplc="87FC6FC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D9C6E9A">
      <w:numFmt w:val="bullet"/>
      <w:lvlText w:val="•"/>
      <w:lvlJc w:val="left"/>
      <w:pPr>
        <w:ind w:left="1762" w:hanging="360"/>
      </w:pPr>
      <w:rPr>
        <w:rFonts w:hint="default"/>
        <w:lang w:val="en-US" w:eastAsia="en-US" w:bidi="ar-SA"/>
      </w:rPr>
    </w:lvl>
    <w:lvl w:ilvl="2" w:tplc="7330896E">
      <w:numFmt w:val="bullet"/>
      <w:lvlText w:val="•"/>
      <w:lvlJc w:val="left"/>
      <w:pPr>
        <w:ind w:left="2684" w:hanging="360"/>
      </w:pPr>
      <w:rPr>
        <w:rFonts w:hint="default"/>
        <w:lang w:val="en-US" w:eastAsia="en-US" w:bidi="ar-SA"/>
      </w:rPr>
    </w:lvl>
    <w:lvl w:ilvl="3" w:tplc="DCECE6C6">
      <w:numFmt w:val="bullet"/>
      <w:lvlText w:val="•"/>
      <w:lvlJc w:val="left"/>
      <w:pPr>
        <w:ind w:left="3606" w:hanging="360"/>
      </w:pPr>
      <w:rPr>
        <w:rFonts w:hint="default"/>
        <w:lang w:val="en-US" w:eastAsia="en-US" w:bidi="ar-SA"/>
      </w:rPr>
    </w:lvl>
    <w:lvl w:ilvl="4" w:tplc="EE3E47EA">
      <w:numFmt w:val="bullet"/>
      <w:lvlText w:val="•"/>
      <w:lvlJc w:val="left"/>
      <w:pPr>
        <w:ind w:left="4528" w:hanging="360"/>
      </w:pPr>
      <w:rPr>
        <w:rFonts w:hint="default"/>
        <w:lang w:val="en-US" w:eastAsia="en-US" w:bidi="ar-SA"/>
      </w:rPr>
    </w:lvl>
    <w:lvl w:ilvl="5" w:tplc="51CA447E">
      <w:numFmt w:val="bullet"/>
      <w:lvlText w:val="•"/>
      <w:lvlJc w:val="left"/>
      <w:pPr>
        <w:ind w:left="5450" w:hanging="360"/>
      </w:pPr>
      <w:rPr>
        <w:rFonts w:hint="default"/>
        <w:lang w:val="en-US" w:eastAsia="en-US" w:bidi="ar-SA"/>
      </w:rPr>
    </w:lvl>
    <w:lvl w:ilvl="6" w:tplc="EECA83AA">
      <w:numFmt w:val="bullet"/>
      <w:lvlText w:val="•"/>
      <w:lvlJc w:val="left"/>
      <w:pPr>
        <w:ind w:left="6372" w:hanging="360"/>
      </w:pPr>
      <w:rPr>
        <w:rFonts w:hint="default"/>
        <w:lang w:val="en-US" w:eastAsia="en-US" w:bidi="ar-SA"/>
      </w:rPr>
    </w:lvl>
    <w:lvl w:ilvl="7" w:tplc="9B58274A">
      <w:numFmt w:val="bullet"/>
      <w:lvlText w:val="•"/>
      <w:lvlJc w:val="left"/>
      <w:pPr>
        <w:ind w:left="7294" w:hanging="360"/>
      </w:pPr>
      <w:rPr>
        <w:rFonts w:hint="default"/>
        <w:lang w:val="en-US" w:eastAsia="en-US" w:bidi="ar-SA"/>
      </w:rPr>
    </w:lvl>
    <w:lvl w:ilvl="8" w:tplc="CEAC316C">
      <w:numFmt w:val="bullet"/>
      <w:lvlText w:val="•"/>
      <w:lvlJc w:val="left"/>
      <w:pPr>
        <w:ind w:left="8216" w:hanging="360"/>
      </w:pPr>
      <w:rPr>
        <w:rFonts w:hint="default"/>
        <w:lang w:val="en-US" w:eastAsia="en-US" w:bidi="ar-SA"/>
      </w:rPr>
    </w:lvl>
  </w:abstractNum>
  <w:abstractNum w:abstractNumId="6" w15:restartNumberingAfterBreak="0">
    <w:nsid w:val="0EFF77D8"/>
    <w:multiLevelType w:val="hybridMultilevel"/>
    <w:tmpl w:val="C9D6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11B33"/>
    <w:multiLevelType w:val="hybridMultilevel"/>
    <w:tmpl w:val="48267038"/>
    <w:lvl w:ilvl="0" w:tplc="742E638A">
      <w:start w:val="6"/>
      <w:numFmt w:val="upperRoman"/>
      <w:lvlText w:val="%1-"/>
      <w:lvlJc w:val="left"/>
      <w:pPr>
        <w:ind w:left="744" w:hanging="265"/>
        <w:jc w:val="left"/>
      </w:pPr>
      <w:rPr>
        <w:rFonts w:ascii="Calibri Light" w:eastAsia="Calibri Light" w:hAnsi="Calibri Light" w:cs="Calibri Light" w:hint="default"/>
        <w:b w:val="0"/>
        <w:bCs w:val="0"/>
        <w:i/>
        <w:iCs/>
        <w:spacing w:val="-1"/>
        <w:w w:val="100"/>
        <w:sz w:val="22"/>
        <w:szCs w:val="22"/>
        <w:lang w:val="en-US" w:eastAsia="en-US" w:bidi="ar-SA"/>
      </w:rPr>
    </w:lvl>
    <w:lvl w:ilvl="1" w:tplc="031A5412">
      <w:start w:val="1"/>
      <w:numFmt w:val="decimal"/>
      <w:lvlText w:val="%2."/>
      <w:lvlJc w:val="left"/>
      <w:pPr>
        <w:ind w:left="1200" w:hanging="540"/>
        <w:jc w:val="left"/>
      </w:pPr>
      <w:rPr>
        <w:rFonts w:ascii="Calibri Light" w:eastAsia="Calibri Light" w:hAnsi="Calibri Light" w:cs="Calibri Light" w:hint="default"/>
        <w:b w:val="0"/>
        <w:bCs w:val="0"/>
        <w:i w:val="0"/>
        <w:iCs w:val="0"/>
        <w:spacing w:val="0"/>
        <w:w w:val="100"/>
        <w:sz w:val="24"/>
        <w:szCs w:val="24"/>
        <w:lang w:val="en-US" w:eastAsia="en-US" w:bidi="ar-SA"/>
      </w:rPr>
    </w:lvl>
    <w:lvl w:ilvl="2" w:tplc="AE324B7A">
      <w:numFmt w:val="bullet"/>
      <w:lvlText w:val="•"/>
      <w:lvlJc w:val="left"/>
      <w:pPr>
        <w:ind w:left="1380" w:hanging="180"/>
      </w:pPr>
      <w:rPr>
        <w:rFonts w:ascii="Arial" w:eastAsia="Arial" w:hAnsi="Arial" w:cs="Arial" w:hint="default"/>
        <w:b w:val="0"/>
        <w:bCs w:val="0"/>
        <w:i w:val="0"/>
        <w:iCs w:val="0"/>
        <w:spacing w:val="0"/>
        <w:w w:val="100"/>
        <w:sz w:val="22"/>
        <w:szCs w:val="22"/>
        <w:lang w:val="en-US" w:eastAsia="en-US" w:bidi="ar-SA"/>
      </w:rPr>
    </w:lvl>
    <w:lvl w:ilvl="3" w:tplc="1534C98E">
      <w:numFmt w:val="bullet"/>
      <w:lvlText w:val="•"/>
      <w:lvlJc w:val="left"/>
      <w:pPr>
        <w:ind w:left="2465" w:hanging="180"/>
      </w:pPr>
      <w:rPr>
        <w:rFonts w:hint="default"/>
        <w:lang w:val="en-US" w:eastAsia="en-US" w:bidi="ar-SA"/>
      </w:rPr>
    </w:lvl>
    <w:lvl w:ilvl="4" w:tplc="E7847B24">
      <w:numFmt w:val="bullet"/>
      <w:lvlText w:val="•"/>
      <w:lvlJc w:val="left"/>
      <w:pPr>
        <w:ind w:left="3550" w:hanging="180"/>
      </w:pPr>
      <w:rPr>
        <w:rFonts w:hint="default"/>
        <w:lang w:val="en-US" w:eastAsia="en-US" w:bidi="ar-SA"/>
      </w:rPr>
    </w:lvl>
    <w:lvl w:ilvl="5" w:tplc="AA889796">
      <w:numFmt w:val="bullet"/>
      <w:lvlText w:val="•"/>
      <w:lvlJc w:val="left"/>
      <w:pPr>
        <w:ind w:left="4635" w:hanging="180"/>
      </w:pPr>
      <w:rPr>
        <w:rFonts w:hint="default"/>
        <w:lang w:val="en-US" w:eastAsia="en-US" w:bidi="ar-SA"/>
      </w:rPr>
    </w:lvl>
    <w:lvl w:ilvl="6" w:tplc="C65C5976">
      <w:numFmt w:val="bullet"/>
      <w:lvlText w:val="•"/>
      <w:lvlJc w:val="left"/>
      <w:pPr>
        <w:ind w:left="5720" w:hanging="180"/>
      </w:pPr>
      <w:rPr>
        <w:rFonts w:hint="default"/>
        <w:lang w:val="en-US" w:eastAsia="en-US" w:bidi="ar-SA"/>
      </w:rPr>
    </w:lvl>
    <w:lvl w:ilvl="7" w:tplc="99B4FCB6">
      <w:numFmt w:val="bullet"/>
      <w:lvlText w:val="•"/>
      <w:lvlJc w:val="left"/>
      <w:pPr>
        <w:ind w:left="6805" w:hanging="180"/>
      </w:pPr>
      <w:rPr>
        <w:rFonts w:hint="default"/>
        <w:lang w:val="en-US" w:eastAsia="en-US" w:bidi="ar-SA"/>
      </w:rPr>
    </w:lvl>
    <w:lvl w:ilvl="8" w:tplc="8E967C84">
      <w:numFmt w:val="bullet"/>
      <w:lvlText w:val="•"/>
      <w:lvlJc w:val="left"/>
      <w:pPr>
        <w:ind w:left="7890" w:hanging="180"/>
      </w:pPr>
      <w:rPr>
        <w:rFonts w:hint="default"/>
        <w:lang w:val="en-US" w:eastAsia="en-US" w:bidi="ar-SA"/>
      </w:rPr>
    </w:lvl>
  </w:abstractNum>
  <w:abstractNum w:abstractNumId="8" w15:restartNumberingAfterBreak="0">
    <w:nsid w:val="122D74AD"/>
    <w:multiLevelType w:val="hybridMultilevel"/>
    <w:tmpl w:val="DD5E0118"/>
    <w:lvl w:ilvl="0" w:tplc="6CA8ED02">
      <w:start w:val="1"/>
      <w:numFmt w:val="decimal"/>
      <w:lvlText w:val="%1)"/>
      <w:lvlJc w:val="left"/>
      <w:pPr>
        <w:ind w:left="941" w:hanging="360"/>
        <w:jc w:val="left"/>
      </w:pPr>
      <w:rPr>
        <w:rFonts w:hint="default"/>
        <w:spacing w:val="0"/>
        <w:w w:val="100"/>
        <w:lang w:val="en-US" w:eastAsia="en-US" w:bidi="ar-SA"/>
      </w:rPr>
    </w:lvl>
    <w:lvl w:ilvl="1" w:tplc="27E6F822">
      <w:numFmt w:val="bullet"/>
      <w:lvlText w:val="•"/>
      <w:lvlJc w:val="left"/>
      <w:pPr>
        <w:ind w:left="1852" w:hanging="360"/>
      </w:pPr>
      <w:rPr>
        <w:rFonts w:hint="default"/>
        <w:lang w:val="en-US" w:eastAsia="en-US" w:bidi="ar-SA"/>
      </w:rPr>
    </w:lvl>
    <w:lvl w:ilvl="2" w:tplc="BF769A78">
      <w:numFmt w:val="bullet"/>
      <w:lvlText w:val="•"/>
      <w:lvlJc w:val="left"/>
      <w:pPr>
        <w:ind w:left="2764" w:hanging="360"/>
      </w:pPr>
      <w:rPr>
        <w:rFonts w:hint="default"/>
        <w:lang w:val="en-US" w:eastAsia="en-US" w:bidi="ar-SA"/>
      </w:rPr>
    </w:lvl>
    <w:lvl w:ilvl="3" w:tplc="5318454C">
      <w:numFmt w:val="bullet"/>
      <w:lvlText w:val="•"/>
      <w:lvlJc w:val="left"/>
      <w:pPr>
        <w:ind w:left="3676" w:hanging="360"/>
      </w:pPr>
      <w:rPr>
        <w:rFonts w:hint="default"/>
        <w:lang w:val="en-US" w:eastAsia="en-US" w:bidi="ar-SA"/>
      </w:rPr>
    </w:lvl>
    <w:lvl w:ilvl="4" w:tplc="EADEE5C8">
      <w:numFmt w:val="bullet"/>
      <w:lvlText w:val="•"/>
      <w:lvlJc w:val="left"/>
      <w:pPr>
        <w:ind w:left="4588" w:hanging="360"/>
      </w:pPr>
      <w:rPr>
        <w:rFonts w:hint="default"/>
        <w:lang w:val="en-US" w:eastAsia="en-US" w:bidi="ar-SA"/>
      </w:rPr>
    </w:lvl>
    <w:lvl w:ilvl="5" w:tplc="E61ECDD2">
      <w:numFmt w:val="bullet"/>
      <w:lvlText w:val="•"/>
      <w:lvlJc w:val="left"/>
      <w:pPr>
        <w:ind w:left="5500" w:hanging="360"/>
      </w:pPr>
      <w:rPr>
        <w:rFonts w:hint="default"/>
        <w:lang w:val="en-US" w:eastAsia="en-US" w:bidi="ar-SA"/>
      </w:rPr>
    </w:lvl>
    <w:lvl w:ilvl="6" w:tplc="6684310E">
      <w:numFmt w:val="bullet"/>
      <w:lvlText w:val="•"/>
      <w:lvlJc w:val="left"/>
      <w:pPr>
        <w:ind w:left="6412" w:hanging="360"/>
      </w:pPr>
      <w:rPr>
        <w:rFonts w:hint="default"/>
        <w:lang w:val="en-US" w:eastAsia="en-US" w:bidi="ar-SA"/>
      </w:rPr>
    </w:lvl>
    <w:lvl w:ilvl="7" w:tplc="54D4B0F8">
      <w:numFmt w:val="bullet"/>
      <w:lvlText w:val="•"/>
      <w:lvlJc w:val="left"/>
      <w:pPr>
        <w:ind w:left="7324" w:hanging="360"/>
      </w:pPr>
      <w:rPr>
        <w:rFonts w:hint="default"/>
        <w:lang w:val="en-US" w:eastAsia="en-US" w:bidi="ar-SA"/>
      </w:rPr>
    </w:lvl>
    <w:lvl w:ilvl="8" w:tplc="8BACCDF4">
      <w:numFmt w:val="bullet"/>
      <w:lvlText w:val="•"/>
      <w:lvlJc w:val="left"/>
      <w:pPr>
        <w:ind w:left="8236" w:hanging="360"/>
      </w:pPr>
      <w:rPr>
        <w:rFonts w:hint="default"/>
        <w:lang w:val="en-US" w:eastAsia="en-US" w:bidi="ar-SA"/>
      </w:rPr>
    </w:lvl>
  </w:abstractNum>
  <w:abstractNum w:abstractNumId="9" w15:restartNumberingAfterBreak="0">
    <w:nsid w:val="128C2CA2"/>
    <w:multiLevelType w:val="hybridMultilevel"/>
    <w:tmpl w:val="ECF04E3A"/>
    <w:lvl w:ilvl="0" w:tplc="8E4ECD46">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92CAD71A">
      <w:numFmt w:val="bullet"/>
      <w:lvlText w:val="•"/>
      <w:lvlJc w:val="left"/>
      <w:pPr>
        <w:ind w:left="1762" w:hanging="360"/>
      </w:pPr>
      <w:rPr>
        <w:rFonts w:hint="default"/>
        <w:lang w:val="en-US" w:eastAsia="en-US" w:bidi="ar-SA"/>
      </w:rPr>
    </w:lvl>
    <w:lvl w:ilvl="2" w:tplc="8146D07C">
      <w:numFmt w:val="bullet"/>
      <w:lvlText w:val="•"/>
      <w:lvlJc w:val="left"/>
      <w:pPr>
        <w:ind w:left="2684" w:hanging="360"/>
      </w:pPr>
      <w:rPr>
        <w:rFonts w:hint="default"/>
        <w:lang w:val="en-US" w:eastAsia="en-US" w:bidi="ar-SA"/>
      </w:rPr>
    </w:lvl>
    <w:lvl w:ilvl="3" w:tplc="D076BFDA">
      <w:numFmt w:val="bullet"/>
      <w:lvlText w:val="•"/>
      <w:lvlJc w:val="left"/>
      <w:pPr>
        <w:ind w:left="3606" w:hanging="360"/>
      </w:pPr>
      <w:rPr>
        <w:rFonts w:hint="default"/>
        <w:lang w:val="en-US" w:eastAsia="en-US" w:bidi="ar-SA"/>
      </w:rPr>
    </w:lvl>
    <w:lvl w:ilvl="4" w:tplc="9198F3E0">
      <w:numFmt w:val="bullet"/>
      <w:lvlText w:val="•"/>
      <w:lvlJc w:val="left"/>
      <w:pPr>
        <w:ind w:left="4528" w:hanging="360"/>
      </w:pPr>
      <w:rPr>
        <w:rFonts w:hint="default"/>
        <w:lang w:val="en-US" w:eastAsia="en-US" w:bidi="ar-SA"/>
      </w:rPr>
    </w:lvl>
    <w:lvl w:ilvl="5" w:tplc="74EE2FB0">
      <w:numFmt w:val="bullet"/>
      <w:lvlText w:val="•"/>
      <w:lvlJc w:val="left"/>
      <w:pPr>
        <w:ind w:left="5450" w:hanging="360"/>
      </w:pPr>
      <w:rPr>
        <w:rFonts w:hint="default"/>
        <w:lang w:val="en-US" w:eastAsia="en-US" w:bidi="ar-SA"/>
      </w:rPr>
    </w:lvl>
    <w:lvl w:ilvl="6" w:tplc="FACAAFA6">
      <w:numFmt w:val="bullet"/>
      <w:lvlText w:val="•"/>
      <w:lvlJc w:val="left"/>
      <w:pPr>
        <w:ind w:left="6372" w:hanging="360"/>
      </w:pPr>
      <w:rPr>
        <w:rFonts w:hint="default"/>
        <w:lang w:val="en-US" w:eastAsia="en-US" w:bidi="ar-SA"/>
      </w:rPr>
    </w:lvl>
    <w:lvl w:ilvl="7" w:tplc="0696E902">
      <w:numFmt w:val="bullet"/>
      <w:lvlText w:val="•"/>
      <w:lvlJc w:val="left"/>
      <w:pPr>
        <w:ind w:left="7294" w:hanging="360"/>
      </w:pPr>
      <w:rPr>
        <w:rFonts w:hint="default"/>
        <w:lang w:val="en-US" w:eastAsia="en-US" w:bidi="ar-SA"/>
      </w:rPr>
    </w:lvl>
    <w:lvl w:ilvl="8" w:tplc="A8E4A8D0">
      <w:numFmt w:val="bullet"/>
      <w:lvlText w:val="•"/>
      <w:lvlJc w:val="left"/>
      <w:pPr>
        <w:ind w:left="8216" w:hanging="360"/>
      </w:pPr>
      <w:rPr>
        <w:rFonts w:hint="default"/>
        <w:lang w:val="en-US" w:eastAsia="en-US" w:bidi="ar-SA"/>
      </w:rPr>
    </w:lvl>
  </w:abstractNum>
  <w:abstractNum w:abstractNumId="10" w15:restartNumberingAfterBreak="0">
    <w:nsid w:val="15231615"/>
    <w:multiLevelType w:val="hybridMultilevel"/>
    <w:tmpl w:val="BBD0AC8A"/>
    <w:lvl w:ilvl="0" w:tplc="A84E3460">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A202ACF8">
      <w:numFmt w:val="bullet"/>
      <w:lvlText w:val="•"/>
      <w:lvlJc w:val="left"/>
      <w:pPr>
        <w:ind w:left="1762" w:hanging="360"/>
      </w:pPr>
      <w:rPr>
        <w:rFonts w:hint="default"/>
        <w:lang w:val="en-US" w:eastAsia="en-US" w:bidi="ar-SA"/>
      </w:rPr>
    </w:lvl>
    <w:lvl w:ilvl="2" w:tplc="2FFC3A24">
      <w:numFmt w:val="bullet"/>
      <w:lvlText w:val="•"/>
      <w:lvlJc w:val="left"/>
      <w:pPr>
        <w:ind w:left="2684" w:hanging="360"/>
      </w:pPr>
      <w:rPr>
        <w:rFonts w:hint="default"/>
        <w:lang w:val="en-US" w:eastAsia="en-US" w:bidi="ar-SA"/>
      </w:rPr>
    </w:lvl>
    <w:lvl w:ilvl="3" w:tplc="D694752A">
      <w:numFmt w:val="bullet"/>
      <w:lvlText w:val="•"/>
      <w:lvlJc w:val="left"/>
      <w:pPr>
        <w:ind w:left="3606" w:hanging="360"/>
      </w:pPr>
      <w:rPr>
        <w:rFonts w:hint="default"/>
        <w:lang w:val="en-US" w:eastAsia="en-US" w:bidi="ar-SA"/>
      </w:rPr>
    </w:lvl>
    <w:lvl w:ilvl="4" w:tplc="37482088">
      <w:numFmt w:val="bullet"/>
      <w:lvlText w:val="•"/>
      <w:lvlJc w:val="left"/>
      <w:pPr>
        <w:ind w:left="4528" w:hanging="360"/>
      </w:pPr>
      <w:rPr>
        <w:rFonts w:hint="default"/>
        <w:lang w:val="en-US" w:eastAsia="en-US" w:bidi="ar-SA"/>
      </w:rPr>
    </w:lvl>
    <w:lvl w:ilvl="5" w:tplc="54D24D9C">
      <w:numFmt w:val="bullet"/>
      <w:lvlText w:val="•"/>
      <w:lvlJc w:val="left"/>
      <w:pPr>
        <w:ind w:left="5450" w:hanging="360"/>
      </w:pPr>
      <w:rPr>
        <w:rFonts w:hint="default"/>
        <w:lang w:val="en-US" w:eastAsia="en-US" w:bidi="ar-SA"/>
      </w:rPr>
    </w:lvl>
    <w:lvl w:ilvl="6" w:tplc="A804505C">
      <w:numFmt w:val="bullet"/>
      <w:lvlText w:val="•"/>
      <w:lvlJc w:val="left"/>
      <w:pPr>
        <w:ind w:left="6372" w:hanging="360"/>
      </w:pPr>
      <w:rPr>
        <w:rFonts w:hint="default"/>
        <w:lang w:val="en-US" w:eastAsia="en-US" w:bidi="ar-SA"/>
      </w:rPr>
    </w:lvl>
    <w:lvl w:ilvl="7" w:tplc="6658D198">
      <w:numFmt w:val="bullet"/>
      <w:lvlText w:val="•"/>
      <w:lvlJc w:val="left"/>
      <w:pPr>
        <w:ind w:left="7294" w:hanging="360"/>
      </w:pPr>
      <w:rPr>
        <w:rFonts w:hint="default"/>
        <w:lang w:val="en-US" w:eastAsia="en-US" w:bidi="ar-SA"/>
      </w:rPr>
    </w:lvl>
    <w:lvl w:ilvl="8" w:tplc="4BFA310C">
      <w:numFmt w:val="bullet"/>
      <w:lvlText w:val="•"/>
      <w:lvlJc w:val="left"/>
      <w:pPr>
        <w:ind w:left="8216" w:hanging="360"/>
      </w:pPr>
      <w:rPr>
        <w:rFonts w:hint="default"/>
        <w:lang w:val="en-US" w:eastAsia="en-US" w:bidi="ar-SA"/>
      </w:rPr>
    </w:lvl>
  </w:abstractNum>
  <w:abstractNum w:abstractNumId="11" w15:restartNumberingAfterBreak="0">
    <w:nsid w:val="18762529"/>
    <w:multiLevelType w:val="hybridMultilevel"/>
    <w:tmpl w:val="A13864CE"/>
    <w:lvl w:ilvl="0" w:tplc="CEEE0444">
      <w:start w:val="1"/>
      <w:numFmt w:val="decimal"/>
      <w:lvlText w:val="%1."/>
      <w:lvlJc w:val="left"/>
      <w:pPr>
        <w:ind w:left="48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E4169B7C">
      <w:numFmt w:val="bullet"/>
      <w:lvlText w:val="•"/>
      <w:lvlJc w:val="left"/>
      <w:pPr>
        <w:ind w:left="1438" w:hanging="360"/>
      </w:pPr>
      <w:rPr>
        <w:rFonts w:hint="default"/>
        <w:lang w:val="en-US" w:eastAsia="en-US" w:bidi="ar-SA"/>
      </w:rPr>
    </w:lvl>
    <w:lvl w:ilvl="2" w:tplc="88F4754C">
      <w:numFmt w:val="bullet"/>
      <w:lvlText w:val="•"/>
      <w:lvlJc w:val="left"/>
      <w:pPr>
        <w:ind w:left="2396" w:hanging="360"/>
      </w:pPr>
      <w:rPr>
        <w:rFonts w:hint="default"/>
        <w:lang w:val="en-US" w:eastAsia="en-US" w:bidi="ar-SA"/>
      </w:rPr>
    </w:lvl>
    <w:lvl w:ilvl="3" w:tplc="3FD8D2C4">
      <w:numFmt w:val="bullet"/>
      <w:lvlText w:val="•"/>
      <w:lvlJc w:val="left"/>
      <w:pPr>
        <w:ind w:left="3354" w:hanging="360"/>
      </w:pPr>
      <w:rPr>
        <w:rFonts w:hint="default"/>
        <w:lang w:val="en-US" w:eastAsia="en-US" w:bidi="ar-SA"/>
      </w:rPr>
    </w:lvl>
    <w:lvl w:ilvl="4" w:tplc="24C64CDA">
      <w:numFmt w:val="bullet"/>
      <w:lvlText w:val="•"/>
      <w:lvlJc w:val="left"/>
      <w:pPr>
        <w:ind w:left="4312" w:hanging="360"/>
      </w:pPr>
      <w:rPr>
        <w:rFonts w:hint="default"/>
        <w:lang w:val="en-US" w:eastAsia="en-US" w:bidi="ar-SA"/>
      </w:rPr>
    </w:lvl>
    <w:lvl w:ilvl="5" w:tplc="BF3871F8">
      <w:numFmt w:val="bullet"/>
      <w:lvlText w:val="•"/>
      <w:lvlJc w:val="left"/>
      <w:pPr>
        <w:ind w:left="5270" w:hanging="360"/>
      </w:pPr>
      <w:rPr>
        <w:rFonts w:hint="default"/>
        <w:lang w:val="en-US" w:eastAsia="en-US" w:bidi="ar-SA"/>
      </w:rPr>
    </w:lvl>
    <w:lvl w:ilvl="6" w:tplc="96DAD88C">
      <w:numFmt w:val="bullet"/>
      <w:lvlText w:val="•"/>
      <w:lvlJc w:val="left"/>
      <w:pPr>
        <w:ind w:left="6228" w:hanging="360"/>
      </w:pPr>
      <w:rPr>
        <w:rFonts w:hint="default"/>
        <w:lang w:val="en-US" w:eastAsia="en-US" w:bidi="ar-SA"/>
      </w:rPr>
    </w:lvl>
    <w:lvl w:ilvl="7" w:tplc="FF82A838">
      <w:numFmt w:val="bullet"/>
      <w:lvlText w:val="•"/>
      <w:lvlJc w:val="left"/>
      <w:pPr>
        <w:ind w:left="7186" w:hanging="360"/>
      </w:pPr>
      <w:rPr>
        <w:rFonts w:hint="default"/>
        <w:lang w:val="en-US" w:eastAsia="en-US" w:bidi="ar-SA"/>
      </w:rPr>
    </w:lvl>
    <w:lvl w:ilvl="8" w:tplc="FAA65322">
      <w:numFmt w:val="bullet"/>
      <w:lvlText w:val="•"/>
      <w:lvlJc w:val="left"/>
      <w:pPr>
        <w:ind w:left="8144" w:hanging="360"/>
      </w:pPr>
      <w:rPr>
        <w:rFonts w:hint="default"/>
        <w:lang w:val="en-US" w:eastAsia="en-US" w:bidi="ar-SA"/>
      </w:rPr>
    </w:lvl>
  </w:abstractNum>
  <w:abstractNum w:abstractNumId="12" w15:restartNumberingAfterBreak="0">
    <w:nsid w:val="1D96291F"/>
    <w:multiLevelType w:val="hybridMultilevel"/>
    <w:tmpl w:val="7AE64534"/>
    <w:lvl w:ilvl="0" w:tplc="41CEF34A">
      <w:start w:val="1"/>
      <w:numFmt w:val="upperLetter"/>
      <w:lvlText w:val="%1."/>
      <w:lvlJc w:val="left"/>
      <w:pPr>
        <w:ind w:left="1112" w:hanging="490"/>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F7D07FBA">
      <w:start w:val="1"/>
      <w:numFmt w:val="decimal"/>
      <w:lvlText w:val="%2)"/>
      <w:lvlJc w:val="left"/>
      <w:pPr>
        <w:ind w:left="1472"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2" w:tplc="67F8EC10">
      <w:numFmt w:val="bullet"/>
      <w:lvlText w:val="•"/>
      <w:lvlJc w:val="left"/>
      <w:pPr>
        <w:ind w:left="1560" w:hanging="360"/>
      </w:pPr>
      <w:rPr>
        <w:rFonts w:hint="default"/>
        <w:lang w:val="en-US" w:eastAsia="en-US" w:bidi="ar-SA"/>
      </w:rPr>
    </w:lvl>
    <w:lvl w:ilvl="3" w:tplc="DA28B6D8">
      <w:numFmt w:val="bullet"/>
      <w:lvlText w:val="•"/>
      <w:lvlJc w:val="left"/>
      <w:pPr>
        <w:ind w:left="2622" w:hanging="360"/>
      </w:pPr>
      <w:rPr>
        <w:rFonts w:hint="default"/>
        <w:lang w:val="en-US" w:eastAsia="en-US" w:bidi="ar-SA"/>
      </w:rPr>
    </w:lvl>
    <w:lvl w:ilvl="4" w:tplc="24F06760">
      <w:numFmt w:val="bullet"/>
      <w:lvlText w:val="•"/>
      <w:lvlJc w:val="left"/>
      <w:pPr>
        <w:ind w:left="3685" w:hanging="360"/>
      </w:pPr>
      <w:rPr>
        <w:rFonts w:hint="default"/>
        <w:lang w:val="en-US" w:eastAsia="en-US" w:bidi="ar-SA"/>
      </w:rPr>
    </w:lvl>
    <w:lvl w:ilvl="5" w:tplc="36A830BE">
      <w:numFmt w:val="bullet"/>
      <w:lvlText w:val="•"/>
      <w:lvlJc w:val="left"/>
      <w:pPr>
        <w:ind w:left="4747" w:hanging="360"/>
      </w:pPr>
      <w:rPr>
        <w:rFonts w:hint="default"/>
        <w:lang w:val="en-US" w:eastAsia="en-US" w:bidi="ar-SA"/>
      </w:rPr>
    </w:lvl>
    <w:lvl w:ilvl="6" w:tplc="4644060C">
      <w:numFmt w:val="bullet"/>
      <w:lvlText w:val="•"/>
      <w:lvlJc w:val="left"/>
      <w:pPr>
        <w:ind w:left="5810" w:hanging="360"/>
      </w:pPr>
      <w:rPr>
        <w:rFonts w:hint="default"/>
        <w:lang w:val="en-US" w:eastAsia="en-US" w:bidi="ar-SA"/>
      </w:rPr>
    </w:lvl>
    <w:lvl w:ilvl="7" w:tplc="583EAA10">
      <w:numFmt w:val="bullet"/>
      <w:lvlText w:val="•"/>
      <w:lvlJc w:val="left"/>
      <w:pPr>
        <w:ind w:left="6872" w:hanging="360"/>
      </w:pPr>
      <w:rPr>
        <w:rFonts w:hint="default"/>
        <w:lang w:val="en-US" w:eastAsia="en-US" w:bidi="ar-SA"/>
      </w:rPr>
    </w:lvl>
    <w:lvl w:ilvl="8" w:tplc="961C3052">
      <w:numFmt w:val="bullet"/>
      <w:lvlText w:val="•"/>
      <w:lvlJc w:val="left"/>
      <w:pPr>
        <w:ind w:left="7935" w:hanging="360"/>
      </w:pPr>
      <w:rPr>
        <w:rFonts w:hint="default"/>
        <w:lang w:val="en-US" w:eastAsia="en-US" w:bidi="ar-SA"/>
      </w:rPr>
    </w:lvl>
  </w:abstractNum>
  <w:abstractNum w:abstractNumId="13" w15:restartNumberingAfterBreak="0">
    <w:nsid w:val="1EB54350"/>
    <w:multiLevelType w:val="hybridMultilevel"/>
    <w:tmpl w:val="14DECD66"/>
    <w:lvl w:ilvl="0" w:tplc="04090001">
      <w:start w:val="1"/>
      <w:numFmt w:val="bullet"/>
      <w:lvlText w:val=""/>
      <w:lvlJc w:val="left"/>
      <w:pPr>
        <w:ind w:left="1651" w:hanging="360"/>
      </w:pPr>
      <w:rPr>
        <w:rFonts w:ascii="Symbol" w:hAnsi="Symbol" w:hint="default"/>
      </w:rPr>
    </w:lvl>
    <w:lvl w:ilvl="1" w:tplc="04090003" w:tentative="1">
      <w:start w:val="1"/>
      <w:numFmt w:val="bullet"/>
      <w:lvlText w:val="o"/>
      <w:lvlJc w:val="left"/>
      <w:pPr>
        <w:ind w:left="2371" w:hanging="360"/>
      </w:pPr>
      <w:rPr>
        <w:rFonts w:ascii="Courier New" w:hAnsi="Courier New" w:cs="Courier New" w:hint="default"/>
      </w:rPr>
    </w:lvl>
    <w:lvl w:ilvl="2" w:tplc="04090005" w:tentative="1">
      <w:start w:val="1"/>
      <w:numFmt w:val="bullet"/>
      <w:lvlText w:val=""/>
      <w:lvlJc w:val="left"/>
      <w:pPr>
        <w:ind w:left="3091" w:hanging="360"/>
      </w:pPr>
      <w:rPr>
        <w:rFonts w:ascii="Wingdings" w:hAnsi="Wingdings" w:hint="default"/>
      </w:rPr>
    </w:lvl>
    <w:lvl w:ilvl="3" w:tplc="04090001" w:tentative="1">
      <w:start w:val="1"/>
      <w:numFmt w:val="bullet"/>
      <w:lvlText w:val=""/>
      <w:lvlJc w:val="left"/>
      <w:pPr>
        <w:ind w:left="3811" w:hanging="360"/>
      </w:pPr>
      <w:rPr>
        <w:rFonts w:ascii="Symbol" w:hAnsi="Symbol" w:hint="default"/>
      </w:rPr>
    </w:lvl>
    <w:lvl w:ilvl="4" w:tplc="04090003" w:tentative="1">
      <w:start w:val="1"/>
      <w:numFmt w:val="bullet"/>
      <w:lvlText w:val="o"/>
      <w:lvlJc w:val="left"/>
      <w:pPr>
        <w:ind w:left="4531" w:hanging="360"/>
      </w:pPr>
      <w:rPr>
        <w:rFonts w:ascii="Courier New" w:hAnsi="Courier New" w:cs="Courier New" w:hint="default"/>
      </w:rPr>
    </w:lvl>
    <w:lvl w:ilvl="5" w:tplc="04090005" w:tentative="1">
      <w:start w:val="1"/>
      <w:numFmt w:val="bullet"/>
      <w:lvlText w:val=""/>
      <w:lvlJc w:val="left"/>
      <w:pPr>
        <w:ind w:left="5251" w:hanging="360"/>
      </w:pPr>
      <w:rPr>
        <w:rFonts w:ascii="Wingdings" w:hAnsi="Wingdings" w:hint="default"/>
      </w:rPr>
    </w:lvl>
    <w:lvl w:ilvl="6" w:tplc="04090001" w:tentative="1">
      <w:start w:val="1"/>
      <w:numFmt w:val="bullet"/>
      <w:lvlText w:val=""/>
      <w:lvlJc w:val="left"/>
      <w:pPr>
        <w:ind w:left="5971" w:hanging="360"/>
      </w:pPr>
      <w:rPr>
        <w:rFonts w:ascii="Symbol" w:hAnsi="Symbol" w:hint="default"/>
      </w:rPr>
    </w:lvl>
    <w:lvl w:ilvl="7" w:tplc="04090003" w:tentative="1">
      <w:start w:val="1"/>
      <w:numFmt w:val="bullet"/>
      <w:lvlText w:val="o"/>
      <w:lvlJc w:val="left"/>
      <w:pPr>
        <w:ind w:left="6691" w:hanging="360"/>
      </w:pPr>
      <w:rPr>
        <w:rFonts w:ascii="Courier New" w:hAnsi="Courier New" w:cs="Courier New" w:hint="default"/>
      </w:rPr>
    </w:lvl>
    <w:lvl w:ilvl="8" w:tplc="04090005" w:tentative="1">
      <w:start w:val="1"/>
      <w:numFmt w:val="bullet"/>
      <w:lvlText w:val=""/>
      <w:lvlJc w:val="left"/>
      <w:pPr>
        <w:ind w:left="7411" w:hanging="360"/>
      </w:pPr>
      <w:rPr>
        <w:rFonts w:ascii="Wingdings" w:hAnsi="Wingdings" w:hint="default"/>
      </w:rPr>
    </w:lvl>
  </w:abstractNum>
  <w:abstractNum w:abstractNumId="14" w15:restartNumberingAfterBreak="0">
    <w:nsid w:val="2F9F2CCA"/>
    <w:multiLevelType w:val="hybridMultilevel"/>
    <w:tmpl w:val="11B80FEC"/>
    <w:lvl w:ilvl="0" w:tplc="2FC8724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FD4E44F4">
      <w:numFmt w:val="bullet"/>
      <w:lvlText w:val="•"/>
      <w:lvlJc w:val="left"/>
      <w:pPr>
        <w:ind w:left="1762" w:hanging="361"/>
      </w:pPr>
      <w:rPr>
        <w:rFonts w:hint="default"/>
        <w:lang w:val="en-US" w:eastAsia="en-US" w:bidi="ar-SA"/>
      </w:rPr>
    </w:lvl>
    <w:lvl w:ilvl="2" w:tplc="9D425FAA">
      <w:numFmt w:val="bullet"/>
      <w:lvlText w:val="•"/>
      <w:lvlJc w:val="left"/>
      <w:pPr>
        <w:ind w:left="2684" w:hanging="361"/>
      </w:pPr>
      <w:rPr>
        <w:rFonts w:hint="default"/>
        <w:lang w:val="en-US" w:eastAsia="en-US" w:bidi="ar-SA"/>
      </w:rPr>
    </w:lvl>
    <w:lvl w:ilvl="3" w:tplc="96C817E0">
      <w:numFmt w:val="bullet"/>
      <w:lvlText w:val="•"/>
      <w:lvlJc w:val="left"/>
      <w:pPr>
        <w:ind w:left="3606" w:hanging="361"/>
      </w:pPr>
      <w:rPr>
        <w:rFonts w:hint="default"/>
        <w:lang w:val="en-US" w:eastAsia="en-US" w:bidi="ar-SA"/>
      </w:rPr>
    </w:lvl>
    <w:lvl w:ilvl="4" w:tplc="6D20CF68">
      <w:numFmt w:val="bullet"/>
      <w:lvlText w:val="•"/>
      <w:lvlJc w:val="left"/>
      <w:pPr>
        <w:ind w:left="4528" w:hanging="361"/>
      </w:pPr>
      <w:rPr>
        <w:rFonts w:hint="default"/>
        <w:lang w:val="en-US" w:eastAsia="en-US" w:bidi="ar-SA"/>
      </w:rPr>
    </w:lvl>
    <w:lvl w:ilvl="5" w:tplc="753629FA">
      <w:numFmt w:val="bullet"/>
      <w:lvlText w:val="•"/>
      <w:lvlJc w:val="left"/>
      <w:pPr>
        <w:ind w:left="5450" w:hanging="361"/>
      </w:pPr>
      <w:rPr>
        <w:rFonts w:hint="default"/>
        <w:lang w:val="en-US" w:eastAsia="en-US" w:bidi="ar-SA"/>
      </w:rPr>
    </w:lvl>
    <w:lvl w:ilvl="6" w:tplc="AF72291C">
      <w:numFmt w:val="bullet"/>
      <w:lvlText w:val="•"/>
      <w:lvlJc w:val="left"/>
      <w:pPr>
        <w:ind w:left="6372" w:hanging="361"/>
      </w:pPr>
      <w:rPr>
        <w:rFonts w:hint="default"/>
        <w:lang w:val="en-US" w:eastAsia="en-US" w:bidi="ar-SA"/>
      </w:rPr>
    </w:lvl>
    <w:lvl w:ilvl="7" w:tplc="92322872">
      <w:numFmt w:val="bullet"/>
      <w:lvlText w:val="•"/>
      <w:lvlJc w:val="left"/>
      <w:pPr>
        <w:ind w:left="7294" w:hanging="361"/>
      </w:pPr>
      <w:rPr>
        <w:rFonts w:hint="default"/>
        <w:lang w:val="en-US" w:eastAsia="en-US" w:bidi="ar-SA"/>
      </w:rPr>
    </w:lvl>
    <w:lvl w:ilvl="8" w:tplc="0C9035EC">
      <w:numFmt w:val="bullet"/>
      <w:lvlText w:val="•"/>
      <w:lvlJc w:val="left"/>
      <w:pPr>
        <w:ind w:left="8216" w:hanging="361"/>
      </w:pPr>
      <w:rPr>
        <w:rFonts w:hint="default"/>
        <w:lang w:val="en-US" w:eastAsia="en-US" w:bidi="ar-SA"/>
      </w:rPr>
    </w:lvl>
  </w:abstractNum>
  <w:abstractNum w:abstractNumId="15" w15:restartNumberingAfterBreak="0">
    <w:nsid w:val="381F4688"/>
    <w:multiLevelType w:val="hybridMultilevel"/>
    <w:tmpl w:val="16F6568C"/>
    <w:lvl w:ilvl="0" w:tplc="B1A8189C">
      <w:numFmt w:val="bullet"/>
      <w:lvlText w:val=""/>
      <w:lvlJc w:val="left"/>
      <w:pPr>
        <w:ind w:left="932" w:hanging="452"/>
      </w:pPr>
      <w:rPr>
        <w:rFonts w:ascii="Symbol" w:eastAsia="Symbol" w:hAnsi="Symbol" w:cs="Symbol" w:hint="default"/>
        <w:b w:val="0"/>
        <w:bCs w:val="0"/>
        <w:i w:val="0"/>
        <w:iCs w:val="0"/>
        <w:spacing w:val="0"/>
        <w:w w:val="100"/>
        <w:sz w:val="24"/>
        <w:szCs w:val="24"/>
        <w:lang w:val="en-US" w:eastAsia="en-US" w:bidi="ar-SA"/>
      </w:rPr>
    </w:lvl>
    <w:lvl w:ilvl="1" w:tplc="7A28DEF8">
      <w:numFmt w:val="bullet"/>
      <w:lvlText w:val="o"/>
      <w:lvlJc w:val="left"/>
      <w:pPr>
        <w:ind w:left="1640" w:hanging="180"/>
      </w:pPr>
      <w:rPr>
        <w:rFonts w:ascii="Calibri Light" w:eastAsia="Calibri Light" w:hAnsi="Calibri Light" w:cs="Calibri Light" w:hint="default"/>
        <w:spacing w:val="0"/>
        <w:w w:val="100"/>
        <w:lang w:val="en-US" w:eastAsia="en-US" w:bidi="ar-SA"/>
      </w:rPr>
    </w:lvl>
    <w:lvl w:ilvl="2" w:tplc="56A45268">
      <w:numFmt w:val="bullet"/>
      <w:lvlText w:val="•"/>
      <w:lvlJc w:val="left"/>
      <w:pPr>
        <w:ind w:left="1640" w:hanging="180"/>
      </w:pPr>
      <w:rPr>
        <w:rFonts w:hint="default"/>
        <w:lang w:val="en-US" w:eastAsia="en-US" w:bidi="ar-SA"/>
      </w:rPr>
    </w:lvl>
    <w:lvl w:ilvl="3" w:tplc="E15637CA">
      <w:numFmt w:val="bullet"/>
      <w:lvlText w:val="•"/>
      <w:lvlJc w:val="left"/>
      <w:pPr>
        <w:ind w:left="2692" w:hanging="180"/>
      </w:pPr>
      <w:rPr>
        <w:rFonts w:hint="default"/>
        <w:lang w:val="en-US" w:eastAsia="en-US" w:bidi="ar-SA"/>
      </w:rPr>
    </w:lvl>
    <w:lvl w:ilvl="4" w:tplc="BA387924">
      <w:numFmt w:val="bullet"/>
      <w:lvlText w:val="•"/>
      <w:lvlJc w:val="left"/>
      <w:pPr>
        <w:ind w:left="3745" w:hanging="180"/>
      </w:pPr>
      <w:rPr>
        <w:rFonts w:hint="default"/>
        <w:lang w:val="en-US" w:eastAsia="en-US" w:bidi="ar-SA"/>
      </w:rPr>
    </w:lvl>
    <w:lvl w:ilvl="5" w:tplc="F0B04A0C">
      <w:numFmt w:val="bullet"/>
      <w:lvlText w:val="•"/>
      <w:lvlJc w:val="left"/>
      <w:pPr>
        <w:ind w:left="4797" w:hanging="180"/>
      </w:pPr>
      <w:rPr>
        <w:rFonts w:hint="default"/>
        <w:lang w:val="en-US" w:eastAsia="en-US" w:bidi="ar-SA"/>
      </w:rPr>
    </w:lvl>
    <w:lvl w:ilvl="6" w:tplc="2B469F70">
      <w:numFmt w:val="bullet"/>
      <w:lvlText w:val="•"/>
      <w:lvlJc w:val="left"/>
      <w:pPr>
        <w:ind w:left="5850" w:hanging="180"/>
      </w:pPr>
      <w:rPr>
        <w:rFonts w:hint="default"/>
        <w:lang w:val="en-US" w:eastAsia="en-US" w:bidi="ar-SA"/>
      </w:rPr>
    </w:lvl>
    <w:lvl w:ilvl="7" w:tplc="31E22F52">
      <w:numFmt w:val="bullet"/>
      <w:lvlText w:val="•"/>
      <w:lvlJc w:val="left"/>
      <w:pPr>
        <w:ind w:left="6902" w:hanging="180"/>
      </w:pPr>
      <w:rPr>
        <w:rFonts w:hint="default"/>
        <w:lang w:val="en-US" w:eastAsia="en-US" w:bidi="ar-SA"/>
      </w:rPr>
    </w:lvl>
    <w:lvl w:ilvl="8" w:tplc="E1806DBA">
      <w:numFmt w:val="bullet"/>
      <w:lvlText w:val="•"/>
      <w:lvlJc w:val="left"/>
      <w:pPr>
        <w:ind w:left="7955" w:hanging="180"/>
      </w:pPr>
      <w:rPr>
        <w:rFonts w:hint="default"/>
        <w:lang w:val="en-US" w:eastAsia="en-US" w:bidi="ar-SA"/>
      </w:rPr>
    </w:lvl>
  </w:abstractNum>
  <w:abstractNum w:abstractNumId="16" w15:restartNumberingAfterBreak="0">
    <w:nsid w:val="4129746E"/>
    <w:multiLevelType w:val="hybridMultilevel"/>
    <w:tmpl w:val="CAD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0064B"/>
    <w:multiLevelType w:val="hybridMultilevel"/>
    <w:tmpl w:val="56C8AC52"/>
    <w:lvl w:ilvl="0" w:tplc="4918AE34">
      <w:start w:val="6"/>
      <w:numFmt w:val="upperRoman"/>
      <w:lvlText w:val="%1-"/>
      <w:lvlJc w:val="left"/>
      <w:pPr>
        <w:ind w:left="120" w:hanging="256"/>
        <w:jc w:val="left"/>
      </w:pPr>
      <w:rPr>
        <w:rFonts w:ascii="Calibri Light" w:eastAsia="Calibri Light" w:hAnsi="Calibri Light" w:cs="Calibri Light" w:hint="default"/>
        <w:b w:val="0"/>
        <w:bCs w:val="0"/>
        <w:i/>
        <w:iCs/>
        <w:spacing w:val="-1"/>
        <w:w w:val="97"/>
        <w:sz w:val="22"/>
        <w:szCs w:val="22"/>
        <w:u w:val="single" w:color="000000"/>
        <w:lang w:val="en-US" w:eastAsia="en-US" w:bidi="ar-SA"/>
      </w:rPr>
    </w:lvl>
    <w:lvl w:ilvl="1" w:tplc="7D7C6CB4">
      <w:start w:val="1"/>
      <w:numFmt w:val="decimal"/>
      <w:lvlText w:val="%2."/>
      <w:lvlJc w:val="left"/>
      <w:pPr>
        <w:ind w:left="48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2" w:tplc="BCCC51DE">
      <w:numFmt w:val="bullet"/>
      <w:lvlText w:val="•"/>
      <w:lvlJc w:val="left"/>
      <w:pPr>
        <w:ind w:left="1544" w:hanging="360"/>
      </w:pPr>
      <w:rPr>
        <w:rFonts w:hint="default"/>
        <w:lang w:val="en-US" w:eastAsia="en-US" w:bidi="ar-SA"/>
      </w:rPr>
    </w:lvl>
    <w:lvl w:ilvl="3" w:tplc="2E2488BE">
      <w:numFmt w:val="bullet"/>
      <w:lvlText w:val="•"/>
      <w:lvlJc w:val="left"/>
      <w:pPr>
        <w:ind w:left="2608" w:hanging="360"/>
      </w:pPr>
      <w:rPr>
        <w:rFonts w:hint="default"/>
        <w:lang w:val="en-US" w:eastAsia="en-US" w:bidi="ar-SA"/>
      </w:rPr>
    </w:lvl>
    <w:lvl w:ilvl="4" w:tplc="6562C2B6">
      <w:numFmt w:val="bullet"/>
      <w:lvlText w:val="•"/>
      <w:lvlJc w:val="left"/>
      <w:pPr>
        <w:ind w:left="3673" w:hanging="360"/>
      </w:pPr>
      <w:rPr>
        <w:rFonts w:hint="default"/>
        <w:lang w:val="en-US" w:eastAsia="en-US" w:bidi="ar-SA"/>
      </w:rPr>
    </w:lvl>
    <w:lvl w:ilvl="5" w:tplc="3F4E2482">
      <w:numFmt w:val="bullet"/>
      <w:lvlText w:val="•"/>
      <w:lvlJc w:val="left"/>
      <w:pPr>
        <w:ind w:left="4737" w:hanging="360"/>
      </w:pPr>
      <w:rPr>
        <w:rFonts w:hint="default"/>
        <w:lang w:val="en-US" w:eastAsia="en-US" w:bidi="ar-SA"/>
      </w:rPr>
    </w:lvl>
    <w:lvl w:ilvl="6" w:tplc="D8BA13D8">
      <w:numFmt w:val="bullet"/>
      <w:lvlText w:val="•"/>
      <w:lvlJc w:val="left"/>
      <w:pPr>
        <w:ind w:left="5802" w:hanging="360"/>
      </w:pPr>
      <w:rPr>
        <w:rFonts w:hint="default"/>
        <w:lang w:val="en-US" w:eastAsia="en-US" w:bidi="ar-SA"/>
      </w:rPr>
    </w:lvl>
    <w:lvl w:ilvl="7" w:tplc="CDE4618A">
      <w:numFmt w:val="bullet"/>
      <w:lvlText w:val="•"/>
      <w:lvlJc w:val="left"/>
      <w:pPr>
        <w:ind w:left="6866" w:hanging="360"/>
      </w:pPr>
      <w:rPr>
        <w:rFonts w:hint="default"/>
        <w:lang w:val="en-US" w:eastAsia="en-US" w:bidi="ar-SA"/>
      </w:rPr>
    </w:lvl>
    <w:lvl w:ilvl="8" w:tplc="4790AC58">
      <w:numFmt w:val="bullet"/>
      <w:lvlText w:val="•"/>
      <w:lvlJc w:val="left"/>
      <w:pPr>
        <w:ind w:left="7931" w:hanging="360"/>
      </w:pPr>
      <w:rPr>
        <w:rFonts w:hint="default"/>
        <w:lang w:val="en-US" w:eastAsia="en-US" w:bidi="ar-SA"/>
      </w:rPr>
    </w:lvl>
  </w:abstractNum>
  <w:abstractNum w:abstractNumId="18" w15:restartNumberingAfterBreak="0">
    <w:nsid w:val="501B6C86"/>
    <w:multiLevelType w:val="hybridMultilevel"/>
    <w:tmpl w:val="194E1126"/>
    <w:lvl w:ilvl="0" w:tplc="365E2916">
      <w:numFmt w:val="bullet"/>
      <w:lvlText w:val="•"/>
      <w:lvlJc w:val="left"/>
      <w:pPr>
        <w:ind w:left="296" w:hanging="176"/>
      </w:pPr>
      <w:rPr>
        <w:rFonts w:ascii="Calibri Light" w:eastAsia="Calibri Light" w:hAnsi="Calibri Light" w:cs="Calibri Light" w:hint="default"/>
        <w:b w:val="0"/>
        <w:bCs w:val="0"/>
        <w:i w:val="0"/>
        <w:iCs w:val="0"/>
        <w:spacing w:val="0"/>
        <w:w w:val="100"/>
        <w:sz w:val="24"/>
        <w:szCs w:val="24"/>
        <w:lang w:val="en-US" w:eastAsia="en-US" w:bidi="ar-SA"/>
      </w:rPr>
    </w:lvl>
    <w:lvl w:ilvl="1" w:tplc="AB16F98A">
      <w:numFmt w:val="bullet"/>
      <w:lvlText w:val="•"/>
      <w:lvlJc w:val="left"/>
      <w:pPr>
        <w:ind w:left="1276" w:hanging="176"/>
      </w:pPr>
      <w:rPr>
        <w:rFonts w:hint="default"/>
        <w:lang w:val="en-US" w:eastAsia="en-US" w:bidi="ar-SA"/>
      </w:rPr>
    </w:lvl>
    <w:lvl w:ilvl="2" w:tplc="B24A72FE">
      <w:numFmt w:val="bullet"/>
      <w:lvlText w:val="•"/>
      <w:lvlJc w:val="left"/>
      <w:pPr>
        <w:ind w:left="2252" w:hanging="176"/>
      </w:pPr>
      <w:rPr>
        <w:rFonts w:hint="default"/>
        <w:lang w:val="en-US" w:eastAsia="en-US" w:bidi="ar-SA"/>
      </w:rPr>
    </w:lvl>
    <w:lvl w:ilvl="3" w:tplc="EFE81708">
      <w:numFmt w:val="bullet"/>
      <w:lvlText w:val="•"/>
      <w:lvlJc w:val="left"/>
      <w:pPr>
        <w:ind w:left="3228" w:hanging="176"/>
      </w:pPr>
      <w:rPr>
        <w:rFonts w:hint="default"/>
        <w:lang w:val="en-US" w:eastAsia="en-US" w:bidi="ar-SA"/>
      </w:rPr>
    </w:lvl>
    <w:lvl w:ilvl="4" w:tplc="DA08072A">
      <w:numFmt w:val="bullet"/>
      <w:lvlText w:val="•"/>
      <w:lvlJc w:val="left"/>
      <w:pPr>
        <w:ind w:left="4204" w:hanging="176"/>
      </w:pPr>
      <w:rPr>
        <w:rFonts w:hint="default"/>
        <w:lang w:val="en-US" w:eastAsia="en-US" w:bidi="ar-SA"/>
      </w:rPr>
    </w:lvl>
    <w:lvl w:ilvl="5" w:tplc="2722AFA4">
      <w:numFmt w:val="bullet"/>
      <w:lvlText w:val="•"/>
      <w:lvlJc w:val="left"/>
      <w:pPr>
        <w:ind w:left="5180" w:hanging="176"/>
      </w:pPr>
      <w:rPr>
        <w:rFonts w:hint="default"/>
        <w:lang w:val="en-US" w:eastAsia="en-US" w:bidi="ar-SA"/>
      </w:rPr>
    </w:lvl>
    <w:lvl w:ilvl="6" w:tplc="A254D9D2">
      <w:numFmt w:val="bullet"/>
      <w:lvlText w:val="•"/>
      <w:lvlJc w:val="left"/>
      <w:pPr>
        <w:ind w:left="6156" w:hanging="176"/>
      </w:pPr>
      <w:rPr>
        <w:rFonts w:hint="default"/>
        <w:lang w:val="en-US" w:eastAsia="en-US" w:bidi="ar-SA"/>
      </w:rPr>
    </w:lvl>
    <w:lvl w:ilvl="7" w:tplc="F398CDAA">
      <w:numFmt w:val="bullet"/>
      <w:lvlText w:val="•"/>
      <w:lvlJc w:val="left"/>
      <w:pPr>
        <w:ind w:left="7132" w:hanging="176"/>
      </w:pPr>
      <w:rPr>
        <w:rFonts w:hint="default"/>
        <w:lang w:val="en-US" w:eastAsia="en-US" w:bidi="ar-SA"/>
      </w:rPr>
    </w:lvl>
    <w:lvl w:ilvl="8" w:tplc="B150D064">
      <w:numFmt w:val="bullet"/>
      <w:lvlText w:val="•"/>
      <w:lvlJc w:val="left"/>
      <w:pPr>
        <w:ind w:left="8108" w:hanging="176"/>
      </w:pPr>
      <w:rPr>
        <w:rFonts w:hint="default"/>
        <w:lang w:val="en-US" w:eastAsia="en-US" w:bidi="ar-SA"/>
      </w:rPr>
    </w:lvl>
  </w:abstractNum>
  <w:abstractNum w:abstractNumId="19" w15:restartNumberingAfterBreak="0">
    <w:nsid w:val="54660DA7"/>
    <w:multiLevelType w:val="hybridMultilevel"/>
    <w:tmpl w:val="047C6AB2"/>
    <w:lvl w:ilvl="0" w:tplc="95AC95A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2D6B7D4">
      <w:numFmt w:val="bullet"/>
      <w:lvlText w:val="•"/>
      <w:lvlJc w:val="left"/>
      <w:pPr>
        <w:ind w:left="1762" w:hanging="360"/>
      </w:pPr>
      <w:rPr>
        <w:rFonts w:hint="default"/>
        <w:lang w:val="en-US" w:eastAsia="en-US" w:bidi="ar-SA"/>
      </w:rPr>
    </w:lvl>
    <w:lvl w:ilvl="2" w:tplc="EF2E4506">
      <w:numFmt w:val="bullet"/>
      <w:lvlText w:val="•"/>
      <w:lvlJc w:val="left"/>
      <w:pPr>
        <w:ind w:left="2684" w:hanging="360"/>
      </w:pPr>
      <w:rPr>
        <w:rFonts w:hint="default"/>
        <w:lang w:val="en-US" w:eastAsia="en-US" w:bidi="ar-SA"/>
      </w:rPr>
    </w:lvl>
    <w:lvl w:ilvl="3" w:tplc="5D6C710E">
      <w:numFmt w:val="bullet"/>
      <w:lvlText w:val="•"/>
      <w:lvlJc w:val="left"/>
      <w:pPr>
        <w:ind w:left="3606" w:hanging="360"/>
      </w:pPr>
      <w:rPr>
        <w:rFonts w:hint="default"/>
        <w:lang w:val="en-US" w:eastAsia="en-US" w:bidi="ar-SA"/>
      </w:rPr>
    </w:lvl>
    <w:lvl w:ilvl="4" w:tplc="AB1CD11A">
      <w:numFmt w:val="bullet"/>
      <w:lvlText w:val="•"/>
      <w:lvlJc w:val="left"/>
      <w:pPr>
        <w:ind w:left="4528" w:hanging="360"/>
      </w:pPr>
      <w:rPr>
        <w:rFonts w:hint="default"/>
        <w:lang w:val="en-US" w:eastAsia="en-US" w:bidi="ar-SA"/>
      </w:rPr>
    </w:lvl>
    <w:lvl w:ilvl="5" w:tplc="64660DE8">
      <w:numFmt w:val="bullet"/>
      <w:lvlText w:val="•"/>
      <w:lvlJc w:val="left"/>
      <w:pPr>
        <w:ind w:left="5450" w:hanging="360"/>
      </w:pPr>
      <w:rPr>
        <w:rFonts w:hint="default"/>
        <w:lang w:val="en-US" w:eastAsia="en-US" w:bidi="ar-SA"/>
      </w:rPr>
    </w:lvl>
    <w:lvl w:ilvl="6" w:tplc="EE0266DA">
      <w:numFmt w:val="bullet"/>
      <w:lvlText w:val="•"/>
      <w:lvlJc w:val="left"/>
      <w:pPr>
        <w:ind w:left="6372" w:hanging="360"/>
      </w:pPr>
      <w:rPr>
        <w:rFonts w:hint="default"/>
        <w:lang w:val="en-US" w:eastAsia="en-US" w:bidi="ar-SA"/>
      </w:rPr>
    </w:lvl>
    <w:lvl w:ilvl="7" w:tplc="3D765D8E">
      <w:numFmt w:val="bullet"/>
      <w:lvlText w:val="•"/>
      <w:lvlJc w:val="left"/>
      <w:pPr>
        <w:ind w:left="7294" w:hanging="360"/>
      </w:pPr>
      <w:rPr>
        <w:rFonts w:hint="default"/>
        <w:lang w:val="en-US" w:eastAsia="en-US" w:bidi="ar-SA"/>
      </w:rPr>
    </w:lvl>
    <w:lvl w:ilvl="8" w:tplc="7F68283C">
      <w:numFmt w:val="bullet"/>
      <w:lvlText w:val="•"/>
      <w:lvlJc w:val="left"/>
      <w:pPr>
        <w:ind w:left="8216" w:hanging="360"/>
      </w:pPr>
      <w:rPr>
        <w:rFonts w:hint="default"/>
        <w:lang w:val="en-US" w:eastAsia="en-US" w:bidi="ar-SA"/>
      </w:rPr>
    </w:lvl>
  </w:abstractNum>
  <w:abstractNum w:abstractNumId="20" w15:restartNumberingAfterBreak="0">
    <w:nsid w:val="568740CD"/>
    <w:multiLevelType w:val="hybridMultilevel"/>
    <w:tmpl w:val="828C9DD4"/>
    <w:lvl w:ilvl="0" w:tplc="4632727E">
      <w:numFmt w:val="bullet"/>
      <w:lvlText w:val=""/>
      <w:lvlJc w:val="left"/>
      <w:pPr>
        <w:ind w:left="840" w:hanging="360"/>
      </w:pPr>
      <w:rPr>
        <w:rFonts w:ascii="Symbol" w:eastAsia="Symbol" w:hAnsi="Symbol" w:cs="Symbol" w:hint="default"/>
        <w:spacing w:val="0"/>
        <w:w w:val="100"/>
        <w:lang w:val="en-US" w:eastAsia="en-US" w:bidi="ar-SA"/>
      </w:rPr>
    </w:lvl>
    <w:lvl w:ilvl="1" w:tplc="E8A49292">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5872A52A">
      <w:numFmt w:val="bullet"/>
      <w:lvlText w:val="•"/>
      <w:lvlJc w:val="left"/>
      <w:pPr>
        <w:ind w:left="2504" w:hanging="360"/>
      </w:pPr>
      <w:rPr>
        <w:rFonts w:hint="default"/>
        <w:lang w:val="en-US" w:eastAsia="en-US" w:bidi="ar-SA"/>
      </w:rPr>
    </w:lvl>
    <w:lvl w:ilvl="3" w:tplc="ECBCA624">
      <w:numFmt w:val="bullet"/>
      <w:lvlText w:val="•"/>
      <w:lvlJc w:val="left"/>
      <w:pPr>
        <w:ind w:left="3448" w:hanging="360"/>
      </w:pPr>
      <w:rPr>
        <w:rFonts w:hint="default"/>
        <w:lang w:val="en-US" w:eastAsia="en-US" w:bidi="ar-SA"/>
      </w:rPr>
    </w:lvl>
    <w:lvl w:ilvl="4" w:tplc="27FA1D78">
      <w:numFmt w:val="bullet"/>
      <w:lvlText w:val="•"/>
      <w:lvlJc w:val="left"/>
      <w:pPr>
        <w:ind w:left="4393" w:hanging="360"/>
      </w:pPr>
      <w:rPr>
        <w:rFonts w:hint="default"/>
        <w:lang w:val="en-US" w:eastAsia="en-US" w:bidi="ar-SA"/>
      </w:rPr>
    </w:lvl>
    <w:lvl w:ilvl="5" w:tplc="E0E4393E">
      <w:numFmt w:val="bullet"/>
      <w:lvlText w:val="•"/>
      <w:lvlJc w:val="left"/>
      <w:pPr>
        <w:ind w:left="5337" w:hanging="360"/>
      </w:pPr>
      <w:rPr>
        <w:rFonts w:hint="default"/>
        <w:lang w:val="en-US" w:eastAsia="en-US" w:bidi="ar-SA"/>
      </w:rPr>
    </w:lvl>
    <w:lvl w:ilvl="6" w:tplc="49F8416E">
      <w:numFmt w:val="bullet"/>
      <w:lvlText w:val="•"/>
      <w:lvlJc w:val="left"/>
      <w:pPr>
        <w:ind w:left="6282" w:hanging="360"/>
      </w:pPr>
      <w:rPr>
        <w:rFonts w:hint="default"/>
        <w:lang w:val="en-US" w:eastAsia="en-US" w:bidi="ar-SA"/>
      </w:rPr>
    </w:lvl>
    <w:lvl w:ilvl="7" w:tplc="78F6E0C0">
      <w:numFmt w:val="bullet"/>
      <w:lvlText w:val="•"/>
      <w:lvlJc w:val="left"/>
      <w:pPr>
        <w:ind w:left="7226" w:hanging="360"/>
      </w:pPr>
      <w:rPr>
        <w:rFonts w:hint="default"/>
        <w:lang w:val="en-US" w:eastAsia="en-US" w:bidi="ar-SA"/>
      </w:rPr>
    </w:lvl>
    <w:lvl w:ilvl="8" w:tplc="B42C8F22">
      <w:numFmt w:val="bullet"/>
      <w:lvlText w:val="•"/>
      <w:lvlJc w:val="left"/>
      <w:pPr>
        <w:ind w:left="8171" w:hanging="360"/>
      </w:pPr>
      <w:rPr>
        <w:rFonts w:hint="default"/>
        <w:lang w:val="en-US" w:eastAsia="en-US" w:bidi="ar-SA"/>
      </w:rPr>
    </w:lvl>
  </w:abstractNum>
  <w:abstractNum w:abstractNumId="21" w15:restartNumberingAfterBreak="0">
    <w:nsid w:val="58A61D4E"/>
    <w:multiLevelType w:val="hybridMultilevel"/>
    <w:tmpl w:val="CBF2846A"/>
    <w:lvl w:ilvl="0" w:tplc="516E7C98">
      <w:numFmt w:val="bullet"/>
      <w:lvlText w:val=""/>
      <w:lvlJc w:val="left"/>
      <w:pPr>
        <w:ind w:left="840" w:hanging="720"/>
      </w:pPr>
      <w:rPr>
        <w:rFonts w:ascii="Symbol" w:eastAsia="Symbol" w:hAnsi="Symbol" w:cs="Symbol" w:hint="default"/>
        <w:b w:val="0"/>
        <w:bCs w:val="0"/>
        <w:i w:val="0"/>
        <w:iCs w:val="0"/>
        <w:spacing w:val="0"/>
        <w:w w:val="100"/>
        <w:sz w:val="24"/>
        <w:szCs w:val="24"/>
        <w:lang w:val="en-US" w:eastAsia="en-US" w:bidi="ar-SA"/>
      </w:rPr>
    </w:lvl>
    <w:lvl w:ilvl="1" w:tplc="04090001">
      <w:start w:val="1"/>
      <w:numFmt w:val="bullet"/>
      <w:lvlText w:val=""/>
      <w:lvlJc w:val="left"/>
      <w:pPr>
        <w:ind w:left="807" w:hanging="507"/>
      </w:pPr>
      <w:rPr>
        <w:rFonts w:ascii="Symbol" w:hAnsi="Symbol" w:hint="default"/>
        <w:b w:val="0"/>
        <w:bCs w:val="0"/>
        <w:i w:val="0"/>
        <w:iCs w:val="0"/>
        <w:spacing w:val="0"/>
        <w:w w:val="100"/>
        <w:sz w:val="24"/>
        <w:szCs w:val="24"/>
        <w:lang w:val="en-US" w:eastAsia="en-US" w:bidi="ar-SA"/>
      </w:rPr>
    </w:lvl>
    <w:lvl w:ilvl="2" w:tplc="3E128AC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D8D27DFC">
      <w:numFmt w:val="bullet"/>
      <w:lvlText w:val="•"/>
      <w:lvlJc w:val="left"/>
      <w:pPr>
        <w:ind w:left="2888" w:hanging="360"/>
      </w:pPr>
      <w:rPr>
        <w:rFonts w:hint="default"/>
        <w:lang w:val="en-US" w:eastAsia="en-US" w:bidi="ar-SA"/>
      </w:rPr>
    </w:lvl>
    <w:lvl w:ilvl="4" w:tplc="D27C90DA">
      <w:numFmt w:val="bullet"/>
      <w:lvlText w:val="•"/>
      <w:lvlJc w:val="left"/>
      <w:pPr>
        <w:ind w:left="3913" w:hanging="360"/>
      </w:pPr>
      <w:rPr>
        <w:rFonts w:hint="default"/>
        <w:lang w:val="en-US" w:eastAsia="en-US" w:bidi="ar-SA"/>
      </w:rPr>
    </w:lvl>
    <w:lvl w:ilvl="5" w:tplc="678AA436">
      <w:numFmt w:val="bullet"/>
      <w:lvlText w:val="•"/>
      <w:lvlJc w:val="left"/>
      <w:pPr>
        <w:ind w:left="4937" w:hanging="360"/>
      </w:pPr>
      <w:rPr>
        <w:rFonts w:hint="default"/>
        <w:lang w:val="en-US" w:eastAsia="en-US" w:bidi="ar-SA"/>
      </w:rPr>
    </w:lvl>
    <w:lvl w:ilvl="6" w:tplc="4A7E1EB0">
      <w:numFmt w:val="bullet"/>
      <w:lvlText w:val="•"/>
      <w:lvlJc w:val="left"/>
      <w:pPr>
        <w:ind w:left="5962" w:hanging="360"/>
      </w:pPr>
      <w:rPr>
        <w:rFonts w:hint="default"/>
        <w:lang w:val="en-US" w:eastAsia="en-US" w:bidi="ar-SA"/>
      </w:rPr>
    </w:lvl>
    <w:lvl w:ilvl="7" w:tplc="9F7038D0">
      <w:numFmt w:val="bullet"/>
      <w:lvlText w:val="•"/>
      <w:lvlJc w:val="left"/>
      <w:pPr>
        <w:ind w:left="6986" w:hanging="360"/>
      </w:pPr>
      <w:rPr>
        <w:rFonts w:hint="default"/>
        <w:lang w:val="en-US" w:eastAsia="en-US" w:bidi="ar-SA"/>
      </w:rPr>
    </w:lvl>
    <w:lvl w:ilvl="8" w:tplc="15C45340">
      <w:numFmt w:val="bullet"/>
      <w:lvlText w:val="•"/>
      <w:lvlJc w:val="left"/>
      <w:pPr>
        <w:ind w:left="8011" w:hanging="360"/>
      </w:pPr>
      <w:rPr>
        <w:rFonts w:hint="default"/>
        <w:lang w:val="en-US" w:eastAsia="en-US" w:bidi="ar-SA"/>
      </w:rPr>
    </w:lvl>
  </w:abstractNum>
  <w:abstractNum w:abstractNumId="22" w15:restartNumberingAfterBreak="0">
    <w:nsid w:val="5DE9074F"/>
    <w:multiLevelType w:val="hybridMultilevel"/>
    <w:tmpl w:val="3F78365A"/>
    <w:lvl w:ilvl="0" w:tplc="87C62980">
      <w:numFmt w:val="bullet"/>
      <w:lvlText w:val="•"/>
      <w:lvlJc w:val="left"/>
      <w:pPr>
        <w:ind w:left="932" w:hanging="454"/>
      </w:pPr>
      <w:rPr>
        <w:rFonts w:ascii="Arial" w:eastAsia="Arial" w:hAnsi="Arial" w:cs="Arial" w:hint="default"/>
        <w:b w:val="0"/>
        <w:bCs w:val="0"/>
        <w:i w:val="0"/>
        <w:iCs w:val="0"/>
        <w:spacing w:val="0"/>
        <w:w w:val="100"/>
        <w:sz w:val="24"/>
        <w:szCs w:val="24"/>
        <w:lang w:val="en-US" w:eastAsia="en-US" w:bidi="ar-SA"/>
      </w:rPr>
    </w:lvl>
    <w:lvl w:ilvl="1" w:tplc="9A08C28C">
      <w:numFmt w:val="bullet"/>
      <w:lvlText w:val="•"/>
      <w:lvlJc w:val="left"/>
      <w:pPr>
        <w:ind w:left="1852" w:hanging="454"/>
      </w:pPr>
      <w:rPr>
        <w:rFonts w:hint="default"/>
        <w:lang w:val="en-US" w:eastAsia="en-US" w:bidi="ar-SA"/>
      </w:rPr>
    </w:lvl>
    <w:lvl w:ilvl="2" w:tplc="20DC0ED4">
      <w:numFmt w:val="bullet"/>
      <w:lvlText w:val="•"/>
      <w:lvlJc w:val="left"/>
      <w:pPr>
        <w:ind w:left="2764" w:hanging="454"/>
      </w:pPr>
      <w:rPr>
        <w:rFonts w:hint="default"/>
        <w:lang w:val="en-US" w:eastAsia="en-US" w:bidi="ar-SA"/>
      </w:rPr>
    </w:lvl>
    <w:lvl w:ilvl="3" w:tplc="26F6F3E6">
      <w:numFmt w:val="bullet"/>
      <w:lvlText w:val="•"/>
      <w:lvlJc w:val="left"/>
      <w:pPr>
        <w:ind w:left="3676" w:hanging="454"/>
      </w:pPr>
      <w:rPr>
        <w:rFonts w:hint="default"/>
        <w:lang w:val="en-US" w:eastAsia="en-US" w:bidi="ar-SA"/>
      </w:rPr>
    </w:lvl>
    <w:lvl w:ilvl="4" w:tplc="4FF85AFA">
      <w:numFmt w:val="bullet"/>
      <w:lvlText w:val="•"/>
      <w:lvlJc w:val="left"/>
      <w:pPr>
        <w:ind w:left="4588" w:hanging="454"/>
      </w:pPr>
      <w:rPr>
        <w:rFonts w:hint="default"/>
        <w:lang w:val="en-US" w:eastAsia="en-US" w:bidi="ar-SA"/>
      </w:rPr>
    </w:lvl>
    <w:lvl w:ilvl="5" w:tplc="BA3C41B2">
      <w:numFmt w:val="bullet"/>
      <w:lvlText w:val="•"/>
      <w:lvlJc w:val="left"/>
      <w:pPr>
        <w:ind w:left="5500" w:hanging="454"/>
      </w:pPr>
      <w:rPr>
        <w:rFonts w:hint="default"/>
        <w:lang w:val="en-US" w:eastAsia="en-US" w:bidi="ar-SA"/>
      </w:rPr>
    </w:lvl>
    <w:lvl w:ilvl="6" w:tplc="A7A268B6">
      <w:numFmt w:val="bullet"/>
      <w:lvlText w:val="•"/>
      <w:lvlJc w:val="left"/>
      <w:pPr>
        <w:ind w:left="6412" w:hanging="454"/>
      </w:pPr>
      <w:rPr>
        <w:rFonts w:hint="default"/>
        <w:lang w:val="en-US" w:eastAsia="en-US" w:bidi="ar-SA"/>
      </w:rPr>
    </w:lvl>
    <w:lvl w:ilvl="7" w:tplc="A62C9972">
      <w:numFmt w:val="bullet"/>
      <w:lvlText w:val="•"/>
      <w:lvlJc w:val="left"/>
      <w:pPr>
        <w:ind w:left="7324" w:hanging="454"/>
      </w:pPr>
      <w:rPr>
        <w:rFonts w:hint="default"/>
        <w:lang w:val="en-US" w:eastAsia="en-US" w:bidi="ar-SA"/>
      </w:rPr>
    </w:lvl>
    <w:lvl w:ilvl="8" w:tplc="24AE8454">
      <w:numFmt w:val="bullet"/>
      <w:lvlText w:val="•"/>
      <w:lvlJc w:val="left"/>
      <w:pPr>
        <w:ind w:left="8236" w:hanging="454"/>
      </w:pPr>
      <w:rPr>
        <w:rFonts w:hint="default"/>
        <w:lang w:val="en-US" w:eastAsia="en-US" w:bidi="ar-SA"/>
      </w:rPr>
    </w:lvl>
  </w:abstractNum>
  <w:abstractNum w:abstractNumId="23" w15:restartNumberingAfterBreak="0">
    <w:nsid w:val="680A04C4"/>
    <w:multiLevelType w:val="hybridMultilevel"/>
    <w:tmpl w:val="1402FB00"/>
    <w:lvl w:ilvl="0" w:tplc="E8EC67E4">
      <w:start w:val="1"/>
      <w:numFmt w:val="upperLetter"/>
      <w:lvlText w:val="%1."/>
      <w:lvlJc w:val="left"/>
      <w:pPr>
        <w:ind w:left="840" w:hanging="360"/>
        <w:jc w:val="left"/>
      </w:pPr>
      <w:rPr>
        <w:rFonts w:hint="default"/>
        <w:spacing w:val="-1"/>
        <w:w w:val="100"/>
        <w:lang w:val="en-US" w:eastAsia="en-US" w:bidi="ar-SA"/>
      </w:rPr>
    </w:lvl>
    <w:lvl w:ilvl="1" w:tplc="2B5495BC">
      <w:numFmt w:val="bullet"/>
      <w:lvlText w:val="•"/>
      <w:lvlJc w:val="left"/>
      <w:pPr>
        <w:ind w:left="1762" w:hanging="360"/>
      </w:pPr>
      <w:rPr>
        <w:rFonts w:hint="default"/>
        <w:lang w:val="en-US" w:eastAsia="en-US" w:bidi="ar-SA"/>
      </w:rPr>
    </w:lvl>
    <w:lvl w:ilvl="2" w:tplc="D2EAE620">
      <w:numFmt w:val="bullet"/>
      <w:lvlText w:val="•"/>
      <w:lvlJc w:val="left"/>
      <w:pPr>
        <w:ind w:left="2684" w:hanging="360"/>
      </w:pPr>
      <w:rPr>
        <w:rFonts w:hint="default"/>
        <w:lang w:val="en-US" w:eastAsia="en-US" w:bidi="ar-SA"/>
      </w:rPr>
    </w:lvl>
    <w:lvl w:ilvl="3" w:tplc="178464BA">
      <w:numFmt w:val="bullet"/>
      <w:lvlText w:val="•"/>
      <w:lvlJc w:val="left"/>
      <w:pPr>
        <w:ind w:left="3606" w:hanging="360"/>
      </w:pPr>
      <w:rPr>
        <w:rFonts w:hint="default"/>
        <w:lang w:val="en-US" w:eastAsia="en-US" w:bidi="ar-SA"/>
      </w:rPr>
    </w:lvl>
    <w:lvl w:ilvl="4" w:tplc="A9081E98">
      <w:numFmt w:val="bullet"/>
      <w:lvlText w:val="•"/>
      <w:lvlJc w:val="left"/>
      <w:pPr>
        <w:ind w:left="4528" w:hanging="360"/>
      </w:pPr>
      <w:rPr>
        <w:rFonts w:hint="default"/>
        <w:lang w:val="en-US" w:eastAsia="en-US" w:bidi="ar-SA"/>
      </w:rPr>
    </w:lvl>
    <w:lvl w:ilvl="5" w:tplc="37F040A8">
      <w:numFmt w:val="bullet"/>
      <w:lvlText w:val="•"/>
      <w:lvlJc w:val="left"/>
      <w:pPr>
        <w:ind w:left="5450" w:hanging="360"/>
      </w:pPr>
      <w:rPr>
        <w:rFonts w:hint="default"/>
        <w:lang w:val="en-US" w:eastAsia="en-US" w:bidi="ar-SA"/>
      </w:rPr>
    </w:lvl>
    <w:lvl w:ilvl="6" w:tplc="D7A2E8AE">
      <w:numFmt w:val="bullet"/>
      <w:lvlText w:val="•"/>
      <w:lvlJc w:val="left"/>
      <w:pPr>
        <w:ind w:left="6372" w:hanging="360"/>
      </w:pPr>
      <w:rPr>
        <w:rFonts w:hint="default"/>
        <w:lang w:val="en-US" w:eastAsia="en-US" w:bidi="ar-SA"/>
      </w:rPr>
    </w:lvl>
    <w:lvl w:ilvl="7" w:tplc="16483112">
      <w:numFmt w:val="bullet"/>
      <w:lvlText w:val="•"/>
      <w:lvlJc w:val="left"/>
      <w:pPr>
        <w:ind w:left="7294" w:hanging="360"/>
      </w:pPr>
      <w:rPr>
        <w:rFonts w:hint="default"/>
        <w:lang w:val="en-US" w:eastAsia="en-US" w:bidi="ar-SA"/>
      </w:rPr>
    </w:lvl>
    <w:lvl w:ilvl="8" w:tplc="CB1A27C2">
      <w:numFmt w:val="bullet"/>
      <w:lvlText w:val="•"/>
      <w:lvlJc w:val="left"/>
      <w:pPr>
        <w:ind w:left="8216" w:hanging="360"/>
      </w:pPr>
      <w:rPr>
        <w:rFonts w:hint="default"/>
        <w:lang w:val="en-US" w:eastAsia="en-US" w:bidi="ar-SA"/>
      </w:rPr>
    </w:lvl>
  </w:abstractNum>
  <w:abstractNum w:abstractNumId="24" w15:restartNumberingAfterBreak="0">
    <w:nsid w:val="6EDB09B2"/>
    <w:multiLevelType w:val="hybridMultilevel"/>
    <w:tmpl w:val="3182D58C"/>
    <w:lvl w:ilvl="0" w:tplc="04090001">
      <w:start w:val="1"/>
      <w:numFmt w:val="bullet"/>
      <w:lvlText w:val=""/>
      <w:lvlJc w:val="left"/>
      <w:pPr>
        <w:ind w:left="932" w:hanging="454"/>
      </w:pPr>
      <w:rPr>
        <w:rFonts w:ascii="Symbol" w:hAnsi="Symbol" w:hint="default"/>
        <w:b w:val="0"/>
        <w:bCs w:val="0"/>
        <w:i w:val="0"/>
        <w:iCs w:val="0"/>
        <w:spacing w:val="0"/>
        <w:w w:val="100"/>
        <w:sz w:val="24"/>
        <w:szCs w:val="24"/>
        <w:lang w:val="en-US" w:eastAsia="en-US" w:bidi="ar-SA"/>
      </w:rPr>
    </w:lvl>
    <w:lvl w:ilvl="1" w:tplc="9A08C28C">
      <w:numFmt w:val="bullet"/>
      <w:lvlText w:val="•"/>
      <w:lvlJc w:val="left"/>
      <w:pPr>
        <w:ind w:left="1852" w:hanging="454"/>
      </w:pPr>
      <w:rPr>
        <w:rFonts w:hint="default"/>
        <w:lang w:val="en-US" w:eastAsia="en-US" w:bidi="ar-SA"/>
      </w:rPr>
    </w:lvl>
    <w:lvl w:ilvl="2" w:tplc="20DC0ED4">
      <w:numFmt w:val="bullet"/>
      <w:lvlText w:val="•"/>
      <w:lvlJc w:val="left"/>
      <w:pPr>
        <w:ind w:left="2764" w:hanging="454"/>
      </w:pPr>
      <w:rPr>
        <w:rFonts w:hint="default"/>
        <w:lang w:val="en-US" w:eastAsia="en-US" w:bidi="ar-SA"/>
      </w:rPr>
    </w:lvl>
    <w:lvl w:ilvl="3" w:tplc="26F6F3E6">
      <w:numFmt w:val="bullet"/>
      <w:lvlText w:val="•"/>
      <w:lvlJc w:val="left"/>
      <w:pPr>
        <w:ind w:left="3676" w:hanging="454"/>
      </w:pPr>
      <w:rPr>
        <w:rFonts w:hint="default"/>
        <w:lang w:val="en-US" w:eastAsia="en-US" w:bidi="ar-SA"/>
      </w:rPr>
    </w:lvl>
    <w:lvl w:ilvl="4" w:tplc="4FF85AFA">
      <w:numFmt w:val="bullet"/>
      <w:lvlText w:val="•"/>
      <w:lvlJc w:val="left"/>
      <w:pPr>
        <w:ind w:left="4588" w:hanging="454"/>
      </w:pPr>
      <w:rPr>
        <w:rFonts w:hint="default"/>
        <w:lang w:val="en-US" w:eastAsia="en-US" w:bidi="ar-SA"/>
      </w:rPr>
    </w:lvl>
    <w:lvl w:ilvl="5" w:tplc="BA3C41B2">
      <w:numFmt w:val="bullet"/>
      <w:lvlText w:val="•"/>
      <w:lvlJc w:val="left"/>
      <w:pPr>
        <w:ind w:left="5500" w:hanging="454"/>
      </w:pPr>
      <w:rPr>
        <w:rFonts w:hint="default"/>
        <w:lang w:val="en-US" w:eastAsia="en-US" w:bidi="ar-SA"/>
      </w:rPr>
    </w:lvl>
    <w:lvl w:ilvl="6" w:tplc="A7A268B6">
      <w:numFmt w:val="bullet"/>
      <w:lvlText w:val="•"/>
      <w:lvlJc w:val="left"/>
      <w:pPr>
        <w:ind w:left="6412" w:hanging="454"/>
      </w:pPr>
      <w:rPr>
        <w:rFonts w:hint="default"/>
        <w:lang w:val="en-US" w:eastAsia="en-US" w:bidi="ar-SA"/>
      </w:rPr>
    </w:lvl>
    <w:lvl w:ilvl="7" w:tplc="A62C9972">
      <w:numFmt w:val="bullet"/>
      <w:lvlText w:val="•"/>
      <w:lvlJc w:val="left"/>
      <w:pPr>
        <w:ind w:left="7324" w:hanging="454"/>
      </w:pPr>
      <w:rPr>
        <w:rFonts w:hint="default"/>
        <w:lang w:val="en-US" w:eastAsia="en-US" w:bidi="ar-SA"/>
      </w:rPr>
    </w:lvl>
    <w:lvl w:ilvl="8" w:tplc="24AE8454">
      <w:numFmt w:val="bullet"/>
      <w:lvlText w:val="•"/>
      <w:lvlJc w:val="left"/>
      <w:pPr>
        <w:ind w:left="8236" w:hanging="454"/>
      </w:pPr>
      <w:rPr>
        <w:rFonts w:hint="default"/>
        <w:lang w:val="en-US" w:eastAsia="en-US" w:bidi="ar-SA"/>
      </w:rPr>
    </w:lvl>
  </w:abstractNum>
  <w:abstractNum w:abstractNumId="25" w15:restartNumberingAfterBreak="0">
    <w:nsid w:val="71B50255"/>
    <w:multiLevelType w:val="hybridMultilevel"/>
    <w:tmpl w:val="3E803B40"/>
    <w:lvl w:ilvl="0" w:tplc="6E902032">
      <w:numFmt w:val="bullet"/>
      <w:lvlText w:val=""/>
      <w:lvlJc w:val="left"/>
      <w:pPr>
        <w:ind w:left="931" w:hanging="831"/>
      </w:pPr>
      <w:rPr>
        <w:rFonts w:ascii="Symbol" w:eastAsia="Symbol" w:hAnsi="Symbol" w:cs="Symbol" w:hint="default"/>
        <w:b w:val="0"/>
        <w:bCs w:val="0"/>
        <w:i w:val="0"/>
        <w:iCs w:val="0"/>
        <w:spacing w:val="0"/>
        <w:w w:val="99"/>
        <w:sz w:val="20"/>
        <w:szCs w:val="20"/>
        <w:lang w:val="en-US" w:eastAsia="en-US" w:bidi="ar-SA"/>
      </w:rPr>
    </w:lvl>
    <w:lvl w:ilvl="1" w:tplc="6FFA62A4">
      <w:numFmt w:val="bullet"/>
      <w:lvlText w:val=""/>
      <w:lvlJc w:val="left"/>
      <w:pPr>
        <w:ind w:left="932" w:hanging="360"/>
      </w:pPr>
      <w:rPr>
        <w:rFonts w:ascii="Symbol" w:eastAsia="Symbol" w:hAnsi="Symbol" w:cs="Symbol" w:hint="default"/>
        <w:spacing w:val="0"/>
        <w:w w:val="99"/>
        <w:lang w:val="en-US" w:eastAsia="en-US" w:bidi="ar-SA"/>
      </w:rPr>
    </w:lvl>
    <w:lvl w:ilvl="2" w:tplc="A99E9DDC">
      <w:start w:val="1"/>
      <w:numFmt w:val="lowerLetter"/>
      <w:lvlText w:val="%3."/>
      <w:lvlJc w:val="left"/>
      <w:pPr>
        <w:ind w:left="1472" w:hanging="272"/>
        <w:jc w:val="right"/>
      </w:pPr>
      <w:rPr>
        <w:rFonts w:ascii="Calibri Light" w:eastAsia="Calibri Light" w:hAnsi="Calibri Light" w:cs="Calibri Light" w:hint="default"/>
        <w:b w:val="0"/>
        <w:bCs w:val="0"/>
        <w:i w:val="0"/>
        <w:iCs w:val="0"/>
        <w:spacing w:val="-1"/>
        <w:w w:val="100"/>
        <w:sz w:val="24"/>
        <w:szCs w:val="24"/>
        <w:lang w:val="en-US" w:eastAsia="en-US" w:bidi="ar-SA"/>
      </w:rPr>
    </w:lvl>
    <w:lvl w:ilvl="3" w:tplc="807A5D36">
      <w:numFmt w:val="bullet"/>
      <w:lvlText w:val="•"/>
      <w:lvlJc w:val="left"/>
      <w:pPr>
        <w:ind w:left="3386" w:hanging="272"/>
      </w:pPr>
      <w:rPr>
        <w:rFonts w:hint="default"/>
        <w:lang w:val="en-US" w:eastAsia="en-US" w:bidi="ar-SA"/>
      </w:rPr>
    </w:lvl>
    <w:lvl w:ilvl="4" w:tplc="53E62040">
      <w:numFmt w:val="bullet"/>
      <w:lvlText w:val="•"/>
      <w:lvlJc w:val="left"/>
      <w:pPr>
        <w:ind w:left="4340" w:hanging="272"/>
      </w:pPr>
      <w:rPr>
        <w:rFonts w:hint="default"/>
        <w:lang w:val="en-US" w:eastAsia="en-US" w:bidi="ar-SA"/>
      </w:rPr>
    </w:lvl>
    <w:lvl w:ilvl="5" w:tplc="9516EEE8">
      <w:numFmt w:val="bullet"/>
      <w:lvlText w:val="•"/>
      <w:lvlJc w:val="left"/>
      <w:pPr>
        <w:ind w:left="5293" w:hanging="272"/>
      </w:pPr>
      <w:rPr>
        <w:rFonts w:hint="default"/>
        <w:lang w:val="en-US" w:eastAsia="en-US" w:bidi="ar-SA"/>
      </w:rPr>
    </w:lvl>
    <w:lvl w:ilvl="6" w:tplc="C6508A5A">
      <w:numFmt w:val="bullet"/>
      <w:lvlText w:val="•"/>
      <w:lvlJc w:val="left"/>
      <w:pPr>
        <w:ind w:left="6246" w:hanging="272"/>
      </w:pPr>
      <w:rPr>
        <w:rFonts w:hint="default"/>
        <w:lang w:val="en-US" w:eastAsia="en-US" w:bidi="ar-SA"/>
      </w:rPr>
    </w:lvl>
    <w:lvl w:ilvl="7" w:tplc="40208692">
      <w:numFmt w:val="bullet"/>
      <w:lvlText w:val="•"/>
      <w:lvlJc w:val="left"/>
      <w:pPr>
        <w:ind w:left="7200" w:hanging="272"/>
      </w:pPr>
      <w:rPr>
        <w:rFonts w:hint="default"/>
        <w:lang w:val="en-US" w:eastAsia="en-US" w:bidi="ar-SA"/>
      </w:rPr>
    </w:lvl>
    <w:lvl w:ilvl="8" w:tplc="35904DA0">
      <w:numFmt w:val="bullet"/>
      <w:lvlText w:val="•"/>
      <w:lvlJc w:val="left"/>
      <w:pPr>
        <w:ind w:left="8153" w:hanging="272"/>
      </w:pPr>
      <w:rPr>
        <w:rFonts w:hint="default"/>
        <w:lang w:val="en-US" w:eastAsia="en-US" w:bidi="ar-SA"/>
      </w:rPr>
    </w:lvl>
  </w:abstractNum>
  <w:abstractNum w:abstractNumId="26" w15:restartNumberingAfterBreak="0">
    <w:nsid w:val="7E6C49A3"/>
    <w:multiLevelType w:val="hybridMultilevel"/>
    <w:tmpl w:val="5A781C3A"/>
    <w:lvl w:ilvl="0" w:tplc="29D673DE">
      <w:numFmt w:val="bullet"/>
      <w:lvlText w:val=""/>
      <w:lvlJc w:val="left"/>
      <w:pPr>
        <w:ind w:left="1301" w:hanging="360"/>
      </w:pPr>
      <w:rPr>
        <w:rFonts w:ascii="Symbol" w:eastAsia="Symbol" w:hAnsi="Symbol" w:cs="Symbol" w:hint="default"/>
        <w:b w:val="0"/>
        <w:bCs w:val="0"/>
        <w:i w:val="0"/>
        <w:iCs w:val="0"/>
        <w:spacing w:val="0"/>
        <w:w w:val="100"/>
        <w:sz w:val="24"/>
        <w:szCs w:val="24"/>
        <w:lang w:val="en-US" w:eastAsia="en-US" w:bidi="ar-SA"/>
      </w:rPr>
    </w:lvl>
    <w:lvl w:ilvl="1" w:tplc="9A2C3144">
      <w:numFmt w:val="bullet"/>
      <w:lvlText w:val="•"/>
      <w:lvlJc w:val="left"/>
      <w:pPr>
        <w:ind w:left="2176" w:hanging="360"/>
      </w:pPr>
      <w:rPr>
        <w:rFonts w:hint="default"/>
        <w:lang w:val="en-US" w:eastAsia="en-US" w:bidi="ar-SA"/>
      </w:rPr>
    </w:lvl>
    <w:lvl w:ilvl="2" w:tplc="4720E46E">
      <w:numFmt w:val="bullet"/>
      <w:lvlText w:val="•"/>
      <w:lvlJc w:val="left"/>
      <w:pPr>
        <w:ind w:left="3052" w:hanging="360"/>
      </w:pPr>
      <w:rPr>
        <w:rFonts w:hint="default"/>
        <w:lang w:val="en-US" w:eastAsia="en-US" w:bidi="ar-SA"/>
      </w:rPr>
    </w:lvl>
    <w:lvl w:ilvl="3" w:tplc="F4C4C582">
      <w:numFmt w:val="bullet"/>
      <w:lvlText w:val="•"/>
      <w:lvlJc w:val="left"/>
      <w:pPr>
        <w:ind w:left="3928" w:hanging="360"/>
      </w:pPr>
      <w:rPr>
        <w:rFonts w:hint="default"/>
        <w:lang w:val="en-US" w:eastAsia="en-US" w:bidi="ar-SA"/>
      </w:rPr>
    </w:lvl>
    <w:lvl w:ilvl="4" w:tplc="BD7E179A">
      <w:numFmt w:val="bullet"/>
      <w:lvlText w:val="•"/>
      <w:lvlJc w:val="left"/>
      <w:pPr>
        <w:ind w:left="4804" w:hanging="360"/>
      </w:pPr>
      <w:rPr>
        <w:rFonts w:hint="default"/>
        <w:lang w:val="en-US" w:eastAsia="en-US" w:bidi="ar-SA"/>
      </w:rPr>
    </w:lvl>
    <w:lvl w:ilvl="5" w:tplc="E5EC11E4">
      <w:numFmt w:val="bullet"/>
      <w:lvlText w:val="•"/>
      <w:lvlJc w:val="left"/>
      <w:pPr>
        <w:ind w:left="5680" w:hanging="360"/>
      </w:pPr>
      <w:rPr>
        <w:rFonts w:hint="default"/>
        <w:lang w:val="en-US" w:eastAsia="en-US" w:bidi="ar-SA"/>
      </w:rPr>
    </w:lvl>
    <w:lvl w:ilvl="6" w:tplc="B18CD99C">
      <w:numFmt w:val="bullet"/>
      <w:lvlText w:val="•"/>
      <w:lvlJc w:val="left"/>
      <w:pPr>
        <w:ind w:left="6556" w:hanging="360"/>
      </w:pPr>
      <w:rPr>
        <w:rFonts w:hint="default"/>
        <w:lang w:val="en-US" w:eastAsia="en-US" w:bidi="ar-SA"/>
      </w:rPr>
    </w:lvl>
    <w:lvl w:ilvl="7" w:tplc="F122552E">
      <w:numFmt w:val="bullet"/>
      <w:lvlText w:val="•"/>
      <w:lvlJc w:val="left"/>
      <w:pPr>
        <w:ind w:left="7432" w:hanging="360"/>
      </w:pPr>
      <w:rPr>
        <w:rFonts w:hint="default"/>
        <w:lang w:val="en-US" w:eastAsia="en-US" w:bidi="ar-SA"/>
      </w:rPr>
    </w:lvl>
    <w:lvl w:ilvl="8" w:tplc="3FB0A750">
      <w:numFmt w:val="bullet"/>
      <w:lvlText w:val="•"/>
      <w:lvlJc w:val="left"/>
      <w:pPr>
        <w:ind w:left="8308" w:hanging="360"/>
      </w:pPr>
      <w:rPr>
        <w:rFonts w:hint="default"/>
        <w:lang w:val="en-US" w:eastAsia="en-US" w:bidi="ar-SA"/>
      </w:rPr>
    </w:lvl>
  </w:abstractNum>
  <w:abstractNum w:abstractNumId="27" w15:restartNumberingAfterBreak="0">
    <w:nsid w:val="7F081B88"/>
    <w:multiLevelType w:val="hybridMultilevel"/>
    <w:tmpl w:val="D9960B1A"/>
    <w:lvl w:ilvl="0" w:tplc="516E7C98">
      <w:numFmt w:val="bullet"/>
      <w:lvlText w:val=""/>
      <w:lvlJc w:val="left"/>
      <w:pPr>
        <w:ind w:left="840" w:hanging="720"/>
      </w:pPr>
      <w:rPr>
        <w:rFonts w:ascii="Symbol" w:eastAsia="Symbol" w:hAnsi="Symbol" w:cs="Symbol" w:hint="default"/>
        <w:b w:val="0"/>
        <w:bCs w:val="0"/>
        <w:i w:val="0"/>
        <w:iCs w:val="0"/>
        <w:spacing w:val="0"/>
        <w:w w:val="100"/>
        <w:sz w:val="24"/>
        <w:szCs w:val="24"/>
        <w:lang w:val="en-US" w:eastAsia="en-US" w:bidi="ar-SA"/>
      </w:rPr>
    </w:lvl>
    <w:lvl w:ilvl="1" w:tplc="4DBA3B66">
      <w:numFmt w:val="bullet"/>
      <w:lvlText w:val="•"/>
      <w:lvlJc w:val="left"/>
      <w:pPr>
        <w:ind w:left="807" w:hanging="507"/>
      </w:pPr>
      <w:rPr>
        <w:rFonts w:ascii="Arial" w:eastAsia="Arial" w:hAnsi="Arial" w:cs="Arial" w:hint="default"/>
        <w:b w:val="0"/>
        <w:bCs w:val="0"/>
        <w:i w:val="0"/>
        <w:iCs w:val="0"/>
        <w:spacing w:val="0"/>
        <w:w w:val="100"/>
        <w:sz w:val="24"/>
        <w:szCs w:val="24"/>
        <w:lang w:val="en-US" w:eastAsia="en-US" w:bidi="ar-SA"/>
      </w:rPr>
    </w:lvl>
    <w:lvl w:ilvl="2" w:tplc="3E128AC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D8D27DFC">
      <w:numFmt w:val="bullet"/>
      <w:lvlText w:val="•"/>
      <w:lvlJc w:val="left"/>
      <w:pPr>
        <w:ind w:left="2888" w:hanging="360"/>
      </w:pPr>
      <w:rPr>
        <w:rFonts w:hint="default"/>
        <w:lang w:val="en-US" w:eastAsia="en-US" w:bidi="ar-SA"/>
      </w:rPr>
    </w:lvl>
    <w:lvl w:ilvl="4" w:tplc="D27C90DA">
      <w:numFmt w:val="bullet"/>
      <w:lvlText w:val="•"/>
      <w:lvlJc w:val="left"/>
      <w:pPr>
        <w:ind w:left="3913" w:hanging="360"/>
      </w:pPr>
      <w:rPr>
        <w:rFonts w:hint="default"/>
        <w:lang w:val="en-US" w:eastAsia="en-US" w:bidi="ar-SA"/>
      </w:rPr>
    </w:lvl>
    <w:lvl w:ilvl="5" w:tplc="678AA436">
      <w:numFmt w:val="bullet"/>
      <w:lvlText w:val="•"/>
      <w:lvlJc w:val="left"/>
      <w:pPr>
        <w:ind w:left="4937" w:hanging="360"/>
      </w:pPr>
      <w:rPr>
        <w:rFonts w:hint="default"/>
        <w:lang w:val="en-US" w:eastAsia="en-US" w:bidi="ar-SA"/>
      </w:rPr>
    </w:lvl>
    <w:lvl w:ilvl="6" w:tplc="4A7E1EB0">
      <w:numFmt w:val="bullet"/>
      <w:lvlText w:val="•"/>
      <w:lvlJc w:val="left"/>
      <w:pPr>
        <w:ind w:left="5962" w:hanging="360"/>
      </w:pPr>
      <w:rPr>
        <w:rFonts w:hint="default"/>
        <w:lang w:val="en-US" w:eastAsia="en-US" w:bidi="ar-SA"/>
      </w:rPr>
    </w:lvl>
    <w:lvl w:ilvl="7" w:tplc="9F7038D0">
      <w:numFmt w:val="bullet"/>
      <w:lvlText w:val="•"/>
      <w:lvlJc w:val="left"/>
      <w:pPr>
        <w:ind w:left="6986" w:hanging="360"/>
      </w:pPr>
      <w:rPr>
        <w:rFonts w:hint="default"/>
        <w:lang w:val="en-US" w:eastAsia="en-US" w:bidi="ar-SA"/>
      </w:rPr>
    </w:lvl>
    <w:lvl w:ilvl="8" w:tplc="15C45340">
      <w:numFmt w:val="bullet"/>
      <w:lvlText w:val="•"/>
      <w:lvlJc w:val="left"/>
      <w:pPr>
        <w:ind w:left="8011" w:hanging="360"/>
      </w:pPr>
      <w:rPr>
        <w:rFonts w:hint="default"/>
        <w:lang w:val="en-US" w:eastAsia="en-US" w:bidi="ar-SA"/>
      </w:rPr>
    </w:lvl>
  </w:abstractNum>
  <w:abstractNum w:abstractNumId="28" w15:restartNumberingAfterBreak="0">
    <w:nsid w:val="7F5F2384"/>
    <w:multiLevelType w:val="hybridMultilevel"/>
    <w:tmpl w:val="4AC4A87A"/>
    <w:lvl w:ilvl="0" w:tplc="BAC258D8">
      <w:start w:val="1"/>
      <w:numFmt w:val="decimal"/>
      <w:lvlText w:val="%1."/>
      <w:lvlJc w:val="left"/>
      <w:pPr>
        <w:ind w:left="84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DF66FBFE">
      <w:numFmt w:val="bullet"/>
      <w:lvlText w:val="•"/>
      <w:lvlJc w:val="left"/>
      <w:pPr>
        <w:ind w:left="1762" w:hanging="360"/>
      </w:pPr>
      <w:rPr>
        <w:rFonts w:hint="default"/>
        <w:lang w:val="en-US" w:eastAsia="en-US" w:bidi="ar-SA"/>
      </w:rPr>
    </w:lvl>
    <w:lvl w:ilvl="2" w:tplc="DE7262E2">
      <w:numFmt w:val="bullet"/>
      <w:lvlText w:val="•"/>
      <w:lvlJc w:val="left"/>
      <w:pPr>
        <w:ind w:left="2684" w:hanging="360"/>
      </w:pPr>
      <w:rPr>
        <w:rFonts w:hint="default"/>
        <w:lang w:val="en-US" w:eastAsia="en-US" w:bidi="ar-SA"/>
      </w:rPr>
    </w:lvl>
    <w:lvl w:ilvl="3" w:tplc="0692550A">
      <w:numFmt w:val="bullet"/>
      <w:lvlText w:val="•"/>
      <w:lvlJc w:val="left"/>
      <w:pPr>
        <w:ind w:left="3606" w:hanging="360"/>
      </w:pPr>
      <w:rPr>
        <w:rFonts w:hint="default"/>
        <w:lang w:val="en-US" w:eastAsia="en-US" w:bidi="ar-SA"/>
      </w:rPr>
    </w:lvl>
    <w:lvl w:ilvl="4" w:tplc="BECAC94E">
      <w:numFmt w:val="bullet"/>
      <w:lvlText w:val="•"/>
      <w:lvlJc w:val="left"/>
      <w:pPr>
        <w:ind w:left="4528" w:hanging="360"/>
      </w:pPr>
      <w:rPr>
        <w:rFonts w:hint="default"/>
        <w:lang w:val="en-US" w:eastAsia="en-US" w:bidi="ar-SA"/>
      </w:rPr>
    </w:lvl>
    <w:lvl w:ilvl="5" w:tplc="6AB631FC">
      <w:numFmt w:val="bullet"/>
      <w:lvlText w:val="•"/>
      <w:lvlJc w:val="left"/>
      <w:pPr>
        <w:ind w:left="5450" w:hanging="360"/>
      </w:pPr>
      <w:rPr>
        <w:rFonts w:hint="default"/>
        <w:lang w:val="en-US" w:eastAsia="en-US" w:bidi="ar-SA"/>
      </w:rPr>
    </w:lvl>
    <w:lvl w:ilvl="6" w:tplc="0A70BEEE">
      <w:numFmt w:val="bullet"/>
      <w:lvlText w:val="•"/>
      <w:lvlJc w:val="left"/>
      <w:pPr>
        <w:ind w:left="6372" w:hanging="360"/>
      </w:pPr>
      <w:rPr>
        <w:rFonts w:hint="default"/>
        <w:lang w:val="en-US" w:eastAsia="en-US" w:bidi="ar-SA"/>
      </w:rPr>
    </w:lvl>
    <w:lvl w:ilvl="7" w:tplc="27A67B9C">
      <w:numFmt w:val="bullet"/>
      <w:lvlText w:val="•"/>
      <w:lvlJc w:val="left"/>
      <w:pPr>
        <w:ind w:left="7294" w:hanging="360"/>
      </w:pPr>
      <w:rPr>
        <w:rFonts w:hint="default"/>
        <w:lang w:val="en-US" w:eastAsia="en-US" w:bidi="ar-SA"/>
      </w:rPr>
    </w:lvl>
    <w:lvl w:ilvl="8" w:tplc="9EE08904">
      <w:numFmt w:val="bullet"/>
      <w:lvlText w:val="•"/>
      <w:lvlJc w:val="left"/>
      <w:pPr>
        <w:ind w:left="8216" w:hanging="360"/>
      </w:pPr>
      <w:rPr>
        <w:rFonts w:hint="default"/>
        <w:lang w:val="en-US" w:eastAsia="en-US" w:bidi="ar-SA"/>
      </w:rPr>
    </w:lvl>
  </w:abstractNum>
  <w:num w:numId="1">
    <w:abstractNumId w:val="25"/>
  </w:num>
  <w:num w:numId="2">
    <w:abstractNumId w:val="15"/>
  </w:num>
  <w:num w:numId="3">
    <w:abstractNumId w:val="23"/>
  </w:num>
  <w:num w:numId="4">
    <w:abstractNumId w:val="22"/>
  </w:num>
  <w:num w:numId="5">
    <w:abstractNumId w:val="27"/>
  </w:num>
  <w:num w:numId="6">
    <w:abstractNumId w:val="10"/>
  </w:num>
  <w:num w:numId="7">
    <w:abstractNumId w:val="28"/>
  </w:num>
  <w:num w:numId="8">
    <w:abstractNumId w:val="2"/>
  </w:num>
  <w:num w:numId="9">
    <w:abstractNumId w:val="5"/>
  </w:num>
  <w:num w:numId="10">
    <w:abstractNumId w:val="14"/>
  </w:num>
  <w:num w:numId="11">
    <w:abstractNumId w:val="9"/>
  </w:num>
  <w:num w:numId="12">
    <w:abstractNumId w:val="19"/>
  </w:num>
  <w:num w:numId="13">
    <w:abstractNumId w:val="26"/>
  </w:num>
  <w:num w:numId="14">
    <w:abstractNumId w:val="7"/>
  </w:num>
  <w:num w:numId="15">
    <w:abstractNumId w:val="11"/>
  </w:num>
  <w:num w:numId="16">
    <w:abstractNumId w:val="20"/>
  </w:num>
  <w:num w:numId="17">
    <w:abstractNumId w:val="17"/>
  </w:num>
  <w:num w:numId="18">
    <w:abstractNumId w:val="8"/>
  </w:num>
  <w:num w:numId="19">
    <w:abstractNumId w:val="18"/>
  </w:num>
  <w:num w:numId="20">
    <w:abstractNumId w:val="12"/>
  </w:num>
  <w:num w:numId="21">
    <w:abstractNumId w:val="0"/>
  </w:num>
  <w:num w:numId="22">
    <w:abstractNumId w:val="4"/>
  </w:num>
  <w:num w:numId="23">
    <w:abstractNumId w:val="13"/>
  </w:num>
  <w:num w:numId="24">
    <w:abstractNumId w:val="16"/>
  </w:num>
  <w:num w:numId="25">
    <w:abstractNumId w:val="21"/>
  </w:num>
  <w:num w:numId="26">
    <w:abstractNumId w:val="1"/>
  </w:num>
  <w:num w:numId="27">
    <w:abstractNumId w:val="6"/>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21"/>
    <w:rsid w:val="003E39EE"/>
    <w:rsid w:val="00404FA0"/>
    <w:rsid w:val="0048646C"/>
    <w:rsid w:val="004F5DB1"/>
    <w:rsid w:val="005C20E0"/>
    <w:rsid w:val="00741503"/>
    <w:rsid w:val="00822FC1"/>
    <w:rsid w:val="00870F06"/>
    <w:rsid w:val="00917033"/>
    <w:rsid w:val="00A06F21"/>
    <w:rsid w:val="00A14D3D"/>
    <w:rsid w:val="00C15942"/>
    <w:rsid w:val="00CB391A"/>
    <w:rsid w:val="00E14521"/>
    <w:rsid w:val="00F0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CA9C1"/>
  <w15:docId w15:val="{5CD5ED2E-E640-4A95-8172-1664E98C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20"/>
      <w:ind w:left="120"/>
      <w:outlineLvl w:val="0"/>
    </w:pPr>
    <w:rPr>
      <w:sz w:val="32"/>
      <w:szCs w:val="32"/>
    </w:rPr>
  </w:style>
  <w:style w:type="paragraph" w:styleId="Heading2">
    <w:name w:val="heading 2"/>
    <w:basedOn w:val="Normal"/>
    <w:uiPriority w:val="9"/>
    <w:unhideWhenUsed/>
    <w:qFormat/>
    <w:pPr>
      <w:spacing w:before="19"/>
      <w:ind w:left="120"/>
      <w:outlineLvl w:val="1"/>
    </w:pPr>
    <w:rPr>
      <w:rFonts w:ascii="Calibri" w:eastAsia="Calibri" w:hAnsi="Calibri" w:cs="Calibri"/>
      <w:sz w:val="28"/>
      <w:szCs w:val="28"/>
    </w:rPr>
  </w:style>
  <w:style w:type="paragraph" w:styleId="Heading3">
    <w:name w:val="heading 3"/>
    <w:basedOn w:val="Normal"/>
    <w:uiPriority w:val="9"/>
    <w:unhideWhenUsed/>
    <w:qFormat/>
    <w:pPr>
      <w:spacing w:before="283"/>
      <w:ind w:left="120"/>
      <w:outlineLvl w:val="2"/>
    </w:pPr>
    <w:rPr>
      <w:i/>
      <w:iCs/>
      <w:sz w:val="25"/>
      <w:szCs w:val="25"/>
    </w:rPr>
  </w:style>
  <w:style w:type="paragraph" w:styleId="Heading4">
    <w:name w:val="heading 4"/>
    <w:basedOn w:val="Normal"/>
    <w:uiPriority w:val="9"/>
    <w:unhideWhenUsed/>
    <w:qFormat/>
    <w:pPr>
      <w:ind w:left="120"/>
      <w:outlineLvl w:val="3"/>
    </w:pPr>
    <w:rPr>
      <w:rFonts w:ascii="Calibri" w:eastAsia="Calibri" w:hAnsi="Calibri" w:cs="Calibr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121"/>
    </w:pPr>
    <w:rPr>
      <w:rFonts w:ascii="Arial" w:eastAsia="Arial" w:hAnsi="Arial" w:cs="Arial"/>
      <w:b/>
      <w:bCs/>
    </w:rPr>
  </w:style>
  <w:style w:type="paragraph" w:styleId="TOC2">
    <w:name w:val="toc 2"/>
    <w:basedOn w:val="Normal"/>
    <w:uiPriority w:val="1"/>
    <w:qFormat/>
    <w:pPr>
      <w:spacing w:line="252" w:lineRule="exact"/>
      <w:ind w:left="553"/>
    </w:pPr>
    <w:rPr>
      <w:rFonts w:ascii="Arial" w:eastAsia="Arial" w:hAnsi="Arial" w:cs="Arial"/>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322" w:right="1799" w:hanging="1"/>
      <w:jc w:val="center"/>
    </w:pPr>
    <w:rPr>
      <w:rFonts w:ascii="Calibri" w:eastAsia="Calibri" w:hAnsi="Calibri" w:cs="Calibri"/>
      <w:sz w:val="72"/>
      <w:szCs w:val="7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ind w:left="105"/>
    </w:pPr>
  </w:style>
  <w:style w:type="character" w:styleId="Hyperlink">
    <w:name w:val="Hyperlink"/>
    <w:basedOn w:val="DefaultParagraphFont"/>
    <w:uiPriority w:val="99"/>
    <w:unhideWhenUsed/>
    <w:rsid w:val="003E39EE"/>
    <w:rPr>
      <w:color w:val="0000FF" w:themeColor="hyperlink"/>
      <w:u w:val="single"/>
    </w:rPr>
  </w:style>
  <w:style w:type="character" w:styleId="UnresolvedMention">
    <w:name w:val="Unresolved Mention"/>
    <w:basedOn w:val="DefaultParagraphFont"/>
    <w:uiPriority w:val="99"/>
    <w:semiHidden/>
    <w:unhideWhenUsed/>
    <w:rsid w:val="003E39EE"/>
    <w:rPr>
      <w:color w:val="605E5C"/>
      <w:shd w:val="clear" w:color="auto" w:fill="E1DFDD"/>
    </w:rPr>
  </w:style>
  <w:style w:type="paragraph" w:styleId="Header">
    <w:name w:val="header"/>
    <w:basedOn w:val="Normal"/>
    <w:link w:val="HeaderChar"/>
    <w:uiPriority w:val="99"/>
    <w:unhideWhenUsed/>
    <w:rsid w:val="00A14D3D"/>
    <w:pPr>
      <w:tabs>
        <w:tab w:val="center" w:pos="4680"/>
        <w:tab w:val="right" w:pos="9360"/>
      </w:tabs>
    </w:pPr>
  </w:style>
  <w:style w:type="character" w:customStyle="1" w:styleId="HeaderChar">
    <w:name w:val="Header Char"/>
    <w:basedOn w:val="DefaultParagraphFont"/>
    <w:link w:val="Header"/>
    <w:uiPriority w:val="99"/>
    <w:rsid w:val="00A14D3D"/>
    <w:rPr>
      <w:rFonts w:ascii="Calibri Light" w:eastAsia="Calibri Light" w:hAnsi="Calibri Light" w:cs="Calibri Light"/>
    </w:rPr>
  </w:style>
  <w:style w:type="paragraph" w:styleId="Footer">
    <w:name w:val="footer"/>
    <w:basedOn w:val="Normal"/>
    <w:link w:val="FooterChar"/>
    <w:uiPriority w:val="99"/>
    <w:unhideWhenUsed/>
    <w:rsid w:val="00A14D3D"/>
    <w:pPr>
      <w:tabs>
        <w:tab w:val="center" w:pos="4680"/>
        <w:tab w:val="right" w:pos="9360"/>
      </w:tabs>
    </w:pPr>
  </w:style>
  <w:style w:type="character" w:customStyle="1" w:styleId="FooterChar">
    <w:name w:val="Footer Char"/>
    <w:basedOn w:val="DefaultParagraphFont"/>
    <w:link w:val="Footer"/>
    <w:uiPriority w:val="99"/>
    <w:rsid w:val="00A14D3D"/>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co.shasta.ca.us/index/housing-community/hmis-resources" TargetMode="External"/><Relationship Id="rId3" Type="http://schemas.openxmlformats.org/officeDocument/2006/relationships/settings" Target="settings.xml"/><Relationship Id="rId21" Type="http://schemas.openxmlformats.org/officeDocument/2006/relationships/hyperlink" Target="http://www.norcalunitedway.org/hmis"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dfeh.ca.gov/" TargetMode="External"/><Relationship Id="rId2" Type="http://schemas.openxmlformats.org/officeDocument/2006/relationships/styles" Target="styles.xml"/><Relationship Id="rId16" Type="http://schemas.openxmlformats.org/officeDocument/2006/relationships/hyperlink" Target="mailto:hmis@NorCalUnitedWay.org" TargetMode="External"/><Relationship Id="rId20" Type="http://schemas.openxmlformats.org/officeDocument/2006/relationships/hyperlink" Target="http://www.hudexchange.info/programs/coc/toolkit/responsibilities-and-du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o.shasta.ca.us/index/housing-community/hmis-resourc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13898</Words>
  <Characters>79223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City of Redding</Company>
  <LinksUpToDate>false</LinksUpToDate>
  <CharactersWithSpaces>92936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Flanigan, Shawnna</dc:creator>
  <cp:lastModifiedBy>Flanigan, Shawnna</cp:lastModifiedBy>
  <cp:revision>4</cp:revision>
  <dcterms:created xsi:type="dcterms:W3CDTF">2024-03-26T18:50:00Z</dcterms:created>
  <dcterms:modified xsi:type="dcterms:W3CDTF">2024-05-15T16:25:00Z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2024-03-12T00:00:00Z</vt:filetime>
  </property>
</Properties>
</file>