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E476758" w:rsidR="009A58CF" w:rsidRPr="004E6635" w:rsidRDefault="00587CBD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D13498">
              <w:rPr>
                <w:rFonts w:cs="Arial"/>
                <w:b/>
                <w:sz w:val="20"/>
                <w:szCs w:val="20"/>
              </w:rPr>
              <w:t>-10</w:t>
            </w:r>
            <w:r>
              <w:rPr>
                <w:rFonts w:cs="Arial"/>
                <w:b/>
                <w:sz w:val="20"/>
                <w:szCs w:val="20"/>
              </w:rPr>
              <w:t xml:space="preserve"> min</w:t>
            </w:r>
            <w:r w:rsidR="00D13498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BB82A8" w:rsidR="009A58CF" w:rsidRPr="004E6635" w:rsidRDefault="000A416A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17</w:t>
            </w:r>
            <w:r w:rsidR="007A79CB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A416A">
        <w:trPr>
          <w:cantSplit/>
          <w:trHeight w:hRule="exact" w:val="320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334145" w14:textId="3F8BC153" w:rsidR="006D4501" w:rsidRDefault="001F7259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Discussion, direction and possible action re r</w:t>
            </w:r>
            <w:r w:rsidR="00E659B1">
              <w:rPr>
                <w:rFonts w:cs="Arial"/>
                <w:sz w:val="20"/>
                <w:szCs w:val="20"/>
              </w:rPr>
              <w:t xml:space="preserve">equest to </w:t>
            </w:r>
            <w:r w:rsidR="000A416A">
              <w:rPr>
                <w:rFonts w:cs="Arial"/>
                <w:sz w:val="20"/>
                <w:szCs w:val="20"/>
              </w:rPr>
              <w:t xml:space="preserve">reschedule </w:t>
            </w:r>
            <w:r w:rsidR="00587CBD">
              <w:rPr>
                <w:rFonts w:cs="Arial"/>
                <w:sz w:val="20"/>
                <w:szCs w:val="20"/>
              </w:rPr>
              <w:t>a Per</w:t>
            </w:r>
            <w:r w:rsidR="007156BA">
              <w:rPr>
                <w:rFonts w:cs="Arial"/>
                <w:sz w:val="20"/>
                <w:szCs w:val="20"/>
              </w:rPr>
              <w:t xml:space="preserve">sonnel </w:t>
            </w:r>
            <w:r w:rsidR="00BB7BB8">
              <w:rPr>
                <w:rFonts w:cs="Arial"/>
                <w:sz w:val="20"/>
                <w:szCs w:val="20"/>
              </w:rPr>
              <w:t xml:space="preserve">appeal </w:t>
            </w:r>
            <w:r w:rsidR="007156BA">
              <w:rPr>
                <w:rFonts w:cs="Arial"/>
                <w:sz w:val="20"/>
                <w:szCs w:val="20"/>
              </w:rPr>
              <w:t xml:space="preserve">hearing </w:t>
            </w:r>
            <w:r w:rsidR="00BB7BB8">
              <w:rPr>
                <w:rFonts w:cs="Arial"/>
                <w:sz w:val="20"/>
                <w:szCs w:val="20"/>
              </w:rPr>
              <w:t>on behalf of a Sheriff’s Office employee</w:t>
            </w:r>
            <w:r w:rsidR="000A416A">
              <w:rPr>
                <w:rFonts w:cs="Arial"/>
                <w:sz w:val="20"/>
                <w:szCs w:val="20"/>
              </w:rPr>
              <w:t>. On July 9, 2024, the Board set a one-day appeal hearing on September 24, 2024.</w:t>
            </w:r>
          </w:p>
          <w:p w14:paraId="5D2685AE" w14:textId="325ED32C" w:rsidR="000A416A" w:rsidRDefault="006D4501" w:rsidP="00BB7BB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Appellant</w:t>
            </w:r>
            <w:r w:rsidR="00BB7BB8">
              <w:rPr>
                <w:rFonts w:cs="Arial"/>
                <w:sz w:val="20"/>
                <w:szCs w:val="20"/>
              </w:rPr>
              <w:t xml:space="preserve">’s representative </w:t>
            </w:r>
            <w:r w:rsidR="000A416A">
              <w:rPr>
                <w:rFonts w:cs="Arial"/>
                <w:sz w:val="20"/>
                <w:szCs w:val="20"/>
              </w:rPr>
              <w:t xml:space="preserve">originally </w:t>
            </w:r>
            <w:r w:rsidR="00BB7BB8">
              <w:rPr>
                <w:rFonts w:cs="Arial"/>
                <w:sz w:val="20"/>
                <w:szCs w:val="20"/>
              </w:rPr>
              <w:t>estimated one day for the appeal hearing.</w:t>
            </w:r>
            <w:r w:rsidR="000A416A">
              <w:rPr>
                <w:rFonts w:cs="Arial"/>
                <w:sz w:val="20"/>
                <w:szCs w:val="20"/>
              </w:rPr>
              <w:t xml:space="preserve"> The request is to set a hearing on 2 consecutive days and the following dates were suggested/requested:</w:t>
            </w:r>
          </w:p>
          <w:p w14:paraId="737AF5F7" w14:textId="18F6D09E" w:rsidR="000A416A" w:rsidRPr="000A416A" w:rsidRDefault="000A416A" w:rsidP="000A416A">
            <w:pPr>
              <w:spacing w:before="120"/>
              <w:rPr>
                <w:rFonts w:cs="Arial"/>
                <w:sz w:val="20"/>
                <w:szCs w:val="20"/>
              </w:rPr>
            </w:pPr>
            <w:r w:rsidRPr="000A416A">
              <w:rPr>
                <w:rFonts w:cs="Arial"/>
                <w:sz w:val="20"/>
                <w:szCs w:val="20"/>
              </w:rPr>
              <w:t>October: 28-31</w:t>
            </w:r>
            <w:r w:rsidR="00D13498">
              <w:rPr>
                <w:rFonts w:cs="Arial"/>
                <w:sz w:val="20"/>
                <w:szCs w:val="20"/>
              </w:rPr>
              <w:t xml:space="preserve"> (Monday-Thursday)</w:t>
            </w:r>
          </w:p>
          <w:p w14:paraId="1D3E3150" w14:textId="77777777" w:rsidR="00D13498" w:rsidRDefault="000A416A" w:rsidP="000A416A">
            <w:pPr>
              <w:rPr>
                <w:rFonts w:cs="Arial"/>
                <w:sz w:val="20"/>
                <w:szCs w:val="20"/>
              </w:rPr>
            </w:pPr>
            <w:r w:rsidRPr="000A416A">
              <w:rPr>
                <w:rFonts w:cs="Arial"/>
                <w:sz w:val="20"/>
                <w:szCs w:val="20"/>
              </w:rPr>
              <w:t>November: 18-22</w:t>
            </w:r>
            <w:r w:rsidR="00D13498">
              <w:rPr>
                <w:rFonts w:cs="Arial"/>
                <w:sz w:val="20"/>
                <w:szCs w:val="20"/>
              </w:rPr>
              <w:t xml:space="preserve"> (Monday-Friday)</w:t>
            </w:r>
          </w:p>
          <w:p w14:paraId="4F3B07C8" w14:textId="0CA26427" w:rsidR="000A416A" w:rsidRPr="000A416A" w:rsidRDefault="000A416A" w:rsidP="000A416A">
            <w:pPr>
              <w:rPr>
                <w:rFonts w:cs="Arial"/>
                <w:sz w:val="20"/>
                <w:szCs w:val="20"/>
              </w:rPr>
            </w:pPr>
            <w:r w:rsidRPr="000A416A">
              <w:rPr>
                <w:rFonts w:cs="Arial"/>
                <w:sz w:val="20"/>
                <w:szCs w:val="20"/>
                <w:u w:val="single"/>
              </w:rPr>
              <w:t xml:space="preserve">November: </w:t>
            </w:r>
            <w:r w:rsidRPr="000A416A">
              <w:rPr>
                <w:rFonts w:cs="Arial"/>
                <w:sz w:val="20"/>
                <w:szCs w:val="20"/>
                <w:u w:val="single"/>
              </w:rPr>
              <w:t>28-29</w:t>
            </w:r>
            <w:r w:rsidRPr="000A416A">
              <w:rPr>
                <w:rFonts w:cs="Arial"/>
                <w:sz w:val="20"/>
                <w:szCs w:val="20"/>
                <w:u w:val="single"/>
              </w:rPr>
              <w:t xml:space="preserve"> (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Note: </w:t>
            </w:r>
            <w:r w:rsidRPr="000A416A">
              <w:rPr>
                <w:rFonts w:cs="Arial"/>
                <w:sz w:val="20"/>
                <w:szCs w:val="20"/>
                <w:u w:val="single"/>
              </w:rPr>
              <w:t>this is the Thanksgiving holiday)</w:t>
            </w:r>
          </w:p>
          <w:p w14:paraId="0E768B1B" w14:textId="4F066CCB" w:rsidR="006D4501" w:rsidRDefault="000A416A" w:rsidP="000A416A">
            <w:pPr>
              <w:rPr>
                <w:rFonts w:cs="Arial"/>
                <w:sz w:val="20"/>
                <w:szCs w:val="20"/>
              </w:rPr>
            </w:pPr>
            <w:r w:rsidRPr="000A416A">
              <w:rPr>
                <w:rFonts w:cs="Arial"/>
                <w:sz w:val="20"/>
                <w:szCs w:val="20"/>
              </w:rPr>
              <w:t>December: 9-11</w:t>
            </w:r>
            <w:r w:rsidR="00D13498">
              <w:rPr>
                <w:rFonts w:cs="Arial"/>
                <w:sz w:val="20"/>
                <w:szCs w:val="20"/>
              </w:rPr>
              <w:t xml:space="preserve"> (Monday-Wednesday)</w:t>
            </w:r>
          </w:p>
          <w:p w14:paraId="063F644E" w14:textId="6D9AF0B5" w:rsidR="000A416A" w:rsidRPr="000A416A" w:rsidRDefault="000A416A" w:rsidP="000A416A">
            <w:pPr>
              <w:spacing w:before="120"/>
              <w:rPr>
                <w:i/>
                <w:iCs/>
              </w:rPr>
            </w:pPr>
            <w:r w:rsidRPr="000A416A">
              <w:rPr>
                <w:rFonts w:cs="Arial"/>
                <w:i/>
                <w:iCs/>
                <w:sz w:val="20"/>
                <w:szCs w:val="20"/>
              </w:rPr>
              <w:t xml:space="preserve">Reminder: there is only one regular 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Board </w:t>
            </w:r>
            <w:r w:rsidRPr="000A416A">
              <w:rPr>
                <w:rFonts w:cs="Arial"/>
                <w:i/>
                <w:iCs/>
                <w:sz w:val="20"/>
                <w:szCs w:val="20"/>
              </w:rPr>
              <w:t>meeting in November (11/12/24) and the regular December Board meetings are December 3</w:t>
            </w:r>
            <w:r w:rsidRPr="000A416A">
              <w:rPr>
                <w:rFonts w:cs="Arial"/>
                <w:i/>
                <w:iCs/>
                <w:sz w:val="20"/>
                <w:szCs w:val="20"/>
                <w:vertAlign w:val="superscript"/>
              </w:rPr>
              <w:t>rd</w:t>
            </w:r>
            <w:r w:rsidRPr="000A416A">
              <w:rPr>
                <w:rFonts w:cs="Arial"/>
                <w:i/>
                <w:iCs/>
                <w:sz w:val="20"/>
                <w:szCs w:val="20"/>
              </w:rPr>
              <w:t xml:space="preserve"> and 10</w:t>
            </w:r>
            <w:r w:rsidRPr="000A416A">
              <w:rPr>
                <w:rFonts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Pr="000A416A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3498">
              <w:rPr>
                <w:rFonts w:cs="Arial"/>
                <w:sz w:val="18"/>
                <w:szCs w:val="18"/>
              </w:rPr>
            </w:r>
            <w:r w:rsidR="00D134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3498">
              <w:rPr>
                <w:rFonts w:cs="Arial"/>
                <w:sz w:val="18"/>
                <w:szCs w:val="18"/>
              </w:rPr>
            </w:r>
            <w:r w:rsidR="00D134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0A416A">
        <w:trPr>
          <w:cantSplit/>
          <w:trHeight w:hRule="exact" w:val="21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0A416A">
        <w:trPr>
          <w:cantSplit/>
          <w:trHeight w:hRule="exact" w:val="80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67BC5"/>
    <w:rsid w:val="0007686D"/>
    <w:rsid w:val="00096E88"/>
    <w:rsid w:val="000A416A"/>
    <w:rsid w:val="000A484E"/>
    <w:rsid w:val="000D6B91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C0552"/>
    <w:rsid w:val="004C3523"/>
    <w:rsid w:val="004E00AC"/>
    <w:rsid w:val="004E6635"/>
    <w:rsid w:val="00506225"/>
    <w:rsid w:val="005325D3"/>
    <w:rsid w:val="00557998"/>
    <w:rsid w:val="00587CBD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D4501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B7BB8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13498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2024-09-04T15:22:00Z</cp:lastPrinted>
  <dcterms:created xsi:type="dcterms:W3CDTF">2024-09-04T15:09:00Z</dcterms:created>
  <dcterms:modified xsi:type="dcterms:W3CDTF">2024-09-04T15:23:00Z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