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B9CE860" w:rsidR="009A58CF" w:rsidRPr="004E6635" w:rsidRDefault="00684D7B" w:rsidP="0018431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3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 w:rsidR="00224464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83BC6">
              <w:rPr>
                <w:rFonts w:cs="Arial"/>
                <w:b/>
                <w:sz w:val="20"/>
                <w:szCs w:val="20"/>
              </w:rPr>
            </w:r>
            <w:r w:rsidR="00483B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F13B4">
        <w:trPr>
          <w:cantSplit/>
          <w:trHeight w:hRule="exact" w:val="350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C4BF21" w14:textId="762805FA" w:rsidR="00224464" w:rsidRDefault="00684D7B" w:rsidP="00E5026C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Public hearing to consider request from the </w:t>
            </w:r>
            <w:r w:rsidR="00224464" w:rsidRPr="00224464">
              <w:rPr>
                <w:rFonts w:cs="Arial"/>
                <w:sz w:val="20"/>
                <w:szCs w:val="20"/>
              </w:rPr>
              <w:t>Governing Board of the Shasta Valley Cemetery District requesting a reduction in the number of Trustees from five</w:t>
            </w:r>
            <w:r w:rsidR="00E5026C">
              <w:rPr>
                <w:rFonts w:cs="Arial"/>
                <w:sz w:val="20"/>
                <w:szCs w:val="20"/>
              </w:rPr>
              <w:t xml:space="preserve"> members</w:t>
            </w:r>
            <w:r w:rsidR="00224464" w:rsidRPr="00224464">
              <w:rPr>
                <w:rFonts w:cs="Arial"/>
                <w:sz w:val="20"/>
                <w:szCs w:val="20"/>
              </w:rPr>
              <w:t xml:space="preserve"> to three</w:t>
            </w:r>
            <w:r w:rsidR="00E5026C">
              <w:rPr>
                <w:rFonts w:cs="Arial"/>
                <w:sz w:val="20"/>
                <w:szCs w:val="20"/>
              </w:rPr>
              <w:t xml:space="preserve"> members</w:t>
            </w:r>
            <w:r w:rsidR="00224464" w:rsidRPr="00224464">
              <w:rPr>
                <w:rFonts w:cs="Arial"/>
                <w:sz w:val="20"/>
                <w:szCs w:val="20"/>
              </w:rPr>
              <w:t>.</w:t>
            </w:r>
            <w:r w:rsidR="00D21717">
              <w:rPr>
                <w:rFonts w:cs="Arial"/>
                <w:sz w:val="20"/>
                <w:szCs w:val="20"/>
              </w:rPr>
              <w:t xml:space="preserve"> On August 6</w:t>
            </w:r>
            <w:r w:rsidR="00D21717" w:rsidRPr="00D21717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D21717">
              <w:rPr>
                <w:rFonts w:cs="Arial"/>
                <w:sz w:val="20"/>
                <w:szCs w:val="20"/>
              </w:rPr>
              <w:t xml:space="preserve"> the Board set this public hearing to consider the District’s request.</w:t>
            </w:r>
          </w:p>
          <w:p w14:paraId="554E910F" w14:textId="0DA42B90" w:rsidR="00CF13B4" w:rsidRDefault="00224464" w:rsidP="00131AEF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224464">
              <w:rPr>
                <w:rFonts w:cs="Arial"/>
                <w:sz w:val="20"/>
                <w:szCs w:val="20"/>
              </w:rPr>
              <w:t xml:space="preserve">Pursuant to Health and Safety Code §9025, the Board of Supervisors has 60 days after receiving the </w:t>
            </w:r>
            <w:r w:rsidR="00CF13B4">
              <w:rPr>
                <w:rFonts w:cs="Arial"/>
                <w:sz w:val="20"/>
                <w:szCs w:val="20"/>
              </w:rPr>
              <w:t xml:space="preserve">District’s </w:t>
            </w:r>
            <w:r w:rsidRPr="00224464">
              <w:rPr>
                <w:rFonts w:cs="Arial"/>
                <w:sz w:val="20"/>
                <w:szCs w:val="20"/>
              </w:rPr>
              <w:t>Resolution</w:t>
            </w:r>
            <w:r w:rsidR="00684D7B">
              <w:rPr>
                <w:rFonts w:cs="Arial"/>
                <w:sz w:val="20"/>
                <w:szCs w:val="20"/>
              </w:rPr>
              <w:t xml:space="preserve"> (rec’d on July 29, 2024)</w:t>
            </w:r>
            <w:r w:rsidRPr="00224464">
              <w:rPr>
                <w:rFonts w:cs="Arial"/>
                <w:sz w:val="20"/>
                <w:szCs w:val="20"/>
              </w:rPr>
              <w:t xml:space="preserve"> to consider the request during a public hearing</w:t>
            </w:r>
            <w:r w:rsidR="00CF13B4">
              <w:rPr>
                <w:rFonts w:cs="Arial"/>
                <w:sz w:val="20"/>
                <w:szCs w:val="20"/>
              </w:rPr>
              <w:t xml:space="preserve"> (</w:t>
            </w:r>
            <w:r w:rsidR="00131AEF">
              <w:rPr>
                <w:rFonts w:cs="Arial"/>
                <w:sz w:val="20"/>
                <w:szCs w:val="20"/>
              </w:rPr>
              <w:t xml:space="preserve">noticed </w:t>
            </w:r>
            <w:r w:rsidR="00CF13B4">
              <w:rPr>
                <w:rFonts w:cs="Arial"/>
                <w:sz w:val="20"/>
                <w:szCs w:val="20"/>
              </w:rPr>
              <w:t>pursuant to Government Code §6061)</w:t>
            </w:r>
            <w:r w:rsidRPr="00224464">
              <w:rPr>
                <w:rFonts w:cs="Arial"/>
                <w:sz w:val="20"/>
                <w:szCs w:val="20"/>
              </w:rPr>
              <w:t xml:space="preserve"> which would allow for public comments (written and oral) before considering adoption of a Resolution to modify the number on the District’s Governing Board.</w:t>
            </w:r>
          </w:p>
          <w:p w14:paraId="308449B2" w14:textId="2D137487" w:rsidR="00877DC5" w:rsidRDefault="00684D7B" w:rsidP="00131AEF">
            <w:pPr>
              <w:spacing w:before="120"/>
              <w:jc w:val="both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The attached </w:t>
            </w:r>
            <w:r w:rsidR="00224464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R</w:t>
            </w:r>
            <w:r w:rsidR="00224464" w:rsidRPr="00224464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esolution</w:t>
            </w:r>
            <w: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 would decrease the membership to three and</w:t>
            </w:r>
            <w:r w:rsidR="00224464" w:rsidRPr="00224464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includes the elimination of two presently vacant positions on the District Board</w:t>
            </w:r>
            <w:r w:rsidR="00224464" w:rsidRPr="00224464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063F644E" w14:textId="591C5881" w:rsidR="00224464" w:rsidRPr="00224464" w:rsidRDefault="00224464" w:rsidP="00131AEF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At the time the agenda worksheet was created, the District has </w:t>
            </w:r>
            <w:r w:rsidR="00684D7B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only three current members and two</w:t>
            </w:r>
            <w: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 vacan</w:t>
            </w:r>
            <w:r w:rsidR="00684D7B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t positions </w:t>
            </w:r>
            <w: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for members no longer </w:t>
            </w:r>
            <w:r w:rsidR="00E5026C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serving </w:t>
            </w:r>
            <w: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on the District Board.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3BC6">
              <w:rPr>
                <w:rFonts w:cs="Arial"/>
                <w:sz w:val="18"/>
                <w:szCs w:val="18"/>
              </w:rPr>
            </w:r>
            <w:r w:rsidR="00483B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3BC6">
              <w:rPr>
                <w:rFonts w:cs="Arial"/>
                <w:sz w:val="18"/>
                <w:szCs w:val="18"/>
              </w:rPr>
            </w:r>
            <w:r w:rsidR="00483B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3BC6">
              <w:rPr>
                <w:rFonts w:cs="Arial"/>
                <w:sz w:val="18"/>
                <w:szCs w:val="18"/>
              </w:rPr>
            </w:r>
            <w:r w:rsidR="00483B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3BC6">
              <w:rPr>
                <w:rFonts w:cs="Arial"/>
                <w:sz w:val="18"/>
                <w:szCs w:val="18"/>
              </w:rPr>
            </w:r>
            <w:r w:rsidR="00483B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AD29FAE" w:rsidR="00677610" w:rsidRPr="00E5026C" w:rsidRDefault="00684D7B" w:rsidP="00DA1716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Adopt Resolution decreasing the n</w:t>
            </w:r>
            <w:r w:rsidR="00224464" w:rsidRPr="00E5026C">
              <w:rPr>
                <w:rFonts w:cs="Arial"/>
                <w:sz w:val="20"/>
                <w:szCs w:val="20"/>
              </w:rPr>
              <w:t>umber of</w:t>
            </w:r>
            <w:r w:rsidR="00E5026C" w:rsidRPr="00E5026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members on the Shasta Valley Cemetery District </w:t>
            </w:r>
            <w:r w:rsidR="00E5026C" w:rsidRPr="00E5026C">
              <w:rPr>
                <w:rFonts w:cs="Arial"/>
                <w:sz w:val="20"/>
                <w:szCs w:val="20"/>
              </w:rPr>
              <w:t xml:space="preserve">Board </w:t>
            </w:r>
            <w:r>
              <w:rPr>
                <w:rFonts w:cs="Arial"/>
                <w:sz w:val="20"/>
                <w:szCs w:val="20"/>
              </w:rPr>
              <w:t xml:space="preserve">of </w:t>
            </w:r>
            <w:r w:rsidR="00E5026C" w:rsidRPr="00E5026C">
              <w:rPr>
                <w:rFonts w:cs="Arial"/>
                <w:sz w:val="20"/>
                <w:szCs w:val="20"/>
              </w:rPr>
              <w:t>Trustees from five</w:t>
            </w:r>
            <w:r w:rsidR="00E5026C">
              <w:rPr>
                <w:rFonts w:cs="Arial"/>
                <w:sz w:val="20"/>
                <w:szCs w:val="20"/>
              </w:rPr>
              <w:t xml:space="preserve"> </w:t>
            </w:r>
            <w:r w:rsidR="00E5026C" w:rsidRPr="00E5026C">
              <w:rPr>
                <w:rFonts w:cs="Arial"/>
                <w:sz w:val="20"/>
                <w:szCs w:val="20"/>
              </w:rPr>
              <w:t>to three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3FAB"/>
    <w:rsid w:val="000D6B91"/>
    <w:rsid w:val="00131AEF"/>
    <w:rsid w:val="00160D91"/>
    <w:rsid w:val="00184312"/>
    <w:rsid w:val="001F3E19"/>
    <w:rsid w:val="001F4378"/>
    <w:rsid w:val="00212F2B"/>
    <w:rsid w:val="0022446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83BC6"/>
    <w:rsid w:val="004C3523"/>
    <w:rsid w:val="004D1512"/>
    <w:rsid w:val="004E6635"/>
    <w:rsid w:val="00506225"/>
    <w:rsid w:val="00557998"/>
    <w:rsid w:val="0056511E"/>
    <w:rsid w:val="00593663"/>
    <w:rsid w:val="00593F51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84D7B"/>
    <w:rsid w:val="006E12BB"/>
    <w:rsid w:val="007A0975"/>
    <w:rsid w:val="007B22D8"/>
    <w:rsid w:val="007C273E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35CB3"/>
    <w:rsid w:val="00C46C03"/>
    <w:rsid w:val="00C8022D"/>
    <w:rsid w:val="00C85E3E"/>
    <w:rsid w:val="00CA4F55"/>
    <w:rsid w:val="00CA51DF"/>
    <w:rsid w:val="00CE42D0"/>
    <w:rsid w:val="00CF13B4"/>
    <w:rsid w:val="00D07DC0"/>
    <w:rsid w:val="00D21717"/>
    <w:rsid w:val="00D33D82"/>
    <w:rsid w:val="00D62338"/>
    <w:rsid w:val="00D7096F"/>
    <w:rsid w:val="00DA1716"/>
    <w:rsid w:val="00DE216E"/>
    <w:rsid w:val="00DF2C0D"/>
    <w:rsid w:val="00DF4076"/>
    <w:rsid w:val="00DF6B41"/>
    <w:rsid w:val="00E5026C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E0774F63-E846-4E9F-AD17-136F80181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2024-08-26T18:13:00Z</cp:lastPrinted>
  <dcterms:created xsi:type="dcterms:W3CDTF">2024-08-26T16:30:00Z</dcterms:created>
  <dcterms:modified xsi:type="dcterms:W3CDTF">2024-08-26T18:14:00Z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