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15364">
              <w:rPr>
                <w:rFonts w:cs="Arial"/>
                <w:b/>
                <w:sz w:val="20"/>
                <w:szCs w:val="20"/>
              </w:rPr>
            </w:r>
            <w:r w:rsidR="0071536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B1C3763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15364">
              <w:rPr>
                <w:rFonts w:cs="Arial"/>
                <w:b/>
                <w:sz w:val="20"/>
                <w:szCs w:val="20"/>
              </w:rPr>
              <w:t>9/3/</w:t>
            </w:r>
            <w:r w:rsidR="003C6D70">
              <w:rPr>
                <w:rFonts w:cs="Arial"/>
                <w:b/>
                <w:sz w:val="20"/>
                <w:szCs w:val="20"/>
              </w:rPr>
              <w:t>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73E39E8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15364">
              <w:rPr>
                <w:rFonts w:cs="Arial"/>
                <w:b/>
                <w:sz w:val="20"/>
                <w:szCs w:val="20"/>
              </w:rPr>
            </w:r>
            <w:r w:rsidR="0071536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2F885E5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Courtney Greenley/Sheriff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232534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530-842-8326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364317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305 Butte Street,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786BFAB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Jeremiah LaRue/Sheriff-Coroner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3D20945C" w14:textId="791D3469" w:rsidR="003C6D70" w:rsidRDefault="004C3523" w:rsidP="00E3359F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593D7A">
              <w:rPr>
                <w:rFonts w:cs="Arial"/>
                <w:sz w:val="20"/>
                <w:szCs w:val="20"/>
              </w:rPr>
              <w:t>A</w:t>
            </w:r>
            <w:r w:rsidR="00715364">
              <w:rPr>
                <w:rFonts w:cs="Arial"/>
                <w:sz w:val="20"/>
                <w:szCs w:val="20"/>
              </w:rPr>
              <w:t>uthorize</w:t>
            </w:r>
            <w:r w:rsidR="00593D7A">
              <w:rPr>
                <w:rFonts w:cs="Arial"/>
                <w:sz w:val="20"/>
                <w:szCs w:val="20"/>
              </w:rPr>
              <w:t xml:space="preserve"> the Sheriff to accept </w:t>
            </w:r>
            <w:r w:rsidR="003C6D70">
              <w:rPr>
                <w:rFonts w:cs="Arial"/>
                <w:sz w:val="20"/>
                <w:szCs w:val="20"/>
              </w:rPr>
              <w:t xml:space="preserve">monetary </w:t>
            </w:r>
            <w:r w:rsidR="00593D7A">
              <w:rPr>
                <w:rFonts w:cs="Arial"/>
                <w:sz w:val="20"/>
                <w:szCs w:val="20"/>
              </w:rPr>
              <w:t>donation</w:t>
            </w:r>
            <w:r w:rsidR="003C6D70">
              <w:rPr>
                <w:rFonts w:cs="Arial"/>
                <w:sz w:val="20"/>
                <w:szCs w:val="20"/>
              </w:rPr>
              <w:t xml:space="preserve">s of any amount, made without a predetermined purpose of use, to an </w:t>
            </w:r>
            <w:r w:rsidR="002A5AAF">
              <w:rPr>
                <w:rFonts w:cs="Arial"/>
                <w:sz w:val="20"/>
                <w:szCs w:val="20"/>
              </w:rPr>
              <w:t>account titled "Public Donations".</w:t>
            </w:r>
            <w:r w:rsidR="0060017D">
              <w:rPr>
                <w:rFonts w:cs="Arial"/>
                <w:sz w:val="20"/>
                <w:szCs w:val="20"/>
              </w:rPr>
              <w:t xml:space="preserve"> </w:t>
            </w:r>
          </w:p>
          <w:p w14:paraId="063F644E" w14:textId="7365C092" w:rsidR="00877DC5" w:rsidRPr="004E6635" w:rsidRDefault="003C6D70" w:rsidP="00E3359F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 annual summary will be provided</w:t>
            </w:r>
            <w:r w:rsidR="008739CA">
              <w:rPr>
                <w:rFonts w:cs="Arial"/>
                <w:sz w:val="20"/>
                <w:szCs w:val="20"/>
              </w:rPr>
              <w:t xml:space="preserve"> to the Board of Supervisors</w:t>
            </w:r>
            <w:r>
              <w:rPr>
                <w:rFonts w:cs="Arial"/>
                <w:sz w:val="20"/>
                <w:szCs w:val="20"/>
              </w:rPr>
              <w:t xml:space="preserve"> from the Sheriff, or designee, </w:t>
            </w:r>
            <w:r w:rsidR="008739CA">
              <w:rPr>
                <w:rFonts w:cs="Arial"/>
                <w:sz w:val="20"/>
                <w:szCs w:val="20"/>
              </w:rPr>
              <w:t>regarding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8739CA">
              <w:rPr>
                <w:rFonts w:cs="Arial"/>
                <w:sz w:val="20"/>
                <w:szCs w:val="20"/>
              </w:rPr>
              <w:t>use of account balances</w:t>
            </w:r>
            <w:r>
              <w:rPr>
                <w:rFonts w:cs="Arial"/>
                <w:sz w:val="20"/>
                <w:szCs w:val="20"/>
              </w:rPr>
              <w:t xml:space="preserve"> following the reconciliation period of the fiscal year.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15364">
              <w:rPr>
                <w:rFonts w:cs="Arial"/>
                <w:sz w:val="18"/>
                <w:szCs w:val="18"/>
              </w:rPr>
            </w:r>
            <w:r w:rsidR="0071536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557A7F3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15364">
              <w:rPr>
                <w:rFonts w:cs="Arial"/>
                <w:sz w:val="18"/>
                <w:szCs w:val="18"/>
              </w:rPr>
            </w:r>
            <w:r w:rsidR="0071536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30C4054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C6D70">
              <w:rPr>
                <w:rFonts w:cs="Arial"/>
                <w:sz w:val="18"/>
                <w:szCs w:val="18"/>
              </w:rPr>
              <w:t>.01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60797E14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C6D70">
              <w:rPr>
                <w:rFonts w:cs="Arial"/>
                <w:sz w:val="18"/>
                <w:szCs w:val="18"/>
              </w:rPr>
              <w:t>TBA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07130D03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6FB268A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C6D70">
              <w:rPr>
                <w:rFonts w:cs="Arial"/>
                <w:sz w:val="18"/>
                <w:szCs w:val="18"/>
              </w:rPr>
              <w:t>TBA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30B8E0A6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FC55BF8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C6D70">
              <w:rPr>
                <w:rFonts w:cs="Arial"/>
                <w:sz w:val="18"/>
                <w:szCs w:val="18"/>
              </w:rPr>
              <w:t>TBA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63A685DD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20292">
              <w:rPr>
                <w:rFonts w:cs="Arial"/>
                <w:sz w:val="18"/>
                <w:szCs w:val="18"/>
              </w:rPr>
              <w:t> </w:t>
            </w:r>
            <w:r w:rsidR="00220292">
              <w:rPr>
                <w:rFonts w:cs="Arial"/>
                <w:sz w:val="18"/>
                <w:szCs w:val="18"/>
              </w:rPr>
              <w:t> </w:t>
            </w:r>
            <w:r w:rsidR="00220292">
              <w:rPr>
                <w:rFonts w:cs="Arial"/>
                <w:sz w:val="18"/>
                <w:szCs w:val="18"/>
              </w:rPr>
              <w:t> </w:t>
            </w:r>
            <w:r w:rsidR="00220292">
              <w:rPr>
                <w:rFonts w:cs="Arial"/>
                <w:sz w:val="18"/>
                <w:szCs w:val="18"/>
              </w:rPr>
              <w:t> </w:t>
            </w:r>
            <w:r w:rsidR="00220292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56B727CB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1F81064F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15364">
              <w:rPr>
                <w:rFonts w:cs="Arial"/>
                <w:sz w:val="18"/>
                <w:szCs w:val="18"/>
              </w:rPr>
            </w:r>
            <w:r w:rsidR="0071536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15364">
              <w:rPr>
                <w:rFonts w:cs="Arial"/>
                <w:sz w:val="18"/>
                <w:szCs w:val="18"/>
              </w:rPr>
            </w:r>
            <w:r w:rsidR="0071536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8669EE0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1CE77ECC" w14:textId="4406361B" w:rsidR="00AC7273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</w:p>
          <w:p w14:paraId="3C77D36F" w14:textId="77777777" w:rsidR="00AC7273" w:rsidRDefault="00AC727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</w:p>
          <w:p w14:paraId="5143F7D7" w14:textId="053424E3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42833DD8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3C6D70">
              <w:rPr>
                <w:rFonts w:cs="Arial"/>
                <w:sz w:val="20"/>
                <w:szCs w:val="20"/>
              </w:rPr>
              <w:t> </w:t>
            </w:r>
            <w:r w:rsidR="003C6D70">
              <w:rPr>
                <w:rFonts w:cs="Arial"/>
                <w:sz w:val="20"/>
                <w:szCs w:val="20"/>
              </w:rPr>
              <w:t> </w:t>
            </w:r>
            <w:r w:rsidR="003C6D70">
              <w:rPr>
                <w:rFonts w:cs="Arial"/>
                <w:sz w:val="20"/>
                <w:szCs w:val="20"/>
              </w:rPr>
              <w:t> </w:t>
            </w:r>
            <w:r w:rsidR="003C6D70">
              <w:rPr>
                <w:rFonts w:cs="Arial"/>
                <w:sz w:val="20"/>
                <w:szCs w:val="20"/>
              </w:rPr>
              <w:t> </w:t>
            </w:r>
            <w:r w:rsidR="003C6D70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D8C3AA0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3C6D70">
              <w:rPr>
                <w:rFonts w:cs="Arial"/>
              </w:rPr>
              <w:t>Adopt the Resolution a</w:t>
            </w:r>
            <w:r w:rsidR="00715364">
              <w:rPr>
                <w:rFonts w:cs="Arial"/>
              </w:rPr>
              <w:t>uthorizing</w:t>
            </w:r>
            <w:r w:rsidR="003C6D70">
              <w:rPr>
                <w:rFonts w:cs="Arial"/>
              </w:rPr>
              <w:t xml:space="preserve"> donations of any amount to be accepted by the Sheriff. </w:t>
            </w:r>
            <w:r w:rsidR="002A5AAF">
              <w:rPr>
                <w:rFonts w:cs="Arial"/>
              </w:rPr>
              <w:t>A</w:t>
            </w:r>
            <w:r w:rsidR="00715364">
              <w:rPr>
                <w:rFonts w:cs="Arial"/>
              </w:rPr>
              <w:t>uthorize</w:t>
            </w:r>
            <w:r w:rsidR="003C6D70">
              <w:rPr>
                <w:rFonts w:cs="Arial"/>
              </w:rPr>
              <w:t xml:space="preserve"> the Auditor-Controller to create accounting as needed and accept deposits of such donations.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20292"/>
    <w:rsid w:val="002677F3"/>
    <w:rsid w:val="00270599"/>
    <w:rsid w:val="00280060"/>
    <w:rsid w:val="0029655A"/>
    <w:rsid w:val="002A08C1"/>
    <w:rsid w:val="002A5AAF"/>
    <w:rsid w:val="00347C49"/>
    <w:rsid w:val="0035119D"/>
    <w:rsid w:val="00351A8D"/>
    <w:rsid w:val="003761D4"/>
    <w:rsid w:val="00396C4B"/>
    <w:rsid w:val="003A5296"/>
    <w:rsid w:val="003C6D70"/>
    <w:rsid w:val="003F3A18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93D7A"/>
    <w:rsid w:val="005C08E3"/>
    <w:rsid w:val="005F35D7"/>
    <w:rsid w:val="0060017D"/>
    <w:rsid w:val="00630A78"/>
    <w:rsid w:val="006331AA"/>
    <w:rsid w:val="006376C3"/>
    <w:rsid w:val="00645B7E"/>
    <w:rsid w:val="00662F60"/>
    <w:rsid w:val="00677610"/>
    <w:rsid w:val="00700447"/>
    <w:rsid w:val="00715364"/>
    <w:rsid w:val="007F15ED"/>
    <w:rsid w:val="00826428"/>
    <w:rsid w:val="008514F8"/>
    <w:rsid w:val="008739CA"/>
    <w:rsid w:val="00877DC5"/>
    <w:rsid w:val="00887B36"/>
    <w:rsid w:val="008B6F8B"/>
    <w:rsid w:val="009042C7"/>
    <w:rsid w:val="009668DA"/>
    <w:rsid w:val="009746DC"/>
    <w:rsid w:val="00993B82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83DD0"/>
    <w:rsid w:val="00AB4ED4"/>
    <w:rsid w:val="00AC7273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3359F"/>
    <w:rsid w:val="00E66BAF"/>
    <w:rsid w:val="00EA12EF"/>
    <w:rsid w:val="00EC01ED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11E271-07C1-4232-8922-248A761ED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4080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Courtney K. Greenley</cp:lastModifiedBy>
  <cp:revision>23</cp:revision>
  <cp:lastPrinted>2015-01-16T16:51:00Z</cp:lastPrinted>
  <dcterms:created xsi:type="dcterms:W3CDTF">2021-08-09T17:41:00Z</dcterms:created>
  <dcterms:modified xsi:type="dcterms:W3CDTF">2024-08-15T19:04:00Z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