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F1DA3E5" w:rsidR="009A58CF" w:rsidRPr="004E6635" w:rsidRDefault="00EF78A9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20-30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F3462A" w:rsidR="009A58CF" w:rsidRPr="004E6635" w:rsidRDefault="00EF0AE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2C2E59">
              <w:rPr>
                <w:rFonts w:cs="Arial"/>
                <w:b/>
                <w:sz w:val="20"/>
                <w:szCs w:val="20"/>
              </w:rPr>
              <w:t>13</w:t>
            </w:r>
            <w:r w:rsidR="007A79C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FCE2AB" w14:textId="51BCAEC9" w:rsidR="007A79CB" w:rsidRDefault="00EF0AEB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Personnel </w:t>
            </w:r>
            <w:r w:rsidRPr="00EF0AEB">
              <w:rPr>
                <w:rFonts w:cs="Arial"/>
                <w:sz w:val="20"/>
                <w:szCs w:val="20"/>
              </w:rPr>
              <w:t xml:space="preserve">hearing </w:t>
            </w:r>
            <w:r w:rsidR="002C2E59">
              <w:rPr>
                <w:rFonts w:cs="Arial"/>
                <w:sz w:val="20"/>
                <w:szCs w:val="20"/>
              </w:rPr>
              <w:t>for a appeal by a Health and Human Services, Behavioral Health Division empl</w:t>
            </w:r>
            <w:r w:rsidRPr="00EF0AEB">
              <w:rPr>
                <w:rFonts w:cs="Arial"/>
                <w:sz w:val="20"/>
                <w:szCs w:val="20"/>
              </w:rPr>
              <w:t>oyee.</w:t>
            </w:r>
          </w:p>
          <w:p w14:paraId="063F644E" w14:textId="0BB486B1" w:rsidR="001F7259" w:rsidRPr="004E6635" w:rsidRDefault="002C2E59" w:rsidP="00EF0AE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Appeal h</w:t>
            </w:r>
            <w:r w:rsidR="00EF0AEB">
              <w:rPr>
                <w:rFonts w:cs="Arial"/>
                <w:sz w:val="20"/>
                <w:szCs w:val="20"/>
              </w:rPr>
              <w:t xml:space="preserve">earing is scheduled on August </w:t>
            </w:r>
            <w:r>
              <w:rPr>
                <w:rFonts w:cs="Arial"/>
                <w:sz w:val="20"/>
                <w:szCs w:val="20"/>
              </w:rPr>
              <w:t>13</w:t>
            </w:r>
            <w:r w:rsidR="00EF0AEB">
              <w:rPr>
                <w:rFonts w:cs="Arial"/>
                <w:sz w:val="20"/>
                <w:szCs w:val="20"/>
              </w:rPr>
              <w:t xml:space="preserve">, 2024 at </w:t>
            </w:r>
            <w:r>
              <w:rPr>
                <w:rFonts w:cs="Arial"/>
                <w:sz w:val="20"/>
                <w:szCs w:val="20"/>
              </w:rPr>
              <w:t>2:0</w:t>
            </w:r>
            <w:r w:rsidR="00EF0AEB">
              <w:rPr>
                <w:rFonts w:cs="Arial"/>
                <w:sz w:val="20"/>
                <w:szCs w:val="20"/>
              </w:rPr>
              <w:t>0 p.m.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97C5B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170C8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FE708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D40876" w:rsidR="004242AC" w:rsidRPr="004E6635" w:rsidRDefault="004242AC" w:rsidP="00EF0AE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A207E48" w:rsidR="004242AC" w:rsidRPr="004E6635" w:rsidRDefault="004242AC" w:rsidP="00EF0AE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B9DECF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194287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E4AB05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AC05D3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99E6" w14:textId="77777777" w:rsidR="00F14AC2" w:rsidRDefault="00F14AC2" w:rsidP="007D596B">
      <w:r>
        <w:separator/>
      </w:r>
    </w:p>
  </w:endnote>
  <w:endnote w:type="continuationSeparator" w:id="0">
    <w:p w14:paraId="67A6D10C" w14:textId="77777777" w:rsidR="00F14AC2" w:rsidRDefault="00F14AC2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280B" w14:textId="77777777" w:rsidR="00F14AC2" w:rsidRDefault="00F14AC2" w:rsidP="007D596B">
      <w:r>
        <w:separator/>
      </w:r>
    </w:p>
  </w:footnote>
  <w:footnote w:type="continuationSeparator" w:id="0">
    <w:p w14:paraId="790EE9C1" w14:textId="77777777" w:rsidR="00F14AC2" w:rsidRDefault="00F14AC2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C2E59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9A2"/>
    <w:rsid w:val="00A7441D"/>
    <w:rsid w:val="00AB4ED4"/>
    <w:rsid w:val="00AF7294"/>
    <w:rsid w:val="00B020B9"/>
    <w:rsid w:val="00B23455"/>
    <w:rsid w:val="00B40269"/>
    <w:rsid w:val="00B43657"/>
    <w:rsid w:val="00B4714F"/>
    <w:rsid w:val="00B47162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EF0AEB"/>
    <w:rsid w:val="00EF78A9"/>
    <w:rsid w:val="00F12BE7"/>
    <w:rsid w:val="00F14AC2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2024-08-05T16:56:00Z</cp:lastPrinted>
  <dcterms:created xsi:type="dcterms:W3CDTF">2024-08-05T16:47:00Z</dcterms:created>
  <dcterms:modified xsi:type="dcterms:W3CDTF">2024-08-05T16:56:00Z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