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8C66818" w:rsidR="009A58CF" w:rsidRPr="004E6635" w:rsidRDefault="00141195" w:rsidP="00141195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7DBB0B0" w:rsidR="009A58CF" w:rsidRPr="004E6635" w:rsidRDefault="00ED6362" w:rsidP="00ED6362">
            <w:pPr>
              <w:rPr>
                <w:rFonts w:cs="Arial"/>
                <w:b/>
                <w:sz w:val="20"/>
                <w:szCs w:val="20"/>
              </w:rPr>
            </w:pPr>
            <w:bookmarkStart w:id="2" w:name="Text2"/>
            <w:r>
              <w:rPr>
                <w:rFonts w:cs="Arial"/>
                <w:b/>
                <w:sz w:val="20"/>
                <w:szCs w:val="20"/>
              </w:rPr>
              <w:t xml:space="preserve">August </w:t>
            </w:r>
            <w:r w:rsidR="007D082F">
              <w:rPr>
                <w:rFonts w:cs="Arial"/>
                <w:b/>
                <w:sz w:val="20"/>
                <w:szCs w:val="20"/>
              </w:rPr>
              <w:t>6</w:t>
            </w:r>
            <w:r w:rsidR="00141195">
              <w:rPr>
                <w:rFonts w:cs="Arial"/>
                <w:b/>
                <w:sz w:val="20"/>
                <w:szCs w:val="20"/>
              </w:rPr>
              <w:t>, 202</w:t>
            </w:r>
            <w:r w:rsidR="00DB0832">
              <w:rPr>
                <w:rFonts w:cs="Arial"/>
                <w:b/>
                <w:sz w:val="20"/>
                <w:szCs w:val="20"/>
              </w:rPr>
              <w:t>4</w:t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890898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FC47A1D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4DCD95C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</w:t>
            </w:r>
            <w:r w:rsidR="00ED6362">
              <w:rPr>
                <w:rFonts w:cs="Arial"/>
                <w:b/>
                <w:sz w:val="20"/>
                <w:szCs w:val="20"/>
              </w:rPr>
              <w:t>, Room 201</w:t>
            </w:r>
            <w:r>
              <w:rPr>
                <w:rFonts w:cs="Arial"/>
                <w:b/>
                <w:sz w:val="20"/>
                <w:szCs w:val="20"/>
              </w:rPr>
              <w:t xml:space="preserve">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B535A12" w:rsidR="00C8022D" w:rsidRPr="004E6635" w:rsidRDefault="0014119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141195">
        <w:trPr>
          <w:cantSplit/>
          <w:trHeight w:hRule="exact" w:val="311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5DD245D" w14:textId="2AE47B51" w:rsidR="00141195" w:rsidRPr="00FE3C75" w:rsidRDefault="00141195" w:rsidP="00141195">
            <w:pPr>
              <w:spacing w:before="120"/>
              <w:rPr>
                <w:rFonts w:cs="Arial"/>
                <w:sz w:val="22"/>
                <w:szCs w:val="20"/>
              </w:rPr>
            </w:pPr>
            <w:bookmarkStart w:id="4" w:name="Text7"/>
            <w:r w:rsidRPr="00FE3C75">
              <w:rPr>
                <w:rFonts w:cs="Arial"/>
                <w:sz w:val="22"/>
                <w:szCs w:val="20"/>
              </w:rPr>
              <w:t xml:space="preserve">Appointment of </w:t>
            </w:r>
            <w:r w:rsidR="00ED6362">
              <w:rPr>
                <w:rFonts w:cs="Arial"/>
                <w:sz w:val="22"/>
                <w:szCs w:val="20"/>
              </w:rPr>
              <w:t>t</w:t>
            </w:r>
            <w:r w:rsidR="007D082F">
              <w:rPr>
                <w:rFonts w:cs="Arial"/>
                <w:sz w:val="22"/>
                <w:szCs w:val="20"/>
              </w:rPr>
              <w:t xml:space="preserve">hree </w:t>
            </w:r>
            <w:r w:rsidRPr="00FE3C75">
              <w:rPr>
                <w:rFonts w:cs="Arial"/>
                <w:sz w:val="22"/>
                <w:szCs w:val="20"/>
              </w:rPr>
              <w:t xml:space="preserve">members to scheduled vacancies on the Siskiyou County Range Advisory Board, with </w:t>
            </w:r>
            <w:r w:rsidR="007D082F">
              <w:rPr>
                <w:rFonts w:cs="Arial"/>
                <w:sz w:val="22"/>
                <w:szCs w:val="20"/>
              </w:rPr>
              <w:t xml:space="preserve">two-year </w:t>
            </w:r>
            <w:r w:rsidRPr="00FE3C75">
              <w:rPr>
                <w:rFonts w:cs="Arial"/>
                <w:sz w:val="22"/>
                <w:szCs w:val="20"/>
              </w:rPr>
              <w:t>terms expiring July 28, 202</w:t>
            </w:r>
            <w:r w:rsidR="007D082F">
              <w:rPr>
                <w:rFonts w:cs="Arial"/>
                <w:sz w:val="22"/>
                <w:szCs w:val="20"/>
              </w:rPr>
              <w:t>6</w:t>
            </w:r>
            <w:r w:rsidRPr="00FE3C75">
              <w:rPr>
                <w:rFonts w:cs="Arial"/>
                <w:sz w:val="22"/>
                <w:szCs w:val="20"/>
              </w:rPr>
              <w:t>. A Notice of Vacancy was posted at the Clerk’s Office, C</w:t>
            </w:r>
            <w:r>
              <w:rPr>
                <w:rFonts w:cs="Arial"/>
                <w:sz w:val="22"/>
                <w:szCs w:val="20"/>
              </w:rPr>
              <w:t>ounty Government Center,</w:t>
            </w:r>
            <w:r w:rsidRPr="00FE3C75">
              <w:rPr>
                <w:rFonts w:cs="Arial"/>
                <w:sz w:val="22"/>
                <w:szCs w:val="20"/>
              </w:rPr>
              <w:t xml:space="preserve"> County’s website</w:t>
            </w:r>
            <w:r>
              <w:rPr>
                <w:rFonts w:cs="Arial"/>
                <w:sz w:val="22"/>
                <w:szCs w:val="20"/>
              </w:rPr>
              <w:t xml:space="preserve"> and sent to Library branches.</w:t>
            </w:r>
            <w:r w:rsidRPr="00FE3C75">
              <w:rPr>
                <w:rFonts w:cs="Arial"/>
                <w:sz w:val="22"/>
                <w:szCs w:val="20"/>
              </w:rPr>
              <w:t xml:space="preserve"> </w:t>
            </w:r>
            <w:r>
              <w:rPr>
                <w:rFonts w:cs="Arial"/>
                <w:sz w:val="22"/>
                <w:szCs w:val="20"/>
              </w:rPr>
              <w:t xml:space="preserve">In addition a </w:t>
            </w:r>
            <w:r w:rsidRPr="00FE3C75">
              <w:rPr>
                <w:rFonts w:cs="Arial"/>
                <w:sz w:val="22"/>
                <w:szCs w:val="20"/>
              </w:rPr>
              <w:t>Press Release was sent to the Siskiyou Daily News</w:t>
            </w:r>
            <w:r>
              <w:rPr>
                <w:rFonts w:cs="Arial"/>
                <w:sz w:val="22"/>
                <w:szCs w:val="20"/>
              </w:rPr>
              <w:t>, S</w:t>
            </w:r>
            <w:r w:rsidRPr="00FE3C75">
              <w:rPr>
                <w:rFonts w:cs="Arial"/>
                <w:sz w:val="22"/>
                <w:szCs w:val="20"/>
              </w:rPr>
              <w:t>outhern Siskiyou News</w:t>
            </w:r>
            <w:r>
              <w:rPr>
                <w:rFonts w:cs="Arial"/>
                <w:sz w:val="22"/>
                <w:szCs w:val="20"/>
              </w:rPr>
              <w:t>, Yrekanews.com</w:t>
            </w:r>
            <w:r w:rsidR="007D082F">
              <w:rPr>
                <w:rFonts w:cs="Arial"/>
                <w:sz w:val="22"/>
                <w:szCs w:val="20"/>
              </w:rPr>
              <w:t>,</w:t>
            </w:r>
            <w:r>
              <w:rPr>
                <w:rFonts w:cs="Arial"/>
                <w:sz w:val="22"/>
                <w:szCs w:val="20"/>
              </w:rPr>
              <w:t xml:space="preserve"> </w:t>
            </w:r>
            <w:hyperlink r:id="rId8" w:history="1">
              <w:r w:rsidR="007D082F" w:rsidRPr="00C91F33">
                <w:rPr>
                  <w:rStyle w:val="Hyperlink"/>
                  <w:rFonts w:cs="Arial"/>
                  <w:sz w:val="22"/>
                  <w:szCs w:val="20"/>
                </w:rPr>
                <w:t>Publisher@siskiyou.news</w:t>
              </w:r>
            </w:hyperlink>
            <w:r w:rsidR="007D082F">
              <w:rPr>
                <w:rFonts w:cs="Arial"/>
                <w:sz w:val="22"/>
                <w:szCs w:val="20"/>
              </w:rPr>
              <w:t xml:space="preserve"> and the County’s </w:t>
            </w:r>
            <w:r w:rsidR="00DB0832">
              <w:rPr>
                <w:rFonts w:cs="Arial"/>
                <w:sz w:val="22"/>
                <w:szCs w:val="20"/>
              </w:rPr>
              <w:t>Public Information Officer (</w:t>
            </w:r>
            <w:r w:rsidR="007D082F">
              <w:rPr>
                <w:rFonts w:cs="Arial"/>
                <w:sz w:val="22"/>
                <w:szCs w:val="20"/>
              </w:rPr>
              <w:t>PIO</w:t>
            </w:r>
            <w:r w:rsidR="00DB0832">
              <w:rPr>
                <w:rFonts w:cs="Arial"/>
                <w:sz w:val="22"/>
                <w:szCs w:val="20"/>
              </w:rPr>
              <w:t>)</w:t>
            </w:r>
            <w:r w:rsidRPr="00FE3C75">
              <w:rPr>
                <w:rFonts w:cs="Arial"/>
                <w:sz w:val="22"/>
                <w:szCs w:val="20"/>
              </w:rPr>
              <w:t>.</w:t>
            </w:r>
          </w:p>
          <w:p w14:paraId="2FC8C606" w14:textId="77777777" w:rsidR="00141195" w:rsidRPr="00FE3C75" w:rsidRDefault="00141195" w:rsidP="00141195">
            <w:pPr>
              <w:spacing w:before="120"/>
              <w:rPr>
                <w:rFonts w:cs="Arial"/>
                <w:sz w:val="22"/>
                <w:szCs w:val="20"/>
              </w:rPr>
            </w:pPr>
            <w:r w:rsidRPr="00FE3C75">
              <w:rPr>
                <w:rFonts w:cs="Arial"/>
                <w:sz w:val="22"/>
                <w:szCs w:val="20"/>
              </w:rPr>
              <w:t>The Range Advisory Board was created on July 28, 1992 and members are participants of grazing permits on Federal Forest lands.</w:t>
            </w:r>
          </w:p>
          <w:p w14:paraId="063F644E" w14:textId="67DB0B9D" w:rsidR="00877DC5" w:rsidRPr="004E6635" w:rsidRDefault="00141195" w:rsidP="00ED6362">
            <w:pPr>
              <w:spacing w:before="120"/>
              <w:rPr>
                <w:rFonts w:cs="Arial"/>
                <w:sz w:val="20"/>
                <w:szCs w:val="20"/>
              </w:rPr>
            </w:pPr>
            <w:r w:rsidRPr="00FE3C75">
              <w:rPr>
                <w:rFonts w:cs="Arial"/>
                <w:sz w:val="22"/>
                <w:szCs w:val="20"/>
              </w:rPr>
              <w:t>At the time the agenda worksheet was created, the Clerk’s Office received letter</w:t>
            </w:r>
            <w:r>
              <w:rPr>
                <w:rFonts w:cs="Arial"/>
                <w:sz w:val="22"/>
                <w:szCs w:val="20"/>
              </w:rPr>
              <w:t>s</w:t>
            </w:r>
            <w:r w:rsidRPr="00FE3C75">
              <w:rPr>
                <w:rFonts w:cs="Arial"/>
                <w:sz w:val="22"/>
                <w:szCs w:val="20"/>
              </w:rPr>
              <w:t xml:space="preserve"> of interest in</w:t>
            </w:r>
            <w:r>
              <w:rPr>
                <w:rFonts w:cs="Arial"/>
                <w:sz w:val="22"/>
                <w:szCs w:val="20"/>
              </w:rPr>
              <w:t xml:space="preserve"> reappointment from </w:t>
            </w:r>
            <w:r w:rsidRPr="00FE3C75">
              <w:rPr>
                <w:rFonts w:cs="Arial"/>
                <w:sz w:val="22"/>
                <w:szCs w:val="20"/>
              </w:rPr>
              <w:t>incumbent</w:t>
            </w:r>
            <w:r>
              <w:rPr>
                <w:rFonts w:cs="Arial"/>
                <w:sz w:val="22"/>
                <w:szCs w:val="20"/>
              </w:rPr>
              <w:t xml:space="preserve">s </w:t>
            </w:r>
            <w:r w:rsidR="007D082F">
              <w:rPr>
                <w:rFonts w:cs="Arial"/>
                <w:sz w:val="22"/>
                <w:szCs w:val="20"/>
              </w:rPr>
              <w:t>Caroline Luiz</w:t>
            </w:r>
            <w:r w:rsidR="0098699D">
              <w:rPr>
                <w:rFonts w:cs="Arial"/>
                <w:sz w:val="22"/>
                <w:szCs w:val="20"/>
              </w:rPr>
              <w:t xml:space="preserve">, </w:t>
            </w:r>
            <w:r w:rsidR="007D082F">
              <w:rPr>
                <w:rFonts w:cs="Arial"/>
                <w:sz w:val="22"/>
                <w:szCs w:val="20"/>
              </w:rPr>
              <w:t>Greg Kuck</w:t>
            </w:r>
            <w:r w:rsidR="0098699D">
              <w:rPr>
                <w:rFonts w:cs="Arial"/>
                <w:sz w:val="22"/>
                <w:szCs w:val="20"/>
              </w:rPr>
              <w:t xml:space="preserve"> and Mark Coats</w:t>
            </w:r>
            <w:r>
              <w:rPr>
                <w:rFonts w:cs="Arial"/>
                <w:sz w:val="22"/>
                <w:szCs w:val="20"/>
              </w:rPr>
              <w:t>.</w:t>
            </w:r>
            <w:bookmarkEnd w:id="4"/>
          </w:p>
        </w:tc>
      </w:tr>
      <w:tr w:rsidR="00B61B93" w:rsidRPr="004E6635" w14:paraId="6E8A4FCA" w14:textId="77777777" w:rsidTr="00141195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141195">
        <w:trPr>
          <w:cantSplit/>
          <w:trHeight w:hRule="exact" w:val="36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141195">
        <w:trPr>
          <w:cantSplit/>
          <w:trHeight w:hRule="exact" w:val="17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5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6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8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141195">
        <w:trPr>
          <w:cantSplit/>
          <w:trHeight w:hRule="exact" w:val="18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0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141195">
        <w:trPr>
          <w:cantSplit/>
          <w:trHeight w:hRule="exact" w:val="28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3" w:name="Text16"/>
      <w:tr w:rsidR="00677610" w:rsidRPr="004E6635" w14:paraId="50688914" w14:textId="77777777" w:rsidTr="00141195">
        <w:trPr>
          <w:cantSplit/>
          <w:trHeight w:hRule="exact" w:val="153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21DB4A5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14" w:name="Text18"/>
      <w:tr w:rsidR="00677610" w:rsidRPr="004E6635" w14:paraId="796CF6F2" w14:textId="77777777" w:rsidTr="00141195">
        <w:trPr>
          <w:cantSplit/>
          <w:trHeight w:hRule="exact" w:val="9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77610" w:rsidRPr="004E6635" w14:paraId="0EDE8F77" w14:textId="77777777" w:rsidTr="00141195">
        <w:trPr>
          <w:cantSplit/>
          <w:trHeight w:hRule="exact" w:val="424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4D6BB" w14:textId="3CC7E97C" w:rsidR="00677610" w:rsidRPr="004E6635" w:rsidRDefault="00677610" w:rsidP="0014119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</w:tc>
      </w:tr>
      <w:tr w:rsidR="00677610" w:rsidRPr="004E6635" w14:paraId="2B4A9A38" w14:textId="77777777" w:rsidTr="00141195">
        <w:trPr>
          <w:cantSplit/>
          <w:trHeight w:hRule="exact" w:val="120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29BA724" w:rsidR="00677610" w:rsidRPr="004E6635" w:rsidRDefault="00141195" w:rsidP="00ED6362">
            <w:pPr>
              <w:spacing w:before="120" w:after="120"/>
              <w:rPr>
                <w:rFonts w:cs="Arial"/>
              </w:rPr>
            </w:pPr>
            <w:r w:rsidRPr="00FE3C75">
              <w:rPr>
                <w:rFonts w:cs="Arial"/>
                <w:sz w:val="22"/>
                <w:szCs w:val="22"/>
              </w:rPr>
              <w:t xml:space="preserve">Appoint </w:t>
            </w:r>
            <w:r w:rsidR="00ED6362">
              <w:rPr>
                <w:rFonts w:cs="Arial"/>
                <w:sz w:val="22"/>
                <w:szCs w:val="22"/>
              </w:rPr>
              <w:t>t</w:t>
            </w:r>
            <w:r w:rsidR="007D082F">
              <w:rPr>
                <w:rFonts w:cs="Arial"/>
                <w:sz w:val="22"/>
                <w:szCs w:val="22"/>
              </w:rPr>
              <w:t>hree</w:t>
            </w:r>
            <w:r w:rsidR="00ED6362">
              <w:rPr>
                <w:rFonts w:cs="Arial"/>
                <w:sz w:val="22"/>
                <w:szCs w:val="22"/>
              </w:rPr>
              <w:t xml:space="preserve"> </w:t>
            </w:r>
            <w:r w:rsidRPr="00FE3C75">
              <w:rPr>
                <w:rFonts w:cs="Arial"/>
                <w:sz w:val="22"/>
                <w:szCs w:val="22"/>
              </w:rPr>
              <w:t>members to the scheduled vacancies on the Siskiyou County Range Advisory Board, for terms ending July 28, 202</w:t>
            </w:r>
            <w:r w:rsidR="007D082F">
              <w:rPr>
                <w:rFonts w:cs="Arial"/>
                <w:sz w:val="22"/>
                <w:szCs w:val="22"/>
              </w:rPr>
              <w:t>6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bookmarkEnd w:id="1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141195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41195"/>
    <w:rsid w:val="001F3E19"/>
    <w:rsid w:val="001F4378"/>
    <w:rsid w:val="00212F2B"/>
    <w:rsid w:val="002677F3"/>
    <w:rsid w:val="00270599"/>
    <w:rsid w:val="00275B4B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D082F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8699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B0832"/>
    <w:rsid w:val="00DE216E"/>
    <w:rsid w:val="00DF2C0D"/>
    <w:rsid w:val="00DF4076"/>
    <w:rsid w:val="00DF6B41"/>
    <w:rsid w:val="00E66BAF"/>
    <w:rsid w:val="00EA12EF"/>
    <w:rsid w:val="00ED6362"/>
    <w:rsid w:val="00EE5C0A"/>
    <w:rsid w:val="00F12BE7"/>
    <w:rsid w:val="00F20B74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D0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sher@siskiyou.new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79F60-947E-49C2-84FA-BF854AD04E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6</cp:revision>
  <cp:lastPrinted>2024-07-25T17:38:00Z</cp:lastPrinted>
  <dcterms:created xsi:type="dcterms:W3CDTF">2024-07-22T18:39:00Z</dcterms:created>
  <dcterms:modified xsi:type="dcterms:W3CDTF">2024-07-25T17:38:00Z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