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F24326E" w:rsidR="009A58CF" w:rsidRPr="004E6635" w:rsidRDefault="00E659B1" w:rsidP="007D59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A999FF" w:rsidR="009A58CF" w:rsidRPr="004E6635" w:rsidRDefault="00587E75" w:rsidP="00CE4D6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229DA0A" w:rsidR="009A58CF" w:rsidRPr="004E6635" w:rsidRDefault="006C0F08" w:rsidP="004C055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6</w:t>
            </w:r>
            <w:r w:rsidR="007A79CB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41F82C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0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EAE2CA8" w:rsidR="00593663" w:rsidRPr="004E6635" w:rsidRDefault="004C3523" w:rsidP="003D076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Laura Bynum, County Clerk-R</w:t>
            </w:r>
            <w:r w:rsidR="003D076F">
              <w:rPr>
                <w:rFonts w:cs="Arial"/>
                <w:b/>
                <w:noProof/>
                <w:sz w:val="20"/>
                <w:szCs w:val="20"/>
              </w:rPr>
              <w:t>OV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D83A9BD" w:rsidR="00593663" w:rsidRPr="004E6635" w:rsidRDefault="00CE4D61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1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FB48DAB" w:rsidR="00593663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sz w:val="20"/>
                <w:szCs w:val="20"/>
              </w:rPr>
              <w:t>311 Fourth Street, Room 201,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DF2742" w:rsidR="00C8022D" w:rsidRPr="004E6635" w:rsidRDefault="00C8022D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06C639D" w:rsidR="007A79CB" w:rsidRPr="004E6635" w:rsidRDefault="00E659B1" w:rsidP="007A79C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Request to reschedule or cancel the </w:t>
            </w:r>
            <w:r w:rsidR="006C0F08">
              <w:rPr>
                <w:rFonts w:cs="Arial"/>
                <w:sz w:val="20"/>
                <w:szCs w:val="20"/>
              </w:rPr>
              <w:t>November 5</w:t>
            </w:r>
            <w:r>
              <w:rPr>
                <w:rFonts w:cs="Arial"/>
                <w:sz w:val="20"/>
                <w:szCs w:val="20"/>
              </w:rPr>
              <w:t xml:space="preserve">, 2024 Board of Supervisors </w:t>
            </w:r>
            <w:r w:rsidR="00587E75">
              <w:rPr>
                <w:rFonts w:cs="Arial"/>
                <w:sz w:val="20"/>
                <w:szCs w:val="20"/>
              </w:rPr>
              <w:t xml:space="preserve">meeting </w:t>
            </w:r>
            <w:r>
              <w:rPr>
                <w:rFonts w:cs="Arial"/>
                <w:sz w:val="20"/>
                <w:szCs w:val="20"/>
              </w:rPr>
              <w:t xml:space="preserve">due to the </w:t>
            </w:r>
            <w:r w:rsidR="006C0F08">
              <w:rPr>
                <w:rFonts w:cs="Arial"/>
                <w:sz w:val="20"/>
                <w:szCs w:val="20"/>
              </w:rPr>
              <w:t>2024 Presidential General</w:t>
            </w:r>
            <w:r>
              <w:rPr>
                <w:rFonts w:cs="Arial"/>
                <w:sz w:val="20"/>
                <w:szCs w:val="20"/>
              </w:rPr>
              <w:t xml:space="preserve"> Election, to allow for staff to be available to the Clerk’s Office for office coverage and assisting voters.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CBB390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44BD3D4" w:rsidR="004242AC" w:rsidRPr="004E6635" w:rsidRDefault="007A79C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11AF485" w:rsidR="00506225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NTE $20,000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BEDB3DA" w:rsidR="004242AC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89BE392" w:rsidR="004242AC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51B1AAB0" w:rsidR="004242AC" w:rsidRPr="004E6635" w:rsidRDefault="007A79CB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FC72985" w:rsidR="004242AC" w:rsidRPr="004E6635" w:rsidRDefault="007A79CB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105010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254C552" w:rsidR="004242AC" w:rsidRPr="004E6635" w:rsidRDefault="007A79CB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Elections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3A456B1" w:rsidR="00C040CE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542700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500E3A0" w:rsidR="00C040CE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Federal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EB0D710" w:rsidR="00A1290D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2012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63EE342" w:rsidR="00A1290D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HAVA</w:t>
            </w:r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2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87E75">
              <w:rPr>
                <w:rFonts w:cs="Arial"/>
                <w:sz w:val="18"/>
                <w:szCs w:val="18"/>
              </w:rPr>
            </w:r>
            <w:r w:rsidR="00587E7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87E75">
              <w:rPr>
                <w:rFonts w:cs="Arial"/>
                <w:sz w:val="18"/>
                <w:szCs w:val="18"/>
              </w:rPr>
            </w:r>
            <w:r w:rsidR="00587E7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3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4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5A13C62" w:rsidR="00677610" w:rsidRPr="004E6635" w:rsidRDefault="00677610" w:rsidP="006F061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9D64C2">
        <w:trPr>
          <w:cantSplit/>
          <w:trHeight w:hRule="exact" w:val="138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20F2C9A" w:rsidR="00677610" w:rsidRPr="007A7E09" w:rsidRDefault="00E659B1" w:rsidP="00E840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Discussion and possible action regarding rescheduling or cancellation of the </w:t>
            </w:r>
            <w:r w:rsidR="006C0F08">
              <w:rPr>
                <w:rFonts w:cs="Arial"/>
                <w:sz w:val="20"/>
                <w:szCs w:val="20"/>
              </w:rPr>
              <w:t xml:space="preserve">November </w:t>
            </w:r>
            <w:r>
              <w:rPr>
                <w:rFonts w:cs="Arial"/>
                <w:sz w:val="20"/>
                <w:szCs w:val="20"/>
              </w:rPr>
              <w:t>5, 2024 Board of Supervisors meeting.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bookmarkEnd w:id="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3185" w14:textId="77777777" w:rsidR="003944DF" w:rsidRDefault="003944DF" w:rsidP="007D596B">
      <w:r>
        <w:separator/>
      </w:r>
    </w:p>
  </w:endnote>
  <w:endnote w:type="continuationSeparator" w:id="0">
    <w:p w14:paraId="0CB29B1C" w14:textId="77777777" w:rsidR="003944DF" w:rsidRDefault="003944DF" w:rsidP="007D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75A7" w14:textId="77777777" w:rsidR="003944DF" w:rsidRDefault="003944DF" w:rsidP="007D596B">
      <w:r>
        <w:separator/>
      </w:r>
    </w:p>
  </w:footnote>
  <w:footnote w:type="continuationSeparator" w:id="0">
    <w:p w14:paraId="5D198AEE" w14:textId="77777777" w:rsidR="003944DF" w:rsidRDefault="003944DF" w:rsidP="007D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6C79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44DF"/>
    <w:rsid w:val="00396C4B"/>
    <w:rsid w:val="003D076F"/>
    <w:rsid w:val="00405BE2"/>
    <w:rsid w:val="004200BE"/>
    <w:rsid w:val="004242AC"/>
    <w:rsid w:val="00441197"/>
    <w:rsid w:val="004433C6"/>
    <w:rsid w:val="004C0552"/>
    <w:rsid w:val="004C3523"/>
    <w:rsid w:val="004E00AC"/>
    <w:rsid w:val="004E6635"/>
    <w:rsid w:val="00506225"/>
    <w:rsid w:val="005325D3"/>
    <w:rsid w:val="00557998"/>
    <w:rsid w:val="00587E75"/>
    <w:rsid w:val="00593663"/>
    <w:rsid w:val="005C08E3"/>
    <w:rsid w:val="005F35D7"/>
    <w:rsid w:val="0060174F"/>
    <w:rsid w:val="00630A78"/>
    <w:rsid w:val="006331AA"/>
    <w:rsid w:val="006376C3"/>
    <w:rsid w:val="00645B7E"/>
    <w:rsid w:val="00662F60"/>
    <w:rsid w:val="00677610"/>
    <w:rsid w:val="006C0F08"/>
    <w:rsid w:val="006F061B"/>
    <w:rsid w:val="007A79CB"/>
    <w:rsid w:val="007A7E09"/>
    <w:rsid w:val="007D596B"/>
    <w:rsid w:val="007F15ED"/>
    <w:rsid w:val="007F51A7"/>
    <w:rsid w:val="00826428"/>
    <w:rsid w:val="008514F8"/>
    <w:rsid w:val="00877DC5"/>
    <w:rsid w:val="00887B36"/>
    <w:rsid w:val="00894ABE"/>
    <w:rsid w:val="008B6F8B"/>
    <w:rsid w:val="008F71C0"/>
    <w:rsid w:val="009042C7"/>
    <w:rsid w:val="00955EB0"/>
    <w:rsid w:val="009668DA"/>
    <w:rsid w:val="009746DC"/>
    <w:rsid w:val="009A58CF"/>
    <w:rsid w:val="009B4DDF"/>
    <w:rsid w:val="009B5441"/>
    <w:rsid w:val="009C4B29"/>
    <w:rsid w:val="009D64C2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6499A"/>
    <w:rsid w:val="00B71F49"/>
    <w:rsid w:val="00B744BC"/>
    <w:rsid w:val="00B95ABF"/>
    <w:rsid w:val="00B97907"/>
    <w:rsid w:val="00BA0BD7"/>
    <w:rsid w:val="00BE28F0"/>
    <w:rsid w:val="00BE703C"/>
    <w:rsid w:val="00C040CE"/>
    <w:rsid w:val="00C261C3"/>
    <w:rsid w:val="00C35CB3"/>
    <w:rsid w:val="00C8022D"/>
    <w:rsid w:val="00CA4F55"/>
    <w:rsid w:val="00CA51DF"/>
    <w:rsid w:val="00CE42D0"/>
    <w:rsid w:val="00CE4D61"/>
    <w:rsid w:val="00D07DC0"/>
    <w:rsid w:val="00D33D82"/>
    <w:rsid w:val="00D62338"/>
    <w:rsid w:val="00D7096F"/>
    <w:rsid w:val="00DE216E"/>
    <w:rsid w:val="00DF29A1"/>
    <w:rsid w:val="00DF2C0D"/>
    <w:rsid w:val="00DF4076"/>
    <w:rsid w:val="00DF6B41"/>
    <w:rsid w:val="00E659B1"/>
    <w:rsid w:val="00E66BAF"/>
    <w:rsid w:val="00E840BD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2BD"/>
    <w:rsid w:val="00F9092E"/>
    <w:rsid w:val="00F97DCD"/>
    <w:rsid w:val="00FB0FA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96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96B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10457-6BB5-4999-9B87-0D2807C08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4</cp:revision>
  <cp:lastPrinted>2024-07-26T20:20:00Z</cp:lastPrinted>
  <dcterms:created xsi:type="dcterms:W3CDTF">2024-07-26T20:17:00Z</dcterms:created>
  <dcterms:modified xsi:type="dcterms:W3CDTF">2024-07-26T20:20:00Z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