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32074" w14:textId="77777777" w:rsidR="00787FD3" w:rsidRDefault="00787FD3" w:rsidP="00787FD3">
      <w:pPr>
        <w:jc w:val="center"/>
        <w:rPr>
          <w:rFonts w:ascii="Arial" w:hAnsi="Arial" w:cs="Arial"/>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sz w:val="24"/>
          <w:szCs w:val="24"/>
        </w:rPr>
        <w:t>RESOLUTION NO. _____</w:t>
      </w:r>
    </w:p>
    <w:p w14:paraId="24A0ED37" w14:textId="77777777" w:rsidR="00787FD3" w:rsidRDefault="00787FD3" w:rsidP="00787FD3">
      <w:pPr>
        <w:rPr>
          <w:rFonts w:ascii="Arial" w:hAnsi="Arial" w:cs="Arial"/>
          <w:sz w:val="24"/>
          <w:szCs w:val="24"/>
        </w:rPr>
      </w:pPr>
    </w:p>
    <w:p w14:paraId="4CB9202F" w14:textId="77777777" w:rsidR="00787FD3" w:rsidRDefault="00787FD3" w:rsidP="00787FD3">
      <w:pPr>
        <w:rPr>
          <w:rFonts w:ascii="Arial" w:hAnsi="Arial" w:cs="Arial"/>
          <w:sz w:val="24"/>
          <w:szCs w:val="24"/>
        </w:rPr>
      </w:pPr>
    </w:p>
    <w:p w14:paraId="751496AB" w14:textId="77777777" w:rsidR="00B91799" w:rsidRDefault="00B91799" w:rsidP="00787FD3">
      <w:pPr>
        <w:rPr>
          <w:rFonts w:ascii="Arial" w:hAnsi="Arial" w:cs="Arial"/>
          <w:sz w:val="24"/>
          <w:szCs w:val="24"/>
        </w:rPr>
      </w:pPr>
    </w:p>
    <w:p w14:paraId="31E51808" w14:textId="77777777" w:rsidR="00787FD3" w:rsidRPr="00B91799" w:rsidRDefault="00787FD3" w:rsidP="00787FD3">
      <w:pPr>
        <w:jc w:val="center"/>
        <w:rPr>
          <w:rFonts w:ascii="Arial" w:hAnsi="Arial" w:cs="Arial"/>
          <w:b/>
          <w:sz w:val="24"/>
          <w:szCs w:val="24"/>
        </w:rPr>
      </w:pPr>
      <w:r w:rsidRPr="00B91799">
        <w:rPr>
          <w:rFonts w:ascii="Arial" w:hAnsi="Arial" w:cs="Arial"/>
          <w:b/>
          <w:sz w:val="24"/>
          <w:szCs w:val="24"/>
        </w:rPr>
        <w:t>RESOLUTION OF THE SISKIYOU COUNTY BOARD OF SUPERVISORS</w:t>
      </w:r>
    </w:p>
    <w:p w14:paraId="3CD7B2C3" w14:textId="77777777" w:rsidR="00787FD3" w:rsidRPr="00B91799" w:rsidRDefault="00787FD3" w:rsidP="00787FD3">
      <w:pPr>
        <w:jc w:val="center"/>
        <w:rPr>
          <w:rFonts w:ascii="Arial" w:hAnsi="Arial" w:cs="Arial"/>
          <w:b/>
          <w:sz w:val="24"/>
          <w:szCs w:val="24"/>
        </w:rPr>
      </w:pPr>
      <w:r w:rsidRPr="00B91799">
        <w:rPr>
          <w:rFonts w:ascii="Arial" w:hAnsi="Arial" w:cs="Arial"/>
          <w:b/>
          <w:sz w:val="24"/>
          <w:szCs w:val="24"/>
        </w:rPr>
        <w:t xml:space="preserve">PROPOSING </w:t>
      </w:r>
      <w:r w:rsidR="00B1190B" w:rsidRPr="00B91799">
        <w:rPr>
          <w:rFonts w:ascii="Arial" w:hAnsi="Arial" w:cs="Arial"/>
          <w:b/>
          <w:sz w:val="24"/>
          <w:szCs w:val="24"/>
        </w:rPr>
        <w:t xml:space="preserve">A BOARD OF SUPERVISOR’S APPOINTED COUNTY AUDITOR-CONTROLLER POSITION TO BE </w:t>
      </w:r>
      <w:r w:rsidRPr="00B91799">
        <w:rPr>
          <w:rFonts w:ascii="Arial" w:hAnsi="Arial" w:cs="Arial"/>
          <w:b/>
          <w:sz w:val="24"/>
          <w:szCs w:val="24"/>
        </w:rPr>
        <w:t>SUBMITTED TO THE VOTERS FOR APPROVAL</w:t>
      </w:r>
    </w:p>
    <w:p w14:paraId="39F1C419" w14:textId="77777777" w:rsidR="00787FD3" w:rsidRPr="00B91799" w:rsidRDefault="00787FD3" w:rsidP="00787FD3">
      <w:pPr>
        <w:jc w:val="center"/>
        <w:rPr>
          <w:rFonts w:ascii="Arial" w:hAnsi="Arial" w:cs="Arial"/>
          <w:sz w:val="24"/>
          <w:szCs w:val="24"/>
        </w:rPr>
      </w:pPr>
      <w:r w:rsidRPr="00B91799">
        <w:rPr>
          <w:rFonts w:ascii="Arial" w:hAnsi="Arial" w:cs="Arial"/>
          <w:b/>
          <w:sz w:val="24"/>
          <w:szCs w:val="24"/>
        </w:rPr>
        <w:t>AND FIXING</w:t>
      </w:r>
      <w:r w:rsidR="00B1190B" w:rsidRPr="00B91799">
        <w:rPr>
          <w:rFonts w:ascii="Arial" w:hAnsi="Arial" w:cs="Arial"/>
          <w:b/>
          <w:sz w:val="24"/>
          <w:szCs w:val="24"/>
        </w:rPr>
        <w:t xml:space="preserve"> A</w:t>
      </w:r>
      <w:r w:rsidR="00B91799">
        <w:rPr>
          <w:rFonts w:ascii="Arial" w:hAnsi="Arial" w:cs="Arial"/>
          <w:b/>
          <w:sz w:val="24"/>
          <w:szCs w:val="24"/>
        </w:rPr>
        <w:t xml:space="preserve"> </w:t>
      </w:r>
      <w:r w:rsidRPr="00B91799">
        <w:rPr>
          <w:rFonts w:ascii="Arial" w:hAnsi="Arial" w:cs="Arial"/>
          <w:b/>
          <w:sz w:val="24"/>
          <w:szCs w:val="24"/>
        </w:rPr>
        <w:t xml:space="preserve">TIME FOR </w:t>
      </w:r>
      <w:r w:rsidR="00B1190B" w:rsidRPr="00B91799">
        <w:rPr>
          <w:rFonts w:ascii="Arial" w:hAnsi="Arial" w:cs="Arial"/>
          <w:b/>
          <w:sz w:val="24"/>
          <w:szCs w:val="24"/>
        </w:rPr>
        <w:t xml:space="preserve">THE </w:t>
      </w:r>
      <w:r w:rsidRPr="00B91799">
        <w:rPr>
          <w:rFonts w:ascii="Arial" w:hAnsi="Arial" w:cs="Arial"/>
          <w:b/>
          <w:sz w:val="24"/>
          <w:szCs w:val="24"/>
        </w:rPr>
        <w:t>ELECTION</w:t>
      </w:r>
    </w:p>
    <w:p w14:paraId="0AFCC415" w14:textId="77777777" w:rsidR="00787FD3" w:rsidRDefault="00787FD3" w:rsidP="00787FD3">
      <w:pPr>
        <w:rPr>
          <w:rFonts w:ascii="Arial" w:hAnsi="Arial" w:cs="Arial"/>
          <w:sz w:val="24"/>
          <w:szCs w:val="24"/>
        </w:rPr>
      </w:pPr>
    </w:p>
    <w:p w14:paraId="1DFB1AAB" w14:textId="77777777" w:rsidR="00B91799" w:rsidRDefault="00B91799" w:rsidP="00787FD3">
      <w:pPr>
        <w:rPr>
          <w:rFonts w:ascii="Arial" w:hAnsi="Arial" w:cs="Arial"/>
          <w:sz w:val="24"/>
          <w:szCs w:val="24"/>
        </w:rPr>
      </w:pPr>
    </w:p>
    <w:p w14:paraId="453ADF13" w14:textId="77777777" w:rsidR="00695ED3" w:rsidRDefault="00695ED3" w:rsidP="00CB4247">
      <w:pPr>
        <w:spacing w:line="480" w:lineRule="auto"/>
        <w:ind w:firstLine="720"/>
        <w:rPr>
          <w:rFonts w:ascii="Arial" w:hAnsi="Arial" w:cs="Arial"/>
          <w:sz w:val="24"/>
          <w:szCs w:val="24"/>
        </w:rPr>
      </w:pPr>
      <w:proofErr w:type="gramStart"/>
      <w:r w:rsidRPr="00B91799">
        <w:rPr>
          <w:rFonts w:ascii="Arial" w:hAnsi="Arial" w:cs="Arial"/>
          <w:b/>
          <w:sz w:val="24"/>
          <w:szCs w:val="24"/>
        </w:rPr>
        <w:t>WHEREAS</w:t>
      </w:r>
      <w:r>
        <w:rPr>
          <w:rFonts w:ascii="Arial" w:hAnsi="Arial" w:cs="Arial"/>
          <w:sz w:val="24"/>
          <w:szCs w:val="24"/>
        </w:rPr>
        <w:t>,</w:t>
      </w:r>
      <w:proofErr w:type="gramEnd"/>
      <w:r>
        <w:rPr>
          <w:rFonts w:ascii="Arial" w:hAnsi="Arial" w:cs="Arial"/>
          <w:sz w:val="24"/>
          <w:szCs w:val="24"/>
        </w:rPr>
        <w:t xml:space="preserve"> </w:t>
      </w:r>
      <w:r w:rsidRPr="00695ED3">
        <w:rPr>
          <w:rFonts w:ascii="Arial" w:hAnsi="Arial" w:cs="Arial"/>
          <w:sz w:val="24"/>
          <w:szCs w:val="24"/>
        </w:rPr>
        <w:t>the Siskiyou County Board of Supervisors wishes to create a Board-appointed Auditor-Controller position that supports an efficient approach to budgeting, accounting, financial forecasting, and fiscal planning while maintaining accountability</w:t>
      </w:r>
      <w:r w:rsidR="00CB4247">
        <w:rPr>
          <w:rFonts w:ascii="Arial" w:hAnsi="Arial" w:cs="Arial"/>
          <w:sz w:val="24"/>
          <w:szCs w:val="24"/>
        </w:rPr>
        <w:t xml:space="preserve">; and </w:t>
      </w:r>
    </w:p>
    <w:p w14:paraId="7E8CA448" w14:textId="77777777" w:rsidR="00CB4247" w:rsidRDefault="00CB4247" w:rsidP="00CB4247">
      <w:pPr>
        <w:spacing w:line="480" w:lineRule="auto"/>
        <w:ind w:firstLine="720"/>
        <w:rPr>
          <w:rFonts w:ascii="Arial" w:hAnsi="Arial" w:cs="Arial"/>
          <w:sz w:val="24"/>
          <w:szCs w:val="24"/>
        </w:rPr>
      </w:pPr>
      <w:r w:rsidRPr="00B91799">
        <w:rPr>
          <w:rFonts w:ascii="Arial" w:hAnsi="Arial" w:cs="Arial"/>
          <w:b/>
          <w:sz w:val="24"/>
          <w:szCs w:val="24"/>
        </w:rPr>
        <w:t>WHEREAS</w:t>
      </w:r>
      <w:r w:rsidRPr="00CB4247">
        <w:rPr>
          <w:rFonts w:ascii="Arial" w:hAnsi="Arial" w:cs="Arial"/>
          <w:sz w:val="24"/>
          <w:szCs w:val="24"/>
        </w:rPr>
        <w:t xml:space="preserve">, </w:t>
      </w:r>
      <w:r w:rsidR="0028113E" w:rsidRPr="0028113E">
        <w:rPr>
          <w:rFonts w:ascii="Arial" w:hAnsi="Arial" w:cs="Arial"/>
          <w:sz w:val="24"/>
          <w:szCs w:val="24"/>
        </w:rPr>
        <w:t xml:space="preserve">the Siskiyou County Board of Supervisors </w:t>
      </w:r>
      <w:r w:rsidR="0028113E">
        <w:rPr>
          <w:rFonts w:ascii="Arial" w:hAnsi="Arial" w:cs="Arial"/>
          <w:sz w:val="24"/>
          <w:szCs w:val="24"/>
        </w:rPr>
        <w:t xml:space="preserve">believes </w:t>
      </w:r>
      <w:r w:rsidRPr="00CB4247">
        <w:rPr>
          <w:rFonts w:ascii="Arial" w:hAnsi="Arial" w:cs="Arial"/>
          <w:sz w:val="24"/>
          <w:szCs w:val="24"/>
        </w:rPr>
        <w:t>the creation of a Board-appointed Auditor-Controller position will ensure that future candidates possess the same high levels of experience and education as the incumbent Auditor-Controller by allowing the County to expand the number of interested and qualified candidates and promote stability through prompt filling of vacancies by allowing recruitment from within the County and beyond, and allow implementation of performance standards and evaluations to hold the Board-appointed Auditor-Controller accountable</w:t>
      </w:r>
      <w:r>
        <w:rPr>
          <w:rFonts w:ascii="Arial" w:hAnsi="Arial" w:cs="Arial"/>
          <w:sz w:val="24"/>
          <w:szCs w:val="24"/>
        </w:rPr>
        <w:t>;</w:t>
      </w:r>
    </w:p>
    <w:p w14:paraId="748749D3" w14:textId="77777777" w:rsidR="00787FD3" w:rsidRDefault="00B91799" w:rsidP="00695ED3">
      <w:pPr>
        <w:spacing w:line="480" w:lineRule="auto"/>
        <w:ind w:firstLine="720"/>
        <w:rPr>
          <w:rFonts w:ascii="Arial" w:hAnsi="Arial" w:cs="Arial"/>
          <w:sz w:val="24"/>
          <w:szCs w:val="24"/>
        </w:rPr>
      </w:pPr>
      <w:r>
        <w:rPr>
          <w:rFonts w:ascii="Arial" w:hAnsi="Arial" w:cs="Arial"/>
          <w:b/>
          <w:sz w:val="24"/>
          <w:szCs w:val="24"/>
        </w:rPr>
        <w:t>B</w:t>
      </w:r>
      <w:r w:rsidR="00787FD3" w:rsidRPr="00B91799">
        <w:rPr>
          <w:rFonts w:ascii="Arial" w:hAnsi="Arial" w:cs="Arial"/>
          <w:b/>
          <w:sz w:val="24"/>
          <w:szCs w:val="24"/>
        </w:rPr>
        <w:t>E IT RESOLVED</w:t>
      </w:r>
      <w:r w:rsidR="00787FD3">
        <w:rPr>
          <w:rFonts w:ascii="Arial" w:hAnsi="Arial" w:cs="Arial"/>
          <w:sz w:val="24"/>
          <w:szCs w:val="24"/>
        </w:rPr>
        <w:t xml:space="preserve"> by the Siskiyou County Board of Supervisors as follows:</w:t>
      </w:r>
    </w:p>
    <w:p w14:paraId="0528249C" w14:textId="77777777" w:rsidR="00222CD3" w:rsidRDefault="00787FD3" w:rsidP="00787FD3">
      <w:pPr>
        <w:spacing w:line="480" w:lineRule="auto"/>
        <w:rPr>
          <w:rFonts w:ascii="Arial" w:hAnsi="Arial" w:cs="Arial"/>
          <w:sz w:val="24"/>
          <w:szCs w:val="24"/>
        </w:rPr>
      </w:pPr>
      <w:r>
        <w:rPr>
          <w:rFonts w:ascii="Arial" w:hAnsi="Arial" w:cs="Arial"/>
          <w:sz w:val="24"/>
          <w:szCs w:val="24"/>
        </w:rPr>
        <w:tab/>
      </w:r>
      <w:r w:rsidRPr="00B91799">
        <w:rPr>
          <w:rFonts w:ascii="Arial" w:hAnsi="Arial" w:cs="Arial"/>
          <w:b/>
          <w:sz w:val="24"/>
          <w:szCs w:val="24"/>
        </w:rPr>
        <w:t xml:space="preserve">Section 1.   </w:t>
      </w:r>
      <w:r w:rsidRPr="00B91799">
        <w:rPr>
          <w:rFonts w:ascii="Arial" w:hAnsi="Arial" w:cs="Arial"/>
          <w:b/>
          <w:sz w:val="24"/>
          <w:szCs w:val="24"/>
          <w:u w:val="single"/>
        </w:rPr>
        <w:t>Authority</w:t>
      </w:r>
      <w:r w:rsidRPr="00B91799">
        <w:rPr>
          <w:rFonts w:ascii="Arial" w:hAnsi="Arial" w:cs="Arial"/>
          <w:b/>
          <w:sz w:val="24"/>
          <w:szCs w:val="24"/>
        </w:rPr>
        <w:t>.</w:t>
      </w:r>
      <w:r>
        <w:rPr>
          <w:rFonts w:ascii="Arial" w:hAnsi="Arial" w:cs="Arial"/>
          <w:sz w:val="24"/>
          <w:szCs w:val="24"/>
        </w:rPr>
        <w:t xml:space="preserve">   This Resolution is adopted pursuant </w:t>
      </w:r>
      <w:r w:rsidR="00D91B60">
        <w:rPr>
          <w:rFonts w:ascii="Arial" w:hAnsi="Arial" w:cs="Arial"/>
          <w:sz w:val="24"/>
          <w:szCs w:val="24"/>
        </w:rPr>
        <w:t>to Government Code Section 24009</w:t>
      </w:r>
      <w:r>
        <w:rPr>
          <w:rFonts w:ascii="Arial" w:hAnsi="Arial" w:cs="Arial"/>
          <w:sz w:val="24"/>
          <w:szCs w:val="24"/>
        </w:rPr>
        <w:t>, et seq.</w:t>
      </w:r>
      <w:r w:rsidR="00222CD3">
        <w:rPr>
          <w:rFonts w:ascii="Arial" w:hAnsi="Arial" w:cs="Arial"/>
          <w:sz w:val="24"/>
          <w:szCs w:val="24"/>
        </w:rPr>
        <w:t xml:space="preserve"> </w:t>
      </w:r>
      <w:r w:rsidR="00D91B60">
        <w:rPr>
          <w:rFonts w:ascii="Arial" w:hAnsi="Arial" w:cs="Arial"/>
          <w:sz w:val="24"/>
          <w:szCs w:val="24"/>
        </w:rPr>
        <w:t>T</w:t>
      </w:r>
      <w:r w:rsidR="00D91B60" w:rsidRPr="00D91B60">
        <w:rPr>
          <w:rFonts w:ascii="Arial" w:hAnsi="Arial" w:cs="Arial"/>
          <w:sz w:val="24"/>
          <w:szCs w:val="24"/>
        </w:rPr>
        <w:t xml:space="preserve">he </w:t>
      </w:r>
      <w:r w:rsidR="00D91B60">
        <w:rPr>
          <w:rFonts w:ascii="Arial" w:hAnsi="Arial" w:cs="Arial"/>
          <w:sz w:val="24"/>
          <w:szCs w:val="24"/>
        </w:rPr>
        <w:t>Siskiyou County</w:t>
      </w:r>
      <w:r w:rsidR="00D91B60" w:rsidRPr="00D91B60">
        <w:rPr>
          <w:rFonts w:ascii="Arial" w:hAnsi="Arial" w:cs="Arial"/>
          <w:sz w:val="24"/>
          <w:szCs w:val="24"/>
        </w:rPr>
        <w:t xml:space="preserve"> Auditor-Controller is currently an elected position voted into office by the voters of Siskiyou County</w:t>
      </w:r>
      <w:r w:rsidR="00D91B60">
        <w:rPr>
          <w:rFonts w:ascii="Arial" w:hAnsi="Arial" w:cs="Arial"/>
          <w:sz w:val="24"/>
          <w:szCs w:val="24"/>
        </w:rPr>
        <w:t>.</w:t>
      </w:r>
      <w:r w:rsidR="00D91B60" w:rsidRPr="00D91B60">
        <w:t xml:space="preserve"> </w:t>
      </w:r>
      <w:r w:rsidR="004F7F5F">
        <w:t xml:space="preserve"> </w:t>
      </w:r>
      <w:r w:rsidR="00D91B60" w:rsidRPr="00D91B60">
        <w:rPr>
          <w:rFonts w:ascii="Arial" w:hAnsi="Arial" w:cs="Arial"/>
          <w:sz w:val="24"/>
          <w:szCs w:val="24"/>
        </w:rPr>
        <w:t>California Government Code Section 24009(b) states, except for those officers named in subdivision (b) of Section 1 of Article XI of the California Constitution, any county office that is required to be elective may become an appointive office pursuant to</w:t>
      </w:r>
      <w:r w:rsidR="00D91B60">
        <w:rPr>
          <w:rFonts w:ascii="Arial" w:hAnsi="Arial" w:cs="Arial"/>
          <w:sz w:val="24"/>
          <w:szCs w:val="24"/>
        </w:rPr>
        <w:t xml:space="preserve"> the </w:t>
      </w:r>
      <w:r w:rsidR="00D91B60">
        <w:rPr>
          <w:rFonts w:ascii="Arial" w:hAnsi="Arial" w:cs="Arial"/>
          <w:sz w:val="24"/>
          <w:szCs w:val="24"/>
        </w:rPr>
        <w:lastRenderedPageBreak/>
        <w:t>requirements of</w:t>
      </w:r>
      <w:r w:rsidR="00D91B60" w:rsidRPr="00D91B60">
        <w:rPr>
          <w:rFonts w:ascii="Arial" w:hAnsi="Arial" w:cs="Arial"/>
          <w:sz w:val="24"/>
          <w:szCs w:val="24"/>
        </w:rPr>
        <w:t xml:space="preserve"> this subdivision. </w:t>
      </w:r>
      <w:proofErr w:type="gramStart"/>
      <w:r w:rsidR="00D91B60" w:rsidRPr="00D91B60">
        <w:rPr>
          <w:rFonts w:ascii="Arial" w:hAnsi="Arial" w:cs="Arial"/>
          <w:sz w:val="24"/>
          <w:szCs w:val="24"/>
        </w:rPr>
        <w:t>In order to</w:t>
      </w:r>
      <w:proofErr w:type="gramEnd"/>
      <w:r w:rsidR="00D91B60" w:rsidRPr="00D91B60">
        <w:rPr>
          <w:rFonts w:ascii="Arial" w:hAnsi="Arial" w:cs="Arial"/>
          <w:sz w:val="24"/>
          <w:szCs w:val="24"/>
        </w:rPr>
        <w:t xml:space="preserve"> change an office from elective to appointive, a proposal shall be presented to the voters of the county and approved by a majority of the votes cast on the proposition. A proposal shall be submitted to the voters by the county board of </w:t>
      </w:r>
      <w:proofErr w:type="gramStart"/>
      <w:r w:rsidR="00D91B60" w:rsidRPr="00D91B60">
        <w:rPr>
          <w:rFonts w:ascii="Arial" w:hAnsi="Arial" w:cs="Arial"/>
          <w:sz w:val="24"/>
          <w:szCs w:val="24"/>
        </w:rPr>
        <w:t>supervisors</w:t>
      </w:r>
      <w:proofErr w:type="gramEnd"/>
      <w:r w:rsidR="00D91B60" w:rsidRPr="00D91B60">
        <w:rPr>
          <w:rFonts w:ascii="Arial" w:hAnsi="Arial" w:cs="Arial"/>
          <w:sz w:val="24"/>
          <w:szCs w:val="24"/>
        </w:rPr>
        <w:t xml:space="preserve"> or it may be submitted to the voters pursuant to the qualification of an initiative petition. The position of Auditor-Controller is not named in subdivision (b) of Section 1 of Article XI of the California Constitution</w:t>
      </w:r>
      <w:r w:rsidR="00D91B60">
        <w:rPr>
          <w:rFonts w:ascii="Arial" w:hAnsi="Arial" w:cs="Arial"/>
          <w:sz w:val="24"/>
          <w:szCs w:val="24"/>
        </w:rPr>
        <w:t xml:space="preserve">. </w:t>
      </w:r>
    </w:p>
    <w:p w14:paraId="70111902" w14:textId="0564C3DE" w:rsidR="00222CD3" w:rsidRDefault="00222CD3" w:rsidP="00222CD3">
      <w:pPr>
        <w:spacing w:line="480" w:lineRule="auto"/>
        <w:ind w:firstLine="720"/>
        <w:rPr>
          <w:rFonts w:ascii="Arial" w:hAnsi="Arial" w:cs="Arial"/>
          <w:sz w:val="24"/>
          <w:szCs w:val="24"/>
        </w:rPr>
      </w:pPr>
      <w:r w:rsidRPr="00B91799">
        <w:rPr>
          <w:rFonts w:ascii="Arial" w:hAnsi="Arial" w:cs="Arial"/>
          <w:b/>
          <w:sz w:val="24"/>
          <w:szCs w:val="24"/>
        </w:rPr>
        <w:t xml:space="preserve">Section 2.   </w:t>
      </w:r>
      <w:r w:rsidRPr="00B91799">
        <w:rPr>
          <w:rFonts w:ascii="Arial" w:hAnsi="Arial" w:cs="Arial"/>
          <w:b/>
          <w:sz w:val="24"/>
          <w:szCs w:val="24"/>
          <w:u w:val="single"/>
        </w:rPr>
        <w:t>Title.</w:t>
      </w:r>
      <w:r w:rsidRPr="00222CD3">
        <w:rPr>
          <w:rFonts w:ascii="Arial" w:hAnsi="Arial" w:cs="Arial"/>
          <w:sz w:val="24"/>
          <w:szCs w:val="24"/>
        </w:rPr>
        <w:t xml:space="preserve">   This Resolution may be cited as the “Siskiyou County Board of Supervisors’ Appointed County Auditor-Controller Ballot Measure Resolution of 202</w:t>
      </w:r>
      <w:r w:rsidR="00847CBD">
        <w:rPr>
          <w:rFonts w:ascii="Arial" w:hAnsi="Arial" w:cs="Arial"/>
          <w:sz w:val="24"/>
          <w:szCs w:val="24"/>
        </w:rPr>
        <w:t>4</w:t>
      </w:r>
      <w:r w:rsidRPr="00222CD3">
        <w:rPr>
          <w:rFonts w:ascii="Arial" w:hAnsi="Arial" w:cs="Arial"/>
          <w:sz w:val="24"/>
          <w:szCs w:val="24"/>
        </w:rPr>
        <w:t>.”</w:t>
      </w:r>
    </w:p>
    <w:p w14:paraId="5AF96599" w14:textId="59D5985F" w:rsidR="00222CD3" w:rsidRDefault="00222CD3" w:rsidP="00222CD3">
      <w:pPr>
        <w:spacing w:line="480" w:lineRule="auto"/>
        <w:ind w:firstLine="720"/>
        <w:rPr>
          <w:rFonts w:ascii="Arial" w:hAnsi="Arial" w:cs="Arial"/>
          <w:sz w:val="24"/>
          <w:szCs w:val="24"/>
        </w:rPr>
      </w:pPr>
      <w:r w:rsidRPr="00B91799">
        <w:rPr>
          <w:rFonts w:ascii="Arial" w:hAnsi="Arial" w:cs="Arial"/>
          <w:b/>
          <w:sz w:val="24"/>
          <w:szCs w:val="24"/>
        </w:rPr>
        <w:t xml:space="preserve">Section 3.   </w:t>
      </w:r>
      <w:r w:rsidRPr="00B91799">
        <w:rPr>
          <w:rFonts w:ascii="Arial" w:hAnsi="Arial" w:cs="Arial"/>
          <w:b/>
          <w:sz w:val="24"/>
          <w:szCs w:val="24"/>
          <w:u w:val="single"/>
        </w:rPr>
        <w:t>Proposal.</w:t>
      </w:r>
      <w:r w:rsidRPr="00222CD3">
        <w:rPr>
          <w:rFonts w:ascii="Arial" w:hAnsi="Arial" w:cs="Arial"/>
          <w:sz w:val="24"/>
          <w:szCs w:val="24"/>
        </w:rPr>
        <w:t xml:space="preserve">   </w:t>
      </w:r>
      <w:r w:rsidR="00787FD3">
        <w:rPr>
          <w:rFonts w:ascii="Arial" w:hAnsi="Arial" w:cs="Arial"/>
          <w:sz w:val="24"/>
          <w:szCs w:val="24"/>
        </w:rPr>
        <w:t xml:space="preserve">It is proposed </w:t>
      </w:r>
      <w:r w:rsidR="00D91B60">
        <w:rPr>
          <w:rFonts w:ascii="Arial" w:hAnsi="Arial" w:cs="Arial"/>
          <w:sz w:val="24"/>
          <w:szCs w:val="24"/>
        </w:rPr>
        <w:t xml:space="preserve">by the Siskiyou County Board of Supervisors </w:t>
      </w:r>
      <w:r w:rsidR="00787FD3">
        <w:rPr>
          <w:rFonts w:ascii="Arial" w:hAnsi="Arial" w:cs="Arial"/>
          <w:sz w:val="24"/>
          <w:szCs w:val="24"/>
        </w:rPr>
        <w:t xml:space="preserve">that a </w:t>
      </w:r>
      <w:r w:rsidR="00D91B60">
        <w:rPr>
          <w:rFonts w:ascii="Arial" w:hAnsi="Arial" w:cs="Arial"/>
          <w:sz w:val="24"/>
          <w:szCs w:val="24"/>
        </w:rPr>
        <w:t>ballot m</w:t>
      </w:r>
      <w:r w:rsidR="001D4999">
        <w:rPr>
          <w:rFonts w:ascii="Arial" w:hAnsi="Arial" w:cs="Arial"/>
          <w:sz w:val="24"/>
          <w:szCs w:val="24"/>
        </w:rPr>
        <w:t>easure to</w:t>
      </w:r>
      <w:r w:rsidR="00D91B60" w:rsidRPr="00D91B60">
        <w:t xml:space="preserve"> </w:t>
      </w:r>
      <w:r w:rsidR="00D91B60">
        <w:rPr>
          <w:rFonts w:ascii="Arial" w:hAnsi="Arial" w:cs="Arial"/>
          <w:sz w:val="24"/>
          <w:szCs w:val="24"/>
        </w:rPr>
        <w:t xml:space="preserve">change the Siskiyou County Auditor-Controller </w:t>
      </w:r>
      <w:r w:rsidR="00A44E7F">
        <w:rPr>
          <w:rFonts w:ascii="Arial" w:hAnsi="Arial" w:cs="Arial"/>
          <w:sz w:val="24"/>
          <w:szCs w:val="24"/>
        </w:rPr>
        <w:t xml:space="preserve">position from an elected </w:t>
      </w:r>
      <w:r w:rsidR="00D91B60" w:rsidRPr="00D91B60">
        <w:rPr>
          <w:rFonts w:ascii="Arial" w:hAnsi="Arial" w:cs="Arial"/>
          <w:sz w:val="24"/>
          <w:szCs w:val="24"/>
        </w:rPr>
        <w:t xml:space="preserve">office to </w:t>
      </w:r>
      <w:r w:rsidR="00A44E7F">
        <w:rPr>
          <w:rFonts w:ascii="Arial" w:hAnsi="Arial" w:cs="Arial"/>
          <w:sz w:val="24"/>
          <w:szCs w:val="24"/>
        </w:rPr>
        <w:t xml:space="preserve">a County Board of Supervisors </w:t>
      </w:r>
      <w:r w:rsidR="00D91B60" w:rsidRPr="00D91B60">
        <w:rPr>
          <w:rFonts w:ascii="Arial" w:hAnsi="Arial" w:cs="Arial"/>
          <w:sz w:val="24"/>
          <w:szCs w:val="24"/>
        </w:rPr>
        <w:t>appointive</w:t>
      </w:r>
      <w:r w:rsidR="001D4999">
        <w:rPr>
          <w:rFonts w:ascii="Arial" w:hAnsi="Arial" w:cs="Arial"/>
          <w:sz w:val="24"/>
          <w:szCs w:val="24"/>
        </w:rPr>
        <w:t xml:space="preserve"> </w:t>
      </w:r>
      <w:r w:rsidR="00A44E7F">
        <w:rPr>
          <w:rFonts w:ascii="Arial" w:hAnsi="Arial" w:cs="Arial"/>
          <w:sz w:val="24"/>
          <w:szCs w:val="24"/>
        </w:rPr>
        <w:t xml:space="preserve">office </w:t>
      </w:r>
      <w:r w:rsidR="00787FD3">
        <w:rPr>
          <w:rFonts w:ascii="Arial" w:hAnsi="Arial" w:cs="Arial"/>
          <w:sz w:val="24"/>
          <w:szCs w:val="24"/>
        </w:rPr>
        <w:t xml:space="preserve">be submitted to the voters of the County of Siskiyou at the election on Tuesday, </w:t>
      </w:r>
      <w:r w:rsidR="00847CBD">
        <w:rPr>
          <w:rFonts w:ascii="Arial" w:hAnsi="Arial" w:cs="Arial"/>
          <w:sz w:val="24"/>
          <w:szCs w:val="24"/>
        </w:rPr>
        <w:t>November 5, 2024</w:t>
      </w:r>
      <w:r w:rsidR="00F72578">
        <w:rPr>
          <w:rFonts w:ascii="Arial" w:hAnsi="Arial" w:cs="Arial"/>
          <w:sz w:val="24"/>
          <w:szCs w:val="24"/>
        </w:rPr>
        <w:t>.</w:t>
      </w:r>
      <w:r w:rsidR="00847CBD">
        <w:rPr>
          <w:rFonts w:ascii="Arial" w:hAnsi="Arial" w:cs="Arial"/>
          <w:sz w:val="24"/>
          <w:szCs w:val="24"/>
        </w:rPr>
        <w:t xml:space="preserve"> </w:t>
      </w:r>
      <w:r w:rsidR="00787FD3">
        <w:rPr>
          <w:rFonts w:ascii="Arial" w:hAnsi="Arial" w:cs="Arial"/>
          <w:sz w:val="24"/>
          <w:szCs w:val="24"/>
        </w:rPr>
        <w:t xml:space="preserve">Such action is taken </w:t>
      </w:r>
      <w:r>
        <w:rPr>
          <w:rFonts w:ascii="Arial" w:hAnsi="Arial" w:cs="Arial"/>
          <w:sz w:val="24"/>
          <w:szCs w:val="24"/>
        </w:rPr>
        <w:t xml:space="preserve">pursuant to </w:t>
      </w:r>
      <w:r w:rsidRPr="00222CD3">
        <w:rPr>
          <w:rFonts w:ascii="Arial" w:hAnsi="Arial" w:cs="Arial"/>
          <w:sz w:val="24"/>
          <w:szCs w:val="24"/>
        </w:rPr>
        <w:t xml:space="preserve">California Government Code Section 24009(b) </w:t>
      </w:r>
      <w:r>
        <w:rPr>
          <w:rFonts w:ascii="Arial" w:hAnsi="Arial" w:cs="Arial"/>
          <w:sz w:val="24"/>
          <w:szCs w:val="24"/>
        </w:rPr>
        <w:t xml:space="preserve">which </w:t>
      </w:r>
      <w:r w:rsidRPr="00222CD3">
        <w:rPr>
          <w:rFonts w:ascii="Arial" w:hAnsi="Arial" w:cs="Arial"/>
          <w:sz w:val="24"/>
          <w:szCs w:val="24"/>
        </w:rPr>
        <w:t xml:space="preserve">requires the question of whether a Board-appointed Auditor-Controller position shall be established must be submitted to the electors of the County; and if a majority of the voters voting on the question at such an election favor the establishment of a Board-appointed Auditor-Controller position, the Board of Supervisors shall, ordinance, create the Board-appointed Auditor-Controller position effective beginning on January </w:t>
      </w:r>
      <w:r w:rsidR="00847CBD">
        <w:rPr>
          <w:rFonts w:ascii="Arial" w:hAnsi="Arial" w:cs="Arial"/>
          <w:sz w:val="24"/>
          <w:szCs w:val="24"/>
        </w:rPr>
        <w:t>4</w:t>
      </w:r>
      <w:r w:rsidRPr="00222CD3">
        <w:rPr>
          <w:rFonts w:ascii="Arial" w:hAnsi="Arial" w:cs="Arial"/>
          <w:sz w:val="24"/>
          <w:szCs w:val="24"/>
        </w:rPr>
        <w:t>, 2027</w:t>
      </w:r>
      <w:r>
        <w:rPr>
          <w:rFonts w:ascii="Arial" w:hAnsi="Arial" w:cs="Arial"/>
          <w:sz w:val="24"/>
          <w:szCs w:val="24"/>
        </w:rPr>
        <w:t>.</w:t>
      </w:r>
    </w:p>
    <w:p w14:paraId="2CBB92CC" w14:textId="77777777" w:rsidR="00695ED3" w:rsidRDefault="00787FD3" w:rsidP="00222CD3">
      <w:pPr>
        <w:spacing w:line="480" w:lineRule="auto"/>
        <w:ind w:firstLine="720"/>
        <w:rPr>
          <w:rFonts w:ascii="Arial" w:hAnsi="Arial" w:cs="Arial"/>
          <w:sz w:val="24"/>
          <w:szCs w:val="24"/>
        </w:rPr>
      </w:pPr>
      <w:r w:rsidRPr="00B91799">
        <w:rPr>
          <w:rFonts w:ascii="Arial" w:hAnsi="Arial" w:cs="Arial"/>
          <w:b/>
          <w:sz w:val="24"/>
          <w:szCs w:val="24"/>
        </w:rPr>
        <w:t xml:space="preserve">Section 4.   </w:t>
      </w:r>
      <w:r w:rsidR="00695ED3" w:rsidRPr="00B91799">
        <w:rPr>
          <w:rFonts w:ascii="Arial" w:hAnsi="Arial" w:cs="Arial"/>
          <w:b/>
          <w:sz w:val="24"/>
          <w:szCs w:val="24"/>
          <w:u w:val="single"/>
        </w:rPr>
        <w:t>Independent Financial Oversight</w:t>
      </w:r>
      <w:r w:rsidRPr="00B91799">
        <w:rPr>
          <w:rFonts w:ascii="Arial" w:hAnsi="Arial" w:cs="Arial"/>
          <w:b/>
          <w:sz w:val="24"/>
          <w:szCs w:val="24"/>
        </w:rPr>
        <w:t>.</w:t>
      </w:r>
      <w:r>
        <w:rPr>
          <w:rFonts w:ascii="Arial" w:hAnsi="Arial" w:cs="Arial"/>
          <w:sz w:val="24"/>
          <w:szCs w:val="24"/>
        </w:rPr>
        <w:t xml:space="preserve">  The Siskiyou County Board of Supervisors does hereby find that </w:t>
      </w:r>
      <w:r w:rsidR="00695ED3">
        <w:rPr>
          <w:rFonts w:ascii="Arial" w:hAnsi="Arial" w:cs="Arial"/>
          <w:sz w:val="24"/>
          <w:szCs w:val="24"/>
        </w:rPr>
        <w:t>if approved by a majority of the voters voting on the</w:t>
      </w:r>
      <w:r w:rsidR="00695ED3" w:rsidRPr="00695ED3">
        <w:rPr>
          <w:rFonts w:ascii="Arial" w:hAnsi="Arial" w:cs="Arial"/>
          <w:sz w:val="24"/>
          <w:szCs w:val="24"/>
        </w:rPr>
        <w:t xml:space="preserve"> question at such an election favor the establishment of a Board-appointed Auditor-Controller position, the Board of Supervisors shall </w:t>
      </w:r>
      <w:r w:rsidR="00695ED3">
        <w:rPr>
          <w:rFonts w:ascii="Arial" w:hAnsi="Arial" w:cs="Arial"/>
          <w:sz w:val="24"/>
          <w:szCs w:val="24"/>
        </w:rPr>
        <w:t xml:space="preserve">create </w:t>
      </w:r>
      <w:r w:rsidR="00695ED3" w:rsidRPr="00695ED3">
        <w:rPr>
          <w:rFonts w:ascii="Arial" w:hAnsi="Arial" w:cs="Arial"/>
          <w:sz w:val="24"/>
          <w:szCs w:val="24"/>
        </w:rPr>
        <w:t xml:space="preserve">independent financial </w:t>
      </w:r>
      <w:r w:rsidR="00695ED3" w:rsidRPr="00695ED3">
        <w:rPr>
          <w:rFonts w:ascii="Arial" w:hAnsi="Arial" w:cs="Arial"/>
          <w:sz w:val="24"/>
          <w:szCs w:val="24"/>
        </w:rPr>
        <w:lastRenderedPageBreak/>
        <w:t xml:space="preserve">oversight of the Board-appointed Auditor-Controller position </w:t>
      </w:r>
      <w:r w:rsidR="00695ED3">
        <w:rPr>
          <w:rFonts w:ascii="Arial" w:hAnsi="Arial" w:cs="Arial"/>
          <w:sz w:val="24"/>
          <w:szCs w:val="24"/>
        </w:rPr>
        <w:t xml:space="preserve">by </w:t>
      </w:r>
      <w:r w:rsidR="00695ED3" w:rsidRPr="00695ED3">
        <w:rPr>
          <w:rFonts w:ascii="Arial" w:hAnsi="Arial" w:cs="Arial"/>
          <w:sz w:val="24"/>
          <w:szCs w:val="24"/>
        </w:rPr>
        <w:t>requiring an annual, independent audit of the</w:t>
      </w:r>
      <w:r w:rsidR="00695ED3">
        <w:rPr>
          <w:rFonts w:ascii="Arial" w:hAnsi="Arial" w:cs="Arial"/>
          <w:sz w:val="24"/>
          <w:szCs w:val="24"/>
        </w:rPr>
        <w:t xml:space="preserve"> </w:t>
      </w:r>
      <w:r w:rsidR="00695ED3" w:rsidRPr="00695ED3">
        <w:rPr>
          <w:rFonts w:ascii="Arial" w:hAnsi="Arial" w:cs="Arial"/>
          <w:sz w:val="24"/>
          <w:szCs w:val="24"/>
        </w:rPr>
        <w:t>Board-appointed Auditor-Controller</w:t>
      </w:r>
      <w:r w:rsidR="00695ED3">
        <w:rPr>
          <w:rFonts w:ascii="Arial" w:hAnsi="Arial" w:cs="Arial"/>
          <w:sz w:val="24"/>
          <w:szCs w:val="24"/>
        </w:rPr>
        <w:t xml:space="preserve"> Office’s</w:t>
      </w:r>
      <w:r w:rsidR="00695ED3" w:rsidRPr="00695ED3">
        <w:rPr>
          <w:rFonts w:ascii="Arial" w:hAnsi="Arial" w:cs="Arial"/>
          <w:sz w:val="24"/>
          <w:szCs w:val="24"/>
        </w:rPr>
        <w:t xml:space="preserve"> internal controls </w:t>
      </w:r>
      <w:r w:rsidR="00695ED3">
        <w:rPr>
          <w:rFonts w:ascii="Arial" w:hAnsi="Arial" w:cs="Arial"/>
          <w:sz w:val="24"/>
          <w:szCs w:val="24"/>
        </w:rPr>
        <w:t xml:space="preserve">to </w:t>
      </w:r>
      <w:r w:rsidR="00695ED3" w:rsidRPr="00695ED3">
        <w:rPr>
          <w:rFonts w:ascii="Arial" w:hAnsi="Arial" w:cs="Arial"/>
          <w:sz w:val="24"/>
          <w:szCs w:val="24"/>
        </w:rPr>
        <w:t>be conducted by a qualified outside auditor</w:t>
      </w:r>
      <w:r w:rsidR="00695ED3">
        <w:rPr>
          <w:rFonts w:ascii="Arial" w:hAnsi="Arial" w:cs="Arial"/>
          <w:sz w:val="24"/>
          <w:szCs w:val="24"/>
        </w:rPr>
        <w:t>.</w:t>
      </w:r>
    </w:p>
    <w:p w14:paraId="32FB6B62" w14:textId="5E85E8AF" w:rsidR="00787FD3" w:rsidRDefault="00787FD3" w:rsidP="00787FD3">
      <w:pPr>
        <w:spacing w:line="480" w:lineRule="auto"/>
        <w:rPr>
          <w:rFonts w:ascii="Arial" w:hAnsi="Arial" w:cs="Arial"/>
          <w:sz w:val="24"/>
          <w:szCs w:val="24"/>
        </w:rPr>
      </w:pPr>
      <w:r>
        <w:rPr>
          <w:rFonts w:ascii="Arial" w:hAnsi="Arial" w:cs="Arial"/>
          <w:sz w:val="24"/>
          <w:szCs w:val="24"/>
        </w:rPr>
        <w:tab/>
      </w:r>
      <w:r w:rsidRPr="00B91799">
        <w:rPr>
          <w:rFonts w:ascii="Arial" w:hAnsi="Arial" w:cs="Arial"/>
          <w:b/>
          <w:sz w:val="24"/>
          <w:szCs w:val="24"/>
        </w:rPr>
        <w:t xml:space="preserve">Section </w:t>
      </w:r>
      <w:r w:rsidR="00B91799" w:rsidRPr="00B91799">
        <w:rPr>
          <w:rFonts w:ascii="Arial" w:hAnsi="Arial" w:cs="Arial"/>
          <w:b/>
          <w:sz w:val="24"/>
          <w:szCs w:val="24"/>
        </w:rPr>
        <w:t>5</w:t>
      </w:r>
      <w:r w:rsidRPr="00B91799">
        <w:rPr>
          <w:rFonts w:ascii="Arial" w:hAnsi="Arial" w:cs="Arial"/>
          <w:b/>
          <w:sz w:val="24"/>
          <w:szCs w:val="24"/>
        </w:rPr>
        <w:t xml:space="preserve">.    </w:t>
      </w:r>
      <w:r w:rsidRPr="00B91799">
        <w:rPr>
          <w:rFonts w:ascii="Arial" w:hAnsi="Arial" w:cs="Arial"/>
          <w:b/>
          <w:sz w:val="24"/>
          <w:szCs w:val="24"/>
          <w:u w:val="single"/>
        </w:rPr>
        <w:t>Election Date</w:t>
      </w:r>
      <w:r w:rsidR="00CB4247" w:rsidRPr="00B91799">
        <w:rPr>
          <w:rFonts w:ascii="Arial" w:hAnsi="Arial" w:cs="Arial"/>
          <w:b/>
          <w:sz w:val="24"/>
          <w:szCs w:val="24"/>
        </w:rPr>
        <w:t>.</w:t>
      </w:r>
      <w:r w:rsidR="00CB4247">
        <w:rPr>
          <w:rFonts w:ascii="Arial" w:hAnsi="Arial" w:cs="Arial"/>
          <w:sz w:val="24"/>
          <w:szCs w:val="24"/>
        </w:rPr>
        <w:t xml:space="preserve">   The proposed question</w:t>
      </w:r>
      <w:r>
        <w:rPr>
          <w:rFonts w:ascii="Arial" w:hAnsi="Arial" w:cs="Arial"/>
          <w:sz w:val="24"/>
          <w:szCs w:val="24"/>
        </w:rPr>
        <w:t xml:space="preserve"> </w:t>
      </w:r>
      <w:r w:rsidR="00CB4247" w:rsidRPr="00CB4247">
        <w:rPr>
          <w:rFonts w:ascii="Arial" w:hAnsi="Arial" w:cs="Arial"/>
          <w:sz w:val="24"/>
          <w:szCs w:val="24"/>
        </w:rPr>
        <w:t xml:space="preserve">of whether a Board-appointed Auditor-Controller position shall be established </w:t>
      </w:r>
      <w:r>
        <w:rPr>
          <w:rFonts w:ascii="Arial" w:hAnsi="Arial" w:cs="Arial"/>
          <w:sz w:val="24"/>
          <w:szCs w:val="24"/>
        </w:rPr>
        <w:t xml:space="preserve">shall be submitted to the voters of the County of Siskiyou at the election to be included and consolidated with the election held on </w:t>
      </w:r>
      <w:r w:rsidR="00847CBD">
        <w:rPr>
          <w:rFonts w:ascii="Arial" w:hAnsi="Arial" w:cs="Arial"/>
          <w:sz w:val="24"/>
          <w:szCs w:val="24"/>
        </w:rPr>
        <w:t xml:space="preserve">November 5, 2024. </w:t>
      </w:r>
      <w:r>
        <w:rPr>
          <w:rFonts w:ascii="Arial" w:hAnsi="Arial" w:cs="Arial"/>
          <w:sz w:val="24"/>
          <w:szCs w:val="24"/>
        </w:rPr>
        <w:t xml:space="preserve">Notice of the time and place of holding the election is given and the County Clerk is authorized, </w:t>
      </w:r>
      <w:r w:rsidR="00E151B1">
        <w:rPr>
          <w:rFonts w:ascii="Arial" w:hAnsi="Arial" w:cs="Arial"/>
          <w:sz w:val="24"/>
          <w:szCs w:val="24"/>
        </w:rPr>
        <w:t>instructed,</w:t>
      </w:r>
      <w:r>
        <w:rPr>
          <w:rFonts w:ascii="Arial" w:hAnsi="Arial" w:cs="Arial"/>
          <w:sz w:val="24"/>
          <w:szCs w:val="24"/>
        </w:rPr>
        <w:t xml:space="preserve"> and directed to give further or additional notice of the election, in time, form, and manner as required by law.</w:t>
      </w:r>
    </w:p>
    <w:p w14:paraId="72536F2E" w14:textId="1EE8497B" w:rsidR="00787FD3" w:rsidRDefault="00B91799" w:rsidP="00787FD3">
      <w:pPr>
        <w:spacing w:line="480" w:lineRule="auto"/>
        <w:rPr>
          <w:rFonts w:ascii="Arial" w:hAnsi="Arial" w:cs="Arial"/>
          <w:sz w:val="24"/>
          <w:szCs w:val="24"/>
        </w:rPr>
      </w:pPr>
      <w:r>
        <w:rPr>
          <w:rFonts w:ascii="Arial" w:hAnsi="Arial" w:cs="Arial"/>
          <w:sz w:val="24"/>
          <w:szCs w:val="24"/>
        </w:rPr>
        <w:tab/>
      </w:r>
      <w:r w:rsidRPr="00B91799">
        <w:rPr>
          <w:rFonts w:ascii="Arial" w:hAnsi="Arial" w:cs="Arial"/>
          <w:b/>
          <w:sz w:val="24"/>
          <w:szCs w:val="24"/>
        </w:rPr>
        <w:t>Section 6</w:t>
      </w:r>
      <w:r w:rsidR="00787FD3" w:rsidRPr="00B91799">
        <w:rPr>
          <w:rFonts w:ascii="Arial" w:hAnsi="Arial" w:cs="Arial"/>
          <w:b/>
          <w:sz w:val="24"/>
          <w:szCs w:val="24"/>
        </w:rPr>
        <w:t xml:space="preserve">.   </w:t>
      </w:r>
      <w:r w:rsidR="00CB4247" w:rsidRPr="00B91799">
        <w:rPr>
          <w:rFonts w:ascii="Arial" w:hAnsi="Arial" w:cs="Arial"/>
          <w:b/>
          <w:sz w:val="24"/>
          <w:szCs w:val="24"/>
          <w:u w:val="single"/>
        </w:rPr>
        <w:t>Effective Date</w:t>
      </w:r>
      <w:r w:rsidR="00787FD3">
        <w:rPr>
          <w:rFonts w:ascii="Arial" w:hAnsi="Arial" w:cs="Arial"/>
          <w:sz w:val="24"/>
          <w:szCs w:val="24"/>
        </w:rPr>
        <w:t xml:space="preserve">.   This Resolution, being for the </w:t>
      </w:r>
      <w:r w:rsidR="00CB4247">
        <w:rPr>
          <w:rFonts w:ascii="Arial" w:hAnsi="Arial" w:cs="Arial"/>
          <w:sz w:val="24"/>
          <w:szCs w:val="24"/>
        </w:rPr>
        <w:t>proposal of the question</w:t>
      </w:r>
      <w:r w:rsidR="00CB4247" w:rsidRPr="00CB4247">
        <w:t xml:space="preserve"> </w:t>
      </w:r>
      <w:r w:rsidR="00CB4247" w:rsidRPr="00CB4247">
        <w:rPr>
          <w:rFonts w:ascii="Arial" w:hAnsi="Arial" w:cs="Arial"/>
          <w:sz w:val="24"/>
          <w:szCs w:val="24"/>
        </w:rPr>
        <w:t>of whether a Board-appointed Auditor-Controller position shall be established</w:t>
      </w:r>
      <w:r w:rsidR="00787FD3">
        <w:rPr>
          <w:rFonts w:ascii="Arial" w:hAnsi="Arial" w:cs="Arial"/>
          <w:sz w:val="24"/>
          <w:szCs w:val="24"/>
        </w:rPr>
        <w:t>, shall be submitted to a vote of</w:t>
      </w:r>
      <w:r w:rsidR="00D56353">
        <w:rPr>
          <w:rFonts w:ascii="Arial" w:hAnsi="Arial" w:cs="Arial"/>
          <w:sz w:val="24"/>
          <w:szCs w:val="24"/>
        </w:rPr>
        <w:t xml:space="preserve"> the qualified voters at the</w:t>
      </w:r>
      <w:r w:rsidR="00787FD3">
        <w:rPr>
          <w:rFonts w:ascii="Arial" w:hAnsi="Arial" w:cs="Arial"/>
          <w:sz w:val="24"/>
          <w:szCs w:val="24"/>
        </w:rPr>
        <w:t xml:space="preserve"> election </w:t>
      </w:r>
      <w:r w:rsidR="00CB4247">
        <w:rPr>
          <w:rFonts w:ascii="Arial" w:hAnsi="Arial" w:cs="Arial"/>
          <w:sz w:val="24"/>
          <w:szCs w:val="24"/>
        </w:rPr>
        <w:t xml:space="preserve">held on </w:t>
      </w:r>
      <w:r w:rsidR="00847CBD">
        <w:rPr>
          <w:rFonts w:ascii="Arial" w:hAnsi="Arial" w:cs="Arial"/>
          <w:sz w:val="24"/>
          <w:szCs w:val="24"/>
        </w:rPr>
        <w:t>November 5, 2024</w:t>
      </w:r>
      <w:r w:rsidR="00787FD3">
        <w:rPr>
          <w:rFonts w:ascii="Arial" w:hAnsi="Arial" w:cs="Arial"/>
          <w:sz w:val="24"/>
          <w:szCs w:val="24"/>
        </w:rPr>
        <w:t xml:space="preserve">.  The </w:t>
      </w:r>
      <w:r w:rsidR="00CB4247">
        <w:rPr>
          <w:rFonts w:ascii="Arial" w:hAnsi="Arial" w:cs="Arial"/>
          <w:sz w:val="24"/>
          <w:szCs w:val="24"/>
        </w:rPr>
        <w:t>Board of Supervisors’ Appointed Auditor-Controller position</w:t>
      </w:r>
      <w:r w:rsidR="00787FD3">
        <w:rPr>
          <w:rFonts w:ascii="Arial" w:hAnsi="Arial" w:cs="Arial"/>
          <w:sz w:val="24"/>
          <w:szCs w:val="24"/>
        </w:rPr>
        <w:t xml:space="preserve"> shall become valid and binding if a majority of the voters voting thereon vote in its favor at said election and shall bec</w:t>
      </w:r>
      <w:r w:rsidR="00D56353">
        <w:rPr>
          <w:rFonts w:ascii="Arial" w:hAnsi="Arial" w:cs="Arial"/>
          <w:sz w:val="24"/>
          <w:szCs w:val="24"/>
        </w:rPr>
        <w:t xml:space="preserve">ome </w:t>
      </w:r>
      <w:r w:rsidR="00A17B46">
        <w:rPr>
          <w:rFonts w:ascii="Arial" w:hAnsi="Arial" w:cs="Arial"/>
          <w:sz w:val="24"/>
          <w:szCs w:val="24"/>
        </w:rPr>
        <w:t>permanent</w:t>
      </w:r>
      <w:r w:rsidR="00A213BB">
        <w:rPr>
          <w:rFonts w:ascii="Arial" w:hAnsi="Arial" w:cs="Arial"/>
          <w:sz w:val="24"/>
          <w:szCs w:val="24"/>
        </w:rPr>
        <w:t>, unless repealed or amended</w:t>
      </w:r>
      <w:r w:rsidR="0028113E">
        <w:rPr>
          <w:rFonts w:ascii="Arial" w:hAnsi="Arial" w:cs="Arial"/>
          <w:sz w:val="24"/>
          <w:szCs w:val="24"/>
        </w:rPr>
        <w:t xml:space="preserve"> by the voters</w:t>
      </w:r>
      <w:r w:rsidR="004F7F5F">
        <w:rPr>
          <w:rFonts w:ascii="Arial" w:hAnsi="Arial" w:cs="Arial"/>
          <w:sz w:val="24"/>
          <w:szCs w:val="24"/>
        </w:rPr>
        <w:t>.  If approved by the voters, th</w:t>
      </w:r>
      <w:r w:rsidRPr="00B91799">
        <w:rPr>
          <w:rFonts w:ascii="Arial" w:hAnsi="Arial" w:cs="Arial"/>
          <w:sz w:val="24"/>
          <w:szCs w:val="24"/>
        </w:rPr>
        <w:t xml:space="preserve">e Board-appointed Auditor-Controller position </w:t>
      </w:r>
      <w:r w:rsidR="0028113E">
        <w:rPr>
          <w:rFonts w:ascii="Arial" w:hAnsi="Arial" w:cs="Arial"/>
          <w:sz w:val="24"/>
          <w:szCs w:val="24"/>
        </w:rPr>
        <w:t xml:space="preserve">shall become </w:t>
      </w:r>
      <w:r w:rsidRPr="00B91799">
        <w:rPr>
          <w:rFonts w:ascii="Arial" w:hAnsi="Arial" w:cs="Arial"/>
          <w:sz w:val="24"/>
          <w:szCs w:val="24"/>
        </w:rPr>
        <w:t xml:space="preserve">effective beginning on January </w:t>
      </w:r>
      <w:r w:rsidR="00847CBD">
        <w:rPr>
          <w:rFonts w:ascii="Arial" w:hAnsi="Arial" w:cs="Arial"/>
          <w:sz w:val="24"/>
          <w:szCs w:val="24"/>
        </w:rPr>
        <w:t>4</w:t>
      </w:r>
      <w:r w:rsidRPr="00B91799">
        <w:rPr>
          <w:rFonts w:ascii="Arial" w:hAnsi="Arial" w:cs="Arial"/>
          <w:sz w:val="24"/>
          <w:szCs w:val="24"/>
        </w:rPr>
        <w:t>, 2027</w:t>
      </w:r>
      <w:r>
        <w:rPr>
          <w:rFonts w:ascii="Arial" w:hAnsi="Arial" w:cs="Arial"/>
          <w:sz w:val="24"/>
          <w:szCs w:val="24"/>
        </w:rPr>
        <w:t>.</w:t>
      </w:r>
    </w:p>
    <w:p w14:paraId="05DD3D16" w14:textId="77777777" w:rsidR="00787FD3" w:rsidRDefault="00B91799" w:rsidP="00787FD3">
      <w:pPr>
        <w:spacing w:line="480" w:lineRule="auto"/>
        <w:rPr>
          <w:rFonts w:ascii="Arial" w:hAnsi="Arial" w:cs="Arial"/>
          <w:sz w:val="24"/>
          <w:szCs w:val="24"/>
        </w:rPr>
      </w:pPr>
      <w:r>
        <w:rPr>
          <w:rFonts w:ascii="Arial" w:hAnsi="Arial" w:cs="Arial"/>
          <w:sz w:val="24"/>
          <w:szCs w:val="24"/>
        </w:rPr>
        <w:tab/>
      </w:r>
      <w:r w:rsidRPr="00B91799">
        <w:rPr>
          <w:rFonts w:ascii="Arial" w:hAnsi="Arial" w:cs="Arial"/>
          <w:b/>
          <w:sz w:val="24"/>
          <w:szCs w:val="24"/>
        </w:rPr>
        <w:t>Section 7</w:t>
      </w:r>
      <w:r w:rsidR="00787FD3" w:rsidRPr="00B91799">
        <w:rPr>
          <w:rFonts w:ascii="Arial" w:hAnsi="Arial" w:cs="Arial"/>
          <w:b/>
          <w:sz w:val="24"/>
          <w:szCs w:val="24"/>
        </w:rPr>
        <w:t xml:space="preserve">.   </w:t>
      </w:r>
      <w:r w:rsidR="00787FD3" w:rsidRPr="00B91799">
        <w:rPr>
          <w:rFonts w:ascii="Arial" w:hAnsi="Arial" w:cs="Arial"/>
          <w:b/>
          <w:sz w:val="24"/>
          <w:szCs w:val="24"/>
          <w:u w:val="single"/>
        </w:rPr>
        <w:t>Severability</w:t>
      </w:r>
      <w:r w:rsidR="00787FD3" w:rsidRPr="00B91799">
        <w:rPr>
          <w:rFonts w:ascii="Arial" w:hAnsi="Arial" w:cs="Arial"/>
          <w:b/>
          <w:sz w:val="24"/>
          <w:szCs w:val="24"/>
        </w:rPr>
        <w:t>.</w:t>
      </w:r>
      <w:r w:rsidR="00787FD3">
        <w:rPr>
          <w:rFonts w:ascii="Arial" w:hAnsi="Arial" w:cs="Arial"/>
          <w:sz w:val="24"/>
          <w:szCs w:val="24"/>
        </w:rPr>
        <w:t xml:space="preserve">   If any section, subsection, sentence, clause or phrase of this Resolution is for any reason held to be invalid, unconstitutional, or otherwise unlawful, by the decision of a court of competent jurisdiction, such decision shall not affect the validity of the remaining portions of this Resolution, the application thereof, and the general taxes imposed shall not be effected thereby but shall remain in full force and effect, it being the intention of the voters to adopt each and every section, </w:t>
      </w:r>
      <w:r w:rsidR="00787FD3">
        <w:rPr>
          <w:rFonts w:ascii="Arial" w:hAnsi="Arial" w:cs="Arial"/>
          <w:sz w:val="24"/>
          <w:szCs w:val="24"/>
        </w:rPr>
        <w:lastRenderedPageBreak/>
        <w:t>subsection, part, clause, sentence, or phrase, regardless of whether any other section, subsection, part, clause, sentence, or phrase or the application thereof is held to be invalid or unconstitutional.  The Siskiyou County Board of Supervisors hereby declares that it would have passed this Resolution and each section, subsection, sentence, clause, or phrase thereof irrespective of the fact that one or more of the sections, subsections, sentences, clauses, or phrases be declared invalid, unconstitutional, or unlawful.</w:t>
      </w:r>
    </w:p>
    <w:p w14:paraId="137D34C2" w14:textId="1108C474" w:rsidR="00787FD3" w:rsidRDefault="00787FD3" w:rsidP="00787FD3">
      <w:pPr>
        <w:spacing w:line="480" w:lineRule="auto"/>
        <w:rPr>
          <w:rFonts w:ascii="Arial" w:hAnsi="Arial" w:cs="Arial"/>
          <w:sz w:val="24"/>
          <w:szCs w:val="24"/>
        </w:rPr>
      </w:pPr>
      <w:r>
        <w:rPr>
          <w:rFonts w:ascii="Arial" w:hAnsi="Arial" w:cs="Arial"/>
          <w:sz w:val="24"/>
          <w:szCs w:val="24"/>
        </w:rPr>
        <w:tab/>
      </w:r>
      <w:r w:rsidRPr="00B91799">
        <w:rPr>
          <w:rFonts w:ascii="Arial" w:hAnsi="Arial" w:cs="Arial"/>
          <w:b/>
          <w:sz w:val="24"/>
          <w:szCs w:val="24"/>
        </w:rPr>
        <w:t>NOW, THEREFORE, BE IT RESOLVED</w:t>
      </w:r>
      <w:r w:rsidR="00B91799" w:rsidRPr="00B91799">
        <w:rPr>
          <w:rFonts w:ascii="Arial" w:hAnsi="Arial" w:cs="Arial"/>
          <w:b/>
          <w:sz w:val="24"/>
          <w:szCs w:val="24"/>
        </w:rPr>
        <w:t xml:space="preserve"> AND ORDERED</w:t>
      </w:r>
      <w:r>
        <w:rPr>
          <w:rFonts w:ascii="Arial" w:hAnsi="Arial" w:cs="Arial"/>
          <w:sz w:val="24"/>
          <w:szCs w:val="24"/>
        </w:rPr>
        <w:t xml:space="preserve"> by the Siskiyou County Board of Supervisors, pursuant to its right and authority, that the following question is ordered submitted to the voters of the County of Siskiyou and placed on the ballot for vote at </w:t>
      </w:r>
      <w:r w:rsidR="00B91799">
        <w:rPr>
          <w:rFonts w:ascii="Arial" w:hAnsi="Arial" w:cs="Arial"/>
          <w:sz w:val="24"/>
          <w:szCs w:val="24"/>
        </w:rPr>
        <w:t xml:space="preserve">the election to be held </w:t>
      </w:r>
      <w:r w:rsidR="00AD4EA4">
        <w:rPr>
          <w:rFonts w:ascii="Arial" w:hAnsi="Arial" w:cs="Arial"/>
          <w:sz w:val="24"/>
          <w:szCs w:val="24"/>
        </w:rPr>
        <w:t xml:space="preserve">November </w:t>
      </w:r>
      <w:r w:rsidR="00E151B1">
        <w:rPr>
          <w:rFonts w:ascii="Arial" w:hAnsi="Arial" w:cs="Arial"/>
          <w:sz w:val="24"/>
          <w:szCs w:val="24"/>
        </w:rPr>
        <w:t>5</w:t>
      </w:r>
      <w:r w:rsidR="00AD4EA4">
        <w:rPr>
          <w:rFonts w:ascii="Arial" w:hAnsi="Arial" w:cs="Arial"/>
          <w:sz w:val="24"/>
          <w:szCs w:val="24"/>
        </w:rPr>
        <w:t>, 2024</w:t>
      </w:r>
      <w:r>
        <w:rPr>
          <w:rFonts w:ascii="Arial" w:hAnsi="Arial" w:cs="Arial"/>
          <w:sz w:val="24"/>
          <w:szCs w:val="24"/>
        </w:rPr>
        <w:t>:</w:t>
      </w:r>
    </w:p>
    <w:p w14:paraId="455DC00E" w14:textId="77777777" w:rsidR="00B91799" w:rsidRDefault="00B91799" w:rsidP="00787FD3">
      <w:pPr>
        <w:spacing w:line="480" w:lineRule="auto"/>
        <w:rPr>
          <w:rFonts w:ascii="Arial" w:hAnsi="Arial" w:cs="Arial"/>
          <w:sz w:val="24"/>
          <w:szCs w:val="24"/>
        </w:rPr>
      </w:pPr>
    </w:p>
    <w:p w14:paraId="389DC12A" w14:textId="77777777" w:rsidR="0012086E" w:rsidRDefault="00926A7F" w:rsidP="0012086E">
      <w:pPr>
        <w:spacing w:line="480" w:lineRule="auto"/>
        <w:jc w:val="center"/>
        <w:rPr>
          <w:rFonts w:ascii="Arial" w:hAnsi="Arial" w:cs="Arial"/>
          <w:sz w:val="24"/>
          <w:szCs w:val="24"/>
        </w:rPr>
      </w:pPr>
      <w:r>
        <w:rPr>
          <w:rFonts w:ascii="Arial" w:hAnsi="Arial" w:cs="Arial"/>
          <w:sz w:val="24"/>
          <w:szCs w:val="24"/>
        </w:rPr>
        <w:t>“MEASURE ___</w:t>
      </w:r>
    </w:p>
    <w:p w14:paraId="17082733" w14:textId="12FD45A3" w:rsidR="00787FD3" w:rsidRDefault="00B91799" w:rsidP="00787FD3">
      <w:pPr>
        <w:ind w:left="1440" w:right="1440"/>
        <w:rPr>
          <w:rFonts w:ascii="Arial" w:hAnsi="Arial" w:cs="Arial"/>
          <w:sz w:val="24"/>
          <w:szCs w:val="24"/>
        </w:rPr>
      </w:pPr>
      <w:r w:rsidRPr="00B91799">
        <w:rPr>
          <w:rFonts w:ascii="Arial" w:hAnsi="Arial" w:cs="Arial"/>
          <w:sz w:val="24"/>
          <w:szCs w:val="24"/>
        </w:rPr>
        <w:t xml:space="preserve">Shall the current voter elected position of County Auditor-Controller become a Siskiyou County Board of Supervisors’ appointed position of Auditor-Controller with an effective date of January </w:t>
      </w:r>
      <w:r w:rsidR="00AD4EA4">
        <w:rPr>
          <w:rFonts w:ascii="Arial" w:hAnsi="Arial" w:cs="Arial"/>
          <w:sz w:val="24"/>
          <w:szCs w:val="24"/>
        </w:rPr>
        <w:t>4</w:t>
      </w:r>
      <w:r w:rsidRPr="00B91799">
        <w:rPr>
          <w:rFonts w:ascii="Arial" w:hAnsi="Arial" w:cs="Arial"/>
          <w:sz w:val="24"/>
          <w:szCs w:val="24"/>
        </w:rPr>
        <w:t>, 2027?</w:t>
      </w:r>
    </w:p>
    <w:p w14:paraId="2ED4992F" w14:textId="77777777" w:rsidR="00787FD3" w:rsidRDefault="00787FD3" w:rsidP="00787FD3">
      <w:pPr>
        <w:rPr>
          <w:rFonts w:ascii="Arial" w:hAnsi="Arial" w:cs="Arial"/>
          <w:sz w:val="24"/>
          <w:szCs w:val="24"/>
        </w:rPr>
      </w:pPr>
    </w:p>
    <w:p w14:paraId="2D0568C2" w14:textId="77777777" w:rsidR="00787FD3" w:rsidRDefault="00787FD3" w:rsidP="00787FD3">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Pr>
          <w:rFonts w:ascii="Arial" w:hAnsi="Arial" w:cs="Arial"/>
          <w:sz w:val="24"/>
          <w:szCs w:val="24"/>
        </w:rPr>
        <w:tab/>
      </w:r>
      <w:r>
        <w:rPr>
          <w:rFonts w:ascii="Arial" w:hAnsi="Arial" w:cs="Arial"/>
          <w:sz w:val="24"/>
          <w:szCs w:val="24"/>
        </w:rPr>
        <w:tab/>
        <w:t>YES ____________</w:t>
      </w:r>
      <w:r>
        <w:rPr>
          <w:rFonts w:ascii="Arial" w:hAnsi="Arial" w:cs="Arial"/>
          <w:sz w:val="24"/>
          <w:szCs w:val="24"/>
        </w:rPr>
        <w:tab/>
      </w:r>
      <w:r>
        <w:rPr>
          <w:rFonts w:ascii="Arial" w:hAnsi="Arial" w:cs="Arial"/>
          <w:sz w:val="24"/>
          <w:szCs w:val="24"/>
        </w:rPr>
        <w:tab/>
      </w:r>
      <w:r>
        <w:rPr>
          <w:rFonts w:ascii="Arial" w:hAnsi="Arial" w:cs="Arial"/>
          <w:sz w:val="24"/>
          <w:szCs w:val="24"/>
        </w:rPr>
        <w:tab/>
        <w:t>NO____________”</w:t>
      </w:r>
    </w:p>
    <w:p w14:paraId="4390954C" w14:textId="77777777" w:rsidR="00B91799" w:rsidRDefault="00B91799" w:rsidP="00787FD3">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p>
    <w:p w14:paraId="1CBC4EA4" w14:textId="77777777" w:rsidR="003D6066" w:rsidRDefault="003D6066" w:rsidP="00787FD3">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p>
    <w:p w14:paraId="7F21AEBC" w14:textId="77777777" w:rsidR="00787FD3" w:rsidRDefault="00787FD3" w:rsidP="00787FD3">
      <w:pPr>
        <w:rPr>
          <w:rFonts w:ascii="Arial" w:hAnsi="Arial" w:cs="Arial"/>
          <w:sz w:val="24"/>
          <w:szCs w:val="24"/>
        </w:rPr>
      </w:pPr>
    </w:p>
    <w:p w14:paraId="4A39553D" w14:textId="77777777" w:rsidR="00787FD3" w:rsidRDefault="00787FD3" w:rsidP="00787FD3">
      <w:pPr>
        <w:spacing w:line="480" w:lineRule="auto"/>
        <w:rPr>
          <w:rFonts w:ascii="Arial" w:hAnsi="Arial" w:cs="Arial"/>
          <w:sz w:val="24"/>
          <w:szCs w:val="24"/>
        </w:rPr>
      </w:pPr>
      <w:r>
        <w:rPr>
          <w:rFonts w:ascii="Arial" w:hAnsi="Arial" w:cs="Arial"/>
          <w:sz w:val="24"/>
          <w:szCs w:val="24"/>
        </w:rPr>
        <w:tab/>
        <w:t>Notice of the time and place of holding the election is given, and the County Clerk is authorized, instructed, and directed to give further or additional notice of the election, in time, form, and manner as required by law.</w:t>
      </w:r>
    </w:p>
    <w:p w14:paraId="1487D137" w14:textId="77777777" w:rsidR="003D6066" w:rsidRDefault="003D6066" w:rsidP="00787FD3">
      <w:pPr>
        <w:spacing w:line="480" w:lineRule="auto"/>
        <w:rPr>
          <w:rFonts w:ascii="Arial" w:hAnsi="Arial" w:cs="Arial"/>
          <w:sz w:val="24"/>
          <w:szCs w:val="24"/>
        </w:rPr>
      </w:pPr>
    </w:p>
    <w:p w14:paraId="3971EC78" w14:textId="56E835AA" w:rsidR="00787FD3" w:rsidRDefault="00787FD3" w:rsidP="00787FD3">
      <w:pPr>
        <w:spacing w:line="480" w:lineRule="auto"/>
        <w:rPr>
          <w:rFonts w:ascii="Arial" w:hAnsi="Arial" w:cs="Arial"/>
          <w:sz w:val="24"/>
          <w:szCs w:val="24"/>
        </w:rPr>
      </w:pPr>
      <w:r>
        <w:rPr>
          <w:rFonts w:ascii="Arial" w:hAnsi="Arial" w:cs="Arial"/>
          <w:sz w:val="24"/>
          <w:szCs w:val="24"/>
        </w:rPr>
        <w:tab/>
      </w:r>
      <w:r w:rsidRPr="00B91799">
        <w:rPr>
          <w:rFonts w:ascii="Arial" w:hAnsi="Arial" w:cs="Arial"/>
          <w:b/>
          <w:sz w:val="24"/>
          <w:szCs w:val="24"/>
        </w:rPr>
        <w:t>IT IS FURTHER RESOLVED</w:t>
      </w:r>
      <w:r>
        <w:rPr>
          <w:rFonts w:ascii="Arial" w:hAnsi="Arial" w:cs="Arial"/>
          <w:sz w:val="24"/>
          <w:szCs w:val="24"/>
        </w:rPr>
        <w:t xml:space="preserve"> that the election be included and consolidated with </w:t>
      </w:r>
      <w:r w:rsidR="00B91799">
        <w:rPr>
          <w:rFonts w:ascii="Arial" w:hAnsi="Arial" w:cs="Arial"/>
          <w:sz w:val="24"/>
          <w:szCs w:val="24"/>
        </w:rPr>
        <w:t xml:space="preserve">the election on </w:t>
      </w:r>
      <w:r w:rsidR="00AD4EA4">
        <w:rPr>
          <w:rFonts w:ascii="Arial" w:hAnsi="Arial" w:cs="Arial"/>
          <w:sz w:val="24"/>
          <w:szCs w:val="24"/>
        </w:rPr>
        <w:t>November 5, 2024</w:t>
      </w:r>
      <w:r>
        <w:rPr>
          <w:rFonts w:ascii="Arial" w:hAnsi="Arial" w:cs="Arial"/>
          <w:sz w:val="24"/>
          <w:szCs w:val="24"/>
        </w:rPr>
        <w:t>.</w:t>
      </w:r>
    </w:p>
    <w:p w14:paraId="628987FD" w14:textId="6CBA741D" w:rsidR="00787FD3" w:rsidRDefault="00787FD3" w:rsidP="00787FD3">
      <w:pPr>
        <w:spacing w:line="480" w:lineRule="auto"/>
        <w:rPr>
          <w:rFonts w:ascii="Arial" w:hAnsi="Arial" w:cs="Arial"/>
          <w:sz w:val="24"/>
          <w:szCs w:val="24"/>
        </w:rPr>
      </w:pPr>
      <w:r>
        <w:rPr>
          <w:rFonts w:ascii="Arial" w:hAnsi="Arial" w:cs="Arial"/>
          <w:sz w:val="24"/>
          <w:szCs w:val="24"/>
        </w:rPr>
        <w:lastRenderedPageBreak/>
        <w:tab/>
      </w:r>
      <w:r w:rsidRPr="00B91799">
        <w:rPr>
          <w:rFonts w:ascii="Arial" w:hAnsi="Arial" w:cs="Arial"/>
          <w:b/>
          <w:sz w:val="24"/>
          <w:szCs w:val="24"/>
        </w:rPr>
        <w:t>PASSED AND ADOPTED</w:t>
      </w:r>
      <w:r>
        <w:rPr>
          <w:rFonts w:ascii="Arial" w:hAnsi="Arial" w:cs="Arial"/>
          <w:sz w:val="24"/>
          <w:szCs w:val="24"/>
        </w:rPr>
        <w:t xml:space="preserve"> at a regularly scheduled meeting of the Siskiyou County Board of Super</w:t>
      </w:r>
      <w:r w:rsidR="00D56353">
        <w:rPr>
          <w:rFonts w:ascii="Arial" w:hAnsi="Arial" w:cs="Arial"/>
          <w:sz w:val="24"/>
          <w:szCs w:val="24"/>
        </w:rPr>
        <w:t xml:space="preserve">visors, this </w:t>
      </w:r>
      <w:r w:rsidR="00AD4EA4">
        <w:rPr>
          <w:rFonts w:ascii="Arial" w:hAnsi="Arial" w:cs="Arial"/>
          <w:sz w:val="24"/>
          <w:szCs w:val="24"/>
        </w:rPr>
        <w:t>21st</w:t>
      </w:r>
      <w:r w:rsidR="00800DA0">
        <w:rPr>
          <w:rFonts w:ascii="Arial" w:hAnsi="Arial" w:cs="Arial"/>
          <w:sz w:val="24"/>
          <w:szCs w:val="24"/>
        </w:rPr>
        <w:t xml:space="preserve"> day of </w:t>
      </w:r>
      <w:r w:rsidR="00E151B1">
        <w:rPr>
          <w:rFonts w:ascii="Arial" w:hAnsi="Arial" w:cs="Arial"/>
          <w:sz w:val="24"/>
          <w:szCs w:val="24"/>
        </w:rPr>
        <w:t>May</w:t>
      </w:r>
      <w:r w:rsidR="00B91799">
        <w:rPr>
          <w:rFonts w:ascii="Arial" w:hAnsi="Arial" w:cs="Arial"/>
          <w:sz w:val="24"/>
          <w:szCs w:val="24"/>
        </w:rPr>
        <w:t xml:space="preserve"> 202</w:t>
      </w:r>
      <w:r w:rsidR="00AD4EA4">
        <w:rPr>
          <w:rFonts w:ascii="Arial" w:hAnsi="Arial" w:cs="Arial"/>
          <w:sz w:val="24"/>
          <w:szCs w:val="24"/>
        </w:rPr>
        <w:t>4</w:t>
      </w:r>
      <w:r>
        <w:rPr>
          <w:rFonts w:ascii="Arial" w:hAnsi="Arial" w:cs="Arial"/>
          <w:sz w:val="24"/>
          <w:szCs w:val="24"/>
        </w:rPr>
        <w:t>, by the following vote:</w:t>
      </w:r>
    </w:p>
    <w:p w14:paraId="5132F14A" w14:textId="77777777" w:rsidR="00787FD3" w:rsidRDefault="00787FD3" w:rsidP="00787FD3">
      <w:pPr>
        <w:rPr>
          <w:rFonts w:ascii="Arial" w:hAnsi="Arial" w:cs="Arial"/>
          <w:sz w:val="24"/>
          <w:szCs w:val="24"/>
        </w:rPr>
      </w:pPr>
      <w:r>
        <w:rPr>
          <w:rFonts w:ascii="Arial" w:hAnsi="Arial" w:cs="Arial"/>
          <w:sz w:val="24"/>
          <w:szCs w:val="24"/>
        </w:rPr>
        <w:t>AYES:</w:t>
      </w:r>
    </w:p>
    <w:p w14:paraId="2A5F91CE" w14:textId="77777777" w:rsidR="00787FD3" w:rsidRDefault="00787FD3" w:rsidP="00787FD3">
      <w:pPr>
        <w:rPr>
          <w:rFonts w:ascii="Arial" w:hAnsi="Arial" w:cs="Arial"/>
          <w:sz w:val="24"/>
          <w:szCs w:val="24"/>
        </w:rPr>
      </w:pPr>
      <w:r>
        <w:rPr>
          <w:rFonts w:ascii="Arial" w:hAnsi="Arial" w:cs="Arial"/>
          <w:sz w:val="24"/>
          <w:szCs w:val="24"/>
        </w:rPr>
        <w:t>NOES:</w:t>
      </w:r>
    </w:p>
    <w:p w14:paraId="2F695139" w14:textId="77777777" w:rsidR="00787FD3" w:rsidRDefault="00787FD3" w:rsidP="00787FD3">
      <w:pPr>
        <w:rPr>
          <w:rFonts w:ascii="Arial" w:hAnsi="Arial" w:cs="Arial"/>
          <w:sz w:val="24"/>
          <w:szCs w:val="24"/>
        </w:rPr>
      </w:pPr>
      <w:r>
        <w:rPr>
          <w:rFonts w:ascii="Arial" w:hAnsi="Arial" w:cs="Arial"/>
          <w:sz w:val="24"/>
          <w:szCs w:val="24"/>
        </w:rPr>
        <w:t>ABSENT:</w:t>
      </w:r>
    </w:p>
    <w:p w14:paraId="765DB2D3" w14:textId="77777777" w:rsidR="00787FD3" w:rsidRDefault="00787FD3" w:rsidP="00787FD3">
      <w:pPr>
        <w:rPr>
          <w:rFonts w:ascii="Arial" w:hAnsi="Arial" w:cs="Arial"/>
          <w:sz w:val="24"/>
          <w:szCs w:val="24"/>
        </w:rPr>
      </w:pPr>
      <w:r>
        <w:rPr>
          <w:rFonts w:ascii="Arial" w:hAnsi="Arial" w:cs="Arial"/>
          <w:sz w:val="24"/>
          <w:szCs w:val="24"/>
        </w:rPr>
        <w:t>ABSTAIN:</w:t>
      </w:r>
    </w:p>
    <w:p w14:paraId="03A22E8F" w14:textId="77777777" w:rsidR="00787FD3" w:rsidRDefault="00787FD3" w:rsidP="00787FD3">
      <w:pPr>
        <w:rPr>
          <w:rFonts w:ascii="Arial" w:hAnsi="Arial" w:cs="Arial"/>
          <w:sz w:val="24"/>
          <w:szCs w:val="24"/>
        </w:rPr>
      </w:pPr>
    </w:p>
    <w:p w14:paraId="7FE0D89F" w14:textId="77777777" w:rsidR="00787FD3" w:rsidRDefault="00787FD3" w:rsidP="00787FD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w:t>
      </w:r>
    </w:p>
    <w:p w14:paraId="6FE34033" w14:textId="154F07D5" w:rsidR="00787FD3" w:rsidRDefault="00787FD3" w:rsidP="00787FD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4EA4">
        <w:rPr>
          <w:rFonts w:ascii="Arial" w:hAnsi="Arial" w:cs="Arial"/>
          <w:sz w:val="24"/>
          <w:szCs w:val="24"/>
        </w:rPr>
        <w:t>MICHAEL N. KOBSEFF</w:t>
      </w:r>
      <w:r w:rsidR="00D56353">
        <w:rPr>
          <w:rFonts w:ascii="Arial" w:hAnsi="Arial" w:cs="Arial"/>
          <w:sz w:val="24"/>
          <w:szCs w:val="24"/>
        </w:rPr>
        <w:t>, CHAIR</w:t>
      </w:r>
    </w:p>
    <w:p w14:paraId="7C22C8DA" w14:textId="77777777" w:rsidR="00787FD3" w:rsidRDefault="00787FD3" w:rsidP="00787FD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56353">
        <w:rPr>
          <w:rFonts w:ascii="Arial" w:hAnsi="Arial" w:cs="Arial"/>
          <w:sz w:val="24"/>
          <w:szCs w:val="24"/>
        </w:rPr>
        <w:t xml:space="preserve">Siskiyou County </w:t>
      </w:r>
      <w:r>
        <w:rPr>
          <w:rFonts w:ascii="Arial" w:hAnsi="Arial" w:cs="Arial"/>
          <w:sz w:val="24"/>
          <w:szCs w:val="24"/>
        </w:rPr>
        <w:t>Board of Supervisors</w:t>
      </w:r>
    </w:p>
    <w:p w14:paraId="5D805BCA" w14:textId="77777777" w:rsidR="00787FD3" w:rsidRDefault="00AF763A" w:rsidP="00787FD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State of California</w:t>
      </w:r>
    </w:p>
    <w:p w14:paraId="204E3352" w14:textId="77777777" w:rsidR="00B91799" w:rsidRDefault="00B91799" w:rsidP="00787FD3">
      <w:pPr>
        <w:rPr>
          <w:rFonts w:ascii="Arial" w:hAnsi="Arial" w:cs="Arial"/>
          <w:sz w:val="24"/>
          <w:szCs w:val="24"/>
        </w:rPr>
      </w:pPr>
    </w:p>
    <w:p w14:paraId="73138995" w14:textId="77777777" w:rsidR="00B91799" w:rsidRDefault="00B91799" w:rsidP="00787FD3">
      <w:pPr>
        <w:rPr>
          <w:rFonts w:ascii="Arial" w:hAnsi="Arial" w:cs="Arial"/>
          <w:sz w:val="24"/>
          <w:szCs w:val="24"/>
        </w:rPr>
      </w:pPr>
    </w:p>
    <w:p w14:paraId="4F920D31" w14:textId="77777777" w:rsidR="00787FD3" w:rsidRDefault="00787FD3" w:rsidP="00787FD3">
      <w:pPr>
        <w:rPr>
          <w:rFonts w:ascii="Arial" w:hAnsi="Arial" w:cs="Arial"/>
          <w:sz w:val="24"/>
          <w:szCs w:val="24"/>
        </w:rPr>
      </w:pPr>
    </w:p>
    <w:p w14:paraId="3110F894" w14:textId="77777777" w:rsidR="00787FD3" w:rsidRDefault="00787FD3" w:rsidP="00787FD3">
      <w:pPr>
        <w:rPr>
          <w:rFonts w:ascii="Arial" w:hAnsi="Arial" w:cs="Arial"/>
          <w:sz w:val="24"/>
          <w:szCs w:val="24"/>
        </w:rPr>
      </w:pPr>
      <w:r>
        <w:rPr>
          <w:rFonts w:ascii="Arial" w:hAnsi="Arial" w:cs="Arial"/>
          <w:sz w:val="24"/>
          <w:szCs w:val="24"/>
        </w:rPr>
        <w:t>ATTEST:</w:t>
      </w:r>
    </w:p>
    <w:p w14:paraId="731D0F31" w14:textId="77777777" w:rsidR="00787FD3" w:rsidRDefault="00D56353" w:rsidP="00787FD3">
      <w:pPr>
        <w:rPr>
          <w:rFonts w:ascii="Arial" w:hAnsi="Arial" w:cs="Arial"/>
          <w:sz w:val="24"/>
          <w:szCs w:val="24"/>
        </w:rPr>
      </w:pPr>
      <w:r>
        <w:rPr>
          <w:rFonts w:ascii="Arial" w:hAnsi="Arial" w:cs="Arial"/>
          <w:sz w:val="24"/>
          <w:szCs w:val="24"/>
        </w:rPr>
        <w:t>LAURA BYNUM</w:t>
      </w:r>
      <w:r w:rsidR="00787FD3">
        <w:rPr>
          <w:rFonts w:ascii="Arial" w:hAnsi="Arial" w:cs="Arial"/>
          <w:sz w:val="24"/>
          <w:szCs w:val="24"/>
        </w:rPr>
        <w:t>, Clerk</w:t>
      </w:r>
    </w:p>
    <w:p w14:paraId="3CDCCB4E" w14:textId="77777777" w:rsidR="00787FD3" w:rsidRDefault="00AF763A" w:rsidP="00787FD3">
      <w:pPr>
        <w:rPr>
          <w:rFonts w:ascii="Arial" w:hAnsi="Arial" w:cs="Arial"/>
          <w:sz w:val="24"/>
          <w:szCs w:val="24"/>
        </w:rPr>
      </w:pPr>
      <w:r>
        <w:rPr>
          <w:rFonts w:ascii="Arial" w:hAnsi="Arial" w:cs="Arial"/>
          <w:sz w:val="24"/>
          <w:szCs w:val="24"/>
        </w:rPr>
        <w:t xml:space="preserve">Siskiyou County </w:t>
      </w:r>
      <w:r w:rsidR="00787FD3">
        <w:rPr>
          <w:rFonts w:ascii="Arial" w:hAnsi="Arial" w:cs="Arial"/>
          <w:sz w:val="24"/>
          <w:szCs w:val="24"/>
        </w:rPr>
        <w:t>Board of Supervisors</w:t>
      </w:r>
    </w:p>
    <w:p w14:paraId="7D703697" w14:textId="77777777" w:rsidR="00787FD3" w:rsidRDefault="00787FD3" w:rsidP="00787FD3">
      <w:pPr>
        <w:rPr>
          <w:rFonts w:ascii="Arial" w:hAnsi="Arial" w:cs="Arial"/>
          <w:sz w:val="24"/>
          <w:szCs w:val="24"/>
        </w:rPr>
      </w:pPr>
    </w:p>
    <w:p w14:paraId="54EB3517" w14:textId="77777777" w:rsidR="00787FD3" w:rsidRDefault="00787FD3" w:rsidP="00787FD3">
      <w:pPr>
        <w:rPr>
          <w:rFonts w:ascii="Arial" w:hAnsi="Arial" w:cs="Arial"/>
          <w:sz w:val="24"/>
          <w:szCs w:val="24"/>
        </w:rPr>
      </w:pPr>
    </w:p>
    <w:p w14:paraId="5E60A578" w14:textId="77777777" w:rsidR="00787FD3" w:rsidRDefault="00787FD3" w:rsidP="00787FD3">
      <w:pPr>
        <w:rPr>
          <w:rFonts w:ascii="Arial" w:hAnsi="Arial" w:cs="Arial"/>
          <w:sz w:val="24"/>
          <w:szCs w:val="24"/>
        </w:rPr>
      </w:pPr>
      <w:r>
        <w:rPr>
          <w:rFonts w:ascii="Arial" w:hAnsi="Arial" w:cs="Arial"/>
          <w:sz w:val="24"/>
          <w:szCs w:val="24"/>
        </w:rPr>
        <w:t>By _____________________</w:t>
      </w:r>
    </w:p>
    <w:p w14:paraId="3CB8DEEF" w14:textId="77777777" w:rsidR="004E6D6F" w:rsidRDefault="00787FD3" w:rsidP="00787FD3">
      <w:pPr>
        <w:rPr>
          <w:rFonts w:ascii="Arial" w:hAnsi="Arial" w:cs="Arial"/>
          <w:sz w:val="24"/>
          <w:szCs w:val="24"/>
        </w:rPr>
      </w:pPr>
      <w:r>
        <w:rPr>
          <w:rFonts w:ascii="Arial" w:hAnsi="Arial" w:cs="Arial"/>
          <w:sz w:val="24"/>
          <w:szCs w:val="24"/>
        </w:rPr>
        <w:tab/>
        <w:t>Deputy</w:t>
      </w:r>
    </w:p>
    <w:sectPr w:rsidR="004E6D6F" w:rsidSect="009558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CEE68" w14:textId="77777777" w:rsidR="0095582A" w:rsidRDefault="0095582A" w:rsidP="00787FD3">
      <w:r>
        <w:separator/>
      </w:r>
    </w:p>
  </w:endnote>
  <w:endnote w:type="continuationSeparator" w:id="0">
    <w:p w14:paraId="450ED346" w14:textId="77777777" w:rsidR="0095582A" w:rsidRDefault="0095582A" w:rsidP="0078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837811"/>
      <w:docPartObj>
        <w:docPartGallery w:val="Page Numbers (Bottom of Page)"/>
        <w:docPartUnique/>
      </w:docPartObj>
    </w:sdtPr>
    <w:sdtEndPr>
      <w:rPr>
        <w:noProof/>
      </w:rPr>
    </w:sdtEndPr>
    <w:sdtContent>
      <w:p w14:paraId="65AF67EF" w14:textId="77777777" w:rsidR="00D56353" w:rsidRDefault="00D56353">
        <w:pPr>
          <w:pStyle w:val="Footer"/>
          <w:jc w:val="center"/>
        </w:pPr>
        <w:r>
          <w:fldChar w:fldCharType="begin"/>
        </w:r>
        <w:r>
          <w:instrText xml:space="preserve"> PAGE   \* MERGEFORMAT </w:instrText>
        </w:r>
        <w:r>
          <w:fldChar w:fldCharType="separate"/>
        </w:r>
        <w:r w:rsidR="00800DA0">
          <w:rPr>
            <w:noProof/>
          </w:rPr>
          <w:t>4</w:t>
        </w:r>
        <w:r>
          <w:rPr>
            <w:noProof/>
          </w:rPr>
          <w:fldChar w:fldCharType="end"/>
        </w:r>
      </w:p>
    </w:sdtContent>
  </w:sdt>
  <w:p w14:paraId="15333B94" w14:textId="77777777" w:rsidR="00787FD3" w:rsidRDefault="00787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A979F" w14:textId="77777777" w:rsidR="0095582A" w:rsidRDefault="0095582A" w:rsidP="00787FD3">
      <w:r>
        <w:separator/>
      </w:r>
    </w:p>
  </w:footnote>
  <w:footnote w:type="continuationSeparator" w:id="0">
    <w:p w14:paraId="4AADE5E0" w14:textId="77777777" w:rsidR="0095582A" w:rsidRDefault="0095582A" w:rsidP="00787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D3"/>
    <w:rsid w:val="0002415E"/>
    <w:rsid w:val="000D3298"/>
    <w:rsid w:val="0012086E"/>
    <w:rsid w:val="00127442"/>
    <w:rsid w:val="00164E64"/>
    <w:rsid w:val="001C1DD0"/>
    <w:rsid w:val="001D37D1"/>
    <w:rsid w:val="001D4999"/>
    <w:rsid w:val="001F0C4A"/>
    <w:rsid w:val="00202F06"/>
    <w:rsid w:val="00212524"/>
    <w:rsid w:val="00222CD3"/>
    <w:rsid w:val="002464FA"/>
    <w:rsid w:val="0028113E"/>
    <w:rsid w:val="002B00E9"/>
    <w:rsid w:val="002B38E7"/>
    <w:rsid w:val="003575B0"/>
    <w:rsid w:val="003610CD"/>
    <w:rsid w:val="00390A36"/>
    <w:rsid w:val="003A6288"/>
    <w:rsid w:val="003C12F2"/>
    <w:rsid w:val="003D6066"/>
    <w:rsid w:val="003F0D87"/>
    <w:rsid w:val="0042526F"/>
    <w:rsid w:val="00431FCC"/>
    <w:rsid w:val="00435998"/>
    <w:rsid w:val="0049531D"/>
    <w:rsid w:val="004C1323"/>
    <w:rsid w:val="004C3501"/>
    <w:rsid w:val="004D338C"/>
    <w:rsid w:val="004E6D6F"/>
    <w:rsid w:val="004E7EDE"/>
    <w:rsid w:val="004F7F5F"/>
    <w:rsid w:val="0060695C"/>
    <w:rsid w:val="00611BC7"/>
    <w:rsid w:val="00666FFA"/>
    <w:rsid w:val="006821B4"/>
    <w:rsid w:val="00695ED3"/>
    <w:rsid w:val="006C7A04"/>
    <w:rsid w:val="006D367B"/>
    <w:rsid w:val="00701AA7"/>
    <w:rsid w:val="00784ACE"/>
    <w:rsid w:val="007873AB"/>
    <w:rsid w:val="00787FD3"/>
    <w:rsid w:val="007C59DE"/>
    <w:rsid w:val="007C7FAF"/>
    <w:rsid w:val="007F627B"/>
    <w:rsid w:val="00800DA0"/>
    <w:rsid w:val="00847CBD"/>
    <w:rsid w:val="00883772"/>
    <w:rsid w:val="008C73A3"/>
    <w:rsid w:val="0091744B"/>
    <w:rsid w:val="00926A7F"/>
    <w:rsid w:val="00932688"/>
    <w:rsid w:val="0095582A"/>
    <w:rsid w:val="009763B6"/>
    <w:rsid w:val="009A4296"/>
    <w:rsid w:val="009C2A99"/>
    <w:rsid w:val="009F0C38"/>
    <w:rsid w:val="00A11EF0"/>
    <w:rsid w:val="00A17B46"/>
    <w:rsid w:val="00A213BB"/>
    <w:rsid w:val="00A44E7F"/>
    <w:rsid w:val="00AA74D9"/>
    <w:rsid w:val="00AD4EA4"/>
    <w:rsid w:val="00AF763A"/>
    <w:rsid w:val="00B1190B"/>
    <w:rsid w:val="00B46556"/>
    <w:rsid w:val="00B91799"/>
    <w:rsid w:val="00BF36D5"/>
    <w:rsid w:val="00C14AD2"/>
    <w:rsid w:val="00C65D55"/>
    <w:rsid w:val="00CA0279"/>
    <w:rsid w:val="00CB4247"/>
    <w:rsid w:val="00CE2038"/>
    <w:rsid w:val="00CF35C9"/>
    <w:rsid w:val="00D15789"/>
    <w:rsid w:val="00D33CF6"/>
    <w:rsid w:val="00D56353"/>
    <w:rsid w:val="00D90B00"/>
    <w:rsid w:val="00D91B60"/>
    <w:rsid w:val="00D94056"/>
    <w:rsid w:val="00DB3A85"/>
    <w:rsid w:val="00E151B1"/>
    <w:rsid w:val="00EA2556"/>
    <w:rsid w:val="00F346EF"/>
    <w:rsid w:val="00F35B02"/>
    <w:rsid w:val="00F551AD"/>
    <w:rsid w:val="00F72578"/>
    <w:rsid w:val="00F85CAA"/>
    <w:rsid w:val="00FA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1534"/>
  <w15:docId w15:val="{F3AA6DE4-E511-453B-BDC7-29BB4518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D3"/>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FD3"/>
    <w:pPr>
      <w:tabs>
        <w:tab w:val="center" w:pos="4680"/>
        <w:tab w:val="right" w:pos="9360"/>
      </w:tabs>
    </w:pPr>
  </w:style>
  <w:style w:type="character" w:customStyle="1" w:styleId="HeaderChar">
    <w:name w:val="Header Char"/>
    <w:basedOn w:val="DefaultParagraphFont"/>
    <w:link w:val="Header"/>
    <w:uiPriority w:val="99"/>
    <w:rsid w:val="00787FD3"/>
    <w:rPr>
      <w:rFonts w:ascii="Times New Roman" w:hAnsi="Times New Roman" w:cs="Times New Roman"/>
      <w:sz w:val="20"/>
      <w:szCs w:val="20"/>
    </w:rPr>
  </w:style>
  <w:style w:type="paragraph" w:styleId="Footer">
    <w:name w:val="footer"/>
    <w:basedOn w:val="Normal"/>
    <w:link w:val="FooterChar"/>
    <w:uiPriority w:val="99"/>
    <w:unhideWhenUsed/>
    <w:rsid w:val="00787FD3"/>
    <w:pPr>
      <w:tabs>
        <w:tab w:val="center" w:pos="4680"/>
        <w:tab w:val="right" w:pos="9360"/>
      </w:tabs>
    </w:pPr>
  </w:style>
  <w:style w:type="character" w:customStyle="1" w:styleId="FooterChar">
    <w:name w:val="Footer Char"/>
    <w:basedOn w:val="DefaultParagraphFont"/>
    <w:link w:val="Footer"/>
    <w:uiPriority w:val="99"/>
    <w:rsid w:val="00787FD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D367B"/>
    <w:rPr>
      <w:sz w:val="16"/>
      <w:szCs w:val="16"/>
    </w:rPr>
  </w:style>
  <w:style w:type="paragraph" w:styleId="CommentText">
    <w:name w:val="annotation text"/>
    <w:basedOn w:val="Normal"/>
    <w:link w:val="CommentTextChar"/>
    <w:uiPriority w:val="99"/>
    <w:semiHidden/>
    <w:unhideWhenUsed/>
    <w:rsid w:val="006D367B"/>
  </w:style>
  <w:style w:type="character" w:customStyle="1" w:styleId="CommentTextChar">
    <w:name w:val="Comment Text Char"/>
    <w:basedOn w:val="DefaultParagraphFont"/>
    <w:link w:val="CommentText"/>
    <w:uiPriority w:val="99"/>
    <w:semiHidden/>
    <w:rsid w:val="006D36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367B"/>
    <w:rPr>
      <w:b/>
      <w:bCs/>
    </w:rPr>
  </w:style>
  <w:style w:type="character" w:customStyle="1" w:styleId="CommentSubjectChar">
    <w:name w:val="Comment Subject Char"/>
    <w:basedOn w:val="CommentTextChar"/>
    <w:link w:val="CommentSubject"/>
    <w:uiPriority w:val="99"/>
    <w:semiHidden/>
    <w:rsid w:val="006D367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D367B"/>
    <w:rPr>
      <w:rFonts w:ascii="Tahoma" w:hAnsi="Tahoma" w:cs="Tahoma"/>
      <w:sz w:val="16"/>
      <w:szCs w:val="16"/>
    </w:rPr>
  </w:style>
  <w:style w:type="character" w:customStyle="1" w:styleId="BalloonTextChar">
    <w:name w:val="Balloon Text Char"/>
    <w:basedOn w:val="DefaultParagraphFont"/>
    <w:link w:val="BalloonText"/>
    <w:uiPriority w:val="99"/>
    <w:semiHidden/>
    <w:rsid w:val="006D3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15F3-BA81-4D9C-A75F-F4340E6A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1079</Words>
  <Characters>6155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Haas</dc:creator>
  <cp:lastModifiedBy>Angela Davis</cp:lastModifiedBy>
  <cp:revision>2</cp:revision>
  <cp:lastPrinted>2022-02-08T00:51:00Z</cp:lastPrinted>
  <dcterms:created xsi:type="dcterms:W3CDTF">2024-05-14T21:45:00Z</dcterms:created>
  <dcterms:modified xsi:type="dcterms:W3CDTF">2024-05-14T21:45:00Z</dcterms:modified>
</cp:coreProperties>
</file>