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7A4E4127"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05C50E9"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E5A61">
              <w:rPr>
                <w:rFonts w:cs="Arial"/>
                <w:b/>
                <w:noProof/>
                <w:sz w:val="20"/>
                <w:szCs w:val="20"/>
              </w:rPr>
              <w:t>15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F4683E5"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055E8">
              <w:rPr>
                <w:rFonts w:cs="Arial"/>
                <w:b/>
                <w:sz w:val="20"/>
                <w:szCs w:val="20"/>
              </w:rPr>
              <w:t>May 7,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178921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6B1EFA4"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27B29">
              <w:rPr>
                <w:rFonts w:cs="Arial"/>
                <w:b/>
                <w:sz w:val="20"/>
                <w:szCs w:val="20"/>
              </w:rPr>
              <w:t>Sarah Collard, Ph.D.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7BB5C2A"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27B29">
              <w:rPr>
                <w:rFonts w:cs="Arial"/>
                <w:b/>
                <w:noProof/>
                <w:sz w:val="20"/>
                <w:szCs w:val="20"/>
              </w:rPr>
              <w:t>530-841-4802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1460B052"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27B29">
              <w:rPr>
                <w:rFonts w:cs="Arial"/>
                <w:b/>
                <w:noProof/>
                <w:sz w:val="20"/>
                <w:szCs w:val="20"/>
              </w:rPr>
              <w:t>818 S.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40C3B06A"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3678A">
              <w:rPr>
                <w:rFonts w:cs="Arial"/>
                <w:b/>
                <w:sz w:val="20"/>
                <w:szCs w:val="20"/>
              </w:rPr>
              <w:t xml:space="preserve">Trish Barbieri, Social Services Director, HHSA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746AC51" w:rsidR="00877DC5" w:rsidRPr="004E6635" w:rsidRDefault="004C3523" w:rsidP="00C3678A">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D238D">
              <w:rPr>
                <w:rFonts w:cs="Arial"/>
                <w:noProof/>
                <w:sz w:val="20"/>
                <w:szCs w:val="20"/>
              </w:rPr>
              <w:t xml:space="preserve">Siskiyou County </w:t>
            </w:r>
            <w:r w:rsidR="005F166B">
              <w:rPr>
                <w:rFonts w:cs="Arial"/>
                <w:noProof/>
                <w:sz w:val="20"/>
                <w:szCs w:val="20"/>
              </w:rPr>
              <w:t xml:space="preserve">Health and Human Services Agency, </w:t>
            </w:r>
            <w:r w:rsidR="004D238D">
              <w:rPr>
                <w:rFonts w:cs="Arial"/>
                <w:noProof/>
                <w:sz w:val="20"/>
                <w:szCs w:val="20"/>
              </w:rPr>
              <w:t xml:space="preserve">Social Services Division (SSD) </w:t>
            </w:r>
            <w:r w:rsidR="007E5A61">
              <w:rPr>
                <w:rFonts w:cs="Arial"/>
                <w:noProof/>
                <w:sz w:val="20"/>
                <w:szCs w:val="20"/>
              </w:rPr>
              <w:t xml:space="preserve">has </w:t>
            </w:r>
            <w:r w:rsidR="004D238D">
              <w:rPr>
                <w:rFonts w:cs="Arial"/>
                <w:noProof/>
                <w:sz w:val="20"/>
                <w:szCs w:val="20"/>
              </w:rPr>
              <w:t>participate</w:t>
            </w:r>
            <w:r w:rsidR="00C3678A">
              <w:rPr>
                <w:rFonts w:cs="Arial"/>
                <w:noProof/>
                <w:sz w:val="20"/>
                <w:szCs w:val="20"/>
              </w:rPr>
              <w:t>d</w:t>
            </w:r>
            <w:r w:rsidR="004D238D">
              <w:rPr>
                <w:rFonts w:cs="Arial"/>
                <w:noProof/>
                <w:sz w:val="20"/>
                <w:szCs w:val="20"/>
              </w:rPr>
              <w:t xml:space="preserve"> in</w:t>
            </w:r>
            <w:r w:rsidR="007E5A61">
              <w:rPr>
                <w:rFonts w:cs="Arial"/>
                <w:noProof/>
                <w:sz w:val="20"/>
                <w:szCs w:val="20"/>
              </w:rPr>
              <w:t xml:space="preserve"> the mandated</w:t>
            </w:r>
            <w:r w:rsidR="004D238D">
              <w:rPr>
                <w:rFonts w:cs="Arial"/>
                <w:noProof/>
                <w:sz w:val="20"/>
                <w:szCs w:val="20"/>
              </w:rPr>
              <w:t xml:space="preserve"> California Outcomes and Accountability Review (Cal-OAR) as outlined in Senate Bill No. 89, CHAPTER 24 STATUTES OF 2017. Through this process</w:t>
            </w:r>
            <w:r w:rsidR="00F8121A">
              <w:rPr>
                <w:rFonts w:cs="Arial"/>
                <w:noProof/>
                <w:sz w:val="20"/>
                <w:szCs w:val="20"/>
              </w:rPr>
              <w:t>,</w:t>
            </w:r>
            <w:r w:rsidR="004D238D">
              <w:rPr>
                <w:rFonts w:cs="Arial"/>
                <w:noProof/>
                <w:sz w:val="20"/>
                <w:szCs w:val="20"/>
              </w:rPr>
              <w:t xml:space="preserve"> SSD has</w:t>
            </w:r>
            <w:r w:rsidR="007E5A61">
              <w:rPr>
                <w:rFonts w:cs="Arial"/>
                <w:noProof/>
                <w:sz w:val="20"/>
                <w:szCs w:val="20"/>
              </w:rPr>
              <w:t xml:space="preserve"> completed a System Improvement Plan (SIP) for the CalWORKs Welfare-to Work program which requires approval and signature by the Board of Supervisors. The SIP establishes program priorities and defines specific strat</w:t>
            </w:r>
            <w:r w:rsidR="00C3678A">
              <w:rPr>
                <w:rFonts w:cs="Arial"/>
                <w:noProof/>
                <w:sz w:val="20"/>
                <w:szCs w:val="20"/>
              </w:rPr>
              <w:t>e</w:t>
            </w:r>
            <w:r w:rsidR="007E5A61">
              <w:rPr>
                <w:rFonts w:cs="Arial"/>
                <w:noProof/>
                <w:sz w:val="20"/>
                <w:szCs w:val="20"/>
              </w:rPr>
              <w:t xml:space="preserve">gies to achieve improvement on high priority outcomes and indicators within the term of the plan. The SIP is the operational agreement between the County and State, which outlines how the County will improve delivery of service to </w:t>
            </w:r>
            <w:r w:rsidR="00C3678A">
              <w:rPr>
                <w:rFonts w:cs="Arial"/>
                <w:noProof/>
                <w:sz w:val="20"/>
                <w:szCs w:val="20"/>
              </w:rPr>
              <w:t xml:space="preserve">CalWORKs Welfare-to-Work </w:t>
            </w:r>
            <w:r w:rsidR="007E5A61">
              <w:rPr>
                <w:rFonts w:cs="Arial"/>
                <w:noProof/>
                <w:sz w:val="20"/>
                <w:szCs w:val="20"/>
              </w:rPr>
              <w:t xml:space="preserve">customers. The SSD has created a powerpoint presentation to provide an overview of the strategies included in the SIP. </w:t>
            </w:r>
            <w:r w:rsidR="00C3678A">
              <w:rPr>
                <w:rFonts w:cs="Arial"/>
                <w:noProof/>
                <w:sz w:val="20"/>
                <w:szCs w:val="20"/>
              </w:rPr>
              <w:t>T</w:t>
            </w:r>
            <w:r w:rsidR="007E5A61">
              <w:rPr>
                <w:rFonts w:cs="Arial"/>
                <w:noProof/>
                <w:sz w:val="20"/>
                <w:szCs w:val="20"/>
              </w:rPr>
              <w:t xml:space="preserve">he </w:t>
            </w:r>
            <w:r w:rsidR="00D118BC">
              <w:rPr>
                <w:rFonts w:cs="Arial"/>
                <w:noProof/>
                <w:sz w:val="20"/>
                <w:szCs w:val="20"/>
              </w:rPr>
              <w:t>SIP</w:t>
            </w:r>
            <w:r w:rsidR="00C3678A">
              <w:rPr>
                <w:rFonts w:cs="Arial"/>
                <w:noProof/>
                <w:sz w:val="20"/>
                <w:szCs w:val="20"/>
              </w:rPr>
              <w:t xml:space="preserve"> </w:t>
            </w:r>
            <w:r w:rsidR="007E5A61">
              <w:rPr>
                <w:rFonts w:cs="Arial"/>
                <w:noProof/>
                <w:sz w:val="20"/>
                <w:szCs w:val="20"/>
              </w:rPr>
              <w:t xml:space="preserve">has already been approved by the </w:t>
            </w:r>
            <w:r w:rsidR="00C3678A">
              <w:rPr>
                <w:rFonts w:cs="Arial"/>
                <w:noProof/>
                <w:sz w:val="20"/>
                <w:szCs w:val="20"/>
              </w:rPr>
              <w:t xml:space="preserve">California Department of Social Services and is ready for Board </w:t>
            </w:r>
            <w:r w:rsidR="00F8121A">
              <w:rPr>
                <w:rFonts w:cs="Arial"/>
                <w:noProof/>
                <w:sz w:val="20"/>
                <w:szCs w:val="20"/>
              </w:rPr>
              <w:t xml:space="preserve">review and </w:t>
            </w:r>
            <w:r w:rsidR="00C3678A">
              <w:rPr>
                <w:rFonts w:cs="Arial"/>
                <w:noProof/>
                <w:sz w:val="20"/>
                <w:szCs w:val="20"/>
              </w:rPr>
              <w:t>approval.</w:t>
            </w:r>
            <w:r w:rsidR="007E5A61">
              <w:rPr>
                <w:rFonts w:cs="Arial"/>
                <w:noProof/>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5F166B"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08A95A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627B29" w:rsidRDefault="004242AC" w:rsidP="001F3E19">
            <w:pPr>
              <w:rPr>
                <w:rFonts w:cs="Arial"/>
                <w:i/>
                <w:sz w:val="16"/>
                <w:szCs w:val="16"/>
                <w:lang w:val="es-MX"/>
              </w:rPr>
            </w:pPr>
            <w:r w:rsidRPr="00627B29">
              <w:rPr>
                <w:rFonts w:cs="Arial"/>
                <w:i/>
                <w:sz w:val="16"/>
                <w:szCs w:val="16"/>
                <w:lang w:val="es-MX"/>
              </w:rPr>
              <w:t>Describe why no financial impact:</w:t>
            </w:r>
            <w:r w:rsidRPr="00627B29">
              <w:rPr>
                <w:rFonts w:cs="Arial"/>
                <w:sz w:val="18"/>
                <w:szCs w:val="18"/>
                <w:lang w:val="es-MX"/>
              </w:rPr>
              <w:t xml:space="preserve"> </w:t>
            </w:r>
            <w:r w:rsidRPr="004E6635">
              <w:rPr>
                <w:rFonts w:cs="Arial"/>
                <w:sz w:val="18"/>
                <w:szCs w:val="18"/>
              </w:rPr>
              <w:fldChar w:fldCharType="begin">
                <w:ffData>
                  <w:name w:val="Text12"/>
                  <w:enabled/>
                  <w:calcOnExit w:val="0"/>
                  <w:textInput/>
                </w:ffData>
              </w:fldChar>
            </w:r>
            <w:r w:rsidRPr="00627B29">
              <w:rPr>
                <w:rFonts w:cs="Arial"/>
                <w:sz w:val="18"/>
                <w:szCs w:val="18"/>
                <w:lang w:val="es-MX"/>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12E6CBE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A56664B"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E5A61">
              <w:rPr>
                <w:rFonts w:cs="Arial"/>
                <w:sz w:val="18"/>
                <w:szCs w:val="18"/>
              </w:rPr>
              <w:t> </w:t>
            </w:r>
            <w:r w:rsidR="007E5A61">
              <w:rPr>
                <w:rFonts w:cs="Arial"/>
                <w:sz w:val="18"/>
                <w:szCs w:val="18"/>
              </w:rPr>
              <w:t> </w:t>
            </w:r>
            <w:r w:rsidR="007E5A61">
              <w:rPr>
                <w:rFonts w:cs="Arial"/>
                <w:sz w:val="18"/>
                <w:szCs w:val="18"/>
              </w:rPr>
              <w:t> </w:t>
            </w:r>
            <w:r w:rsidR="007E5A61">
              <w:rPr>
                <w:rFonts w:cs="Arial"/>
                <w:sz w:val="18"/>
                <w:szCs w:val="18"/>
              </w:rPr>
              <w:t> </w:t>
            </w:r>
            <w:r w:rsidR="007E5A61">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24C38A2C"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E5A61">
              <w:rPr>
                <w:rFonts w:cs="Arial"/>
                <w:sz w:val="18"/>
                <w:szCs w:val="18"/>
              </w:rPr>
              <w:t> </w:t>
            </w:r>
            <w:r w:rsidR="007E5A61">
              <w:rPr>
                <w:rFonts w:cs="Arial"/>
                <w:sz w:val="18"/>
                <w:szCs w:val="18"/>
              </w:rPr>
              <w:t> </w:t>
            </w:r>
            <w:r w:rsidR="007E5A61">
              <w:rPr>
                <w:rFonts w:cs="Arial"/>
                <w:sz w:val="18"/>
                <w:szCs w:val="18"/>
              </w:rPr>
              <w:t> </w:t>
            </w:r>
            <w:r w:rsidR="007E5A61">
              <w:rPr>
                <w:rFonts w:cs="Arial"/>
                <w:sz w:val="18"/>
                <w:szCs w:val="18"/>
              </w:rPr>
              <w:t> </w:t>
            </w:r>
            <w:r w:rsidR="007E5A61">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41E3AD2"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E5A61">
              <w:rPr>
                <w:rFonts w:cs="Arial"/>
                <w:sz w:val="18"/>
                <w:szCs w:val="18"/>
              </w:rPr>
              <w:t> </w:t>
            </w:r>
            <w:r w:rsidR="007E5A61">
              <w:rPr>
                <w:rFonts w:cs="Arial"/>
                <w:sz w:val="18"/>
                <w:szCs w:val="18"/>
              </w:rPr>
              <w:t> </w:t>
            </w:r>
            <w:r w:rsidR="007E5A61">
              <w:rPr>
                <w:rFonts w:cs="Arial"/>
                <w:sz w:val="18"/>
                <w:szCs w:val="18"/>
              </w:rPr>
              <w:t> </w:t>
            </w:r>
            <w:r w:rsidR="007E5A61">
              <w:rPr>
                <w:rFonts w:cs="Arial"/>
                <w:sz w:val="18"/>
                <w:szCs w:val="18"/>
              </w:rPr>
              <w:t> </w:t>
            </w:r>
            <w:r w:rsidR="007E5A61">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019051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E5A61">
              <w:rPr>
                <w:rFonts w:cs="Arial"/>
                <w:sz w:val="18"/>
                <w:szCs w:val="18"/>
              </w:rPr>
              <w:t> </w:t>
            </w:r>
            <w:r w:rsidR="007E5A61">
              <w:rPr>
                <w:rFonts w:cs="Arial"/>
                <w:sz w:val="18"/>
                <w:szCs w:val="18"/>
              </w:rPr>
              <w:t> </w:t>
            </w:r>
            <w:r w:rsidR="007E5A61">
              <w:rPr>
                <w:rFonts w:cs="Arial"/>
                <w:sz w:val="18"/>
                <w:szCs w:val="18"/>
              </w:rPr>
              <w:t> </w:t>
            </w:r>
            <w:r w:rsidR="007E5A61">
              <w:rPr>
                <w:rFonts w:cs="Arial"/>
                <w:sz w:val="18"/>
                <w:szCs w:val="18"/>
              </w:rPr>
              <w:t> </w:t>
            </w:r>
            <w:r w:rsidR="007E5A61">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A5170B3"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E5A61">
              <w:rPr>
                <w:rFonts w:cs="Arial"/>
                <w:sz w:val="18"/>
                <w:szCs w:val="18"/>
              </w:rPr>
              <w:t> </w:t>
            </w:r>
            <w:r w:rsidR="007E5A61">
              <w:rPr>
                <w:rFonts w:cs="Arial"/>
                <w:sz w:val="18"/>
                <w:szCs w:val="18"/>
              </w:rPr>
              <w:t> </w:t>
            </w:r>
            <w:r w:rsidR="007E5A61">
              <w:rPr>
                <w:rFonts w:cs="Arial"/>
                <w:sz w:val="18"/>
                <w:szCs w:val="18"/>
              </w:rPr>
              <w:t> </w:t>
            </w:r>
            <w:r w:rsidR="007E5A61">
              <w:rPr>
                <w:rFonts w:cs="Arial"/>
                <w:sz w:val="18"/>
                <w:szCs w:val="18"/>
              </w:rPr>
              <w:t> </w:t>
            </w:r>
            <w:r w:rsidR="007E5A61">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FF6840B"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E5A61">
              <w:rPr>
                <w:rFonts w:cs="Arial"/>
                <w:sz w:val="18"/>
                <w:szCs w:val="18"/>
              </w:rPr>
              <w:t> </w:t>
            </w:r>
            <w:r w:rsidR="007E5A61">
              <w:rPr>
                <w:rFonts w:cs="Arial"/>
                <w:sz w:val="18"/>
                <w:szCs w:val="18"/>
              </w:rPr>
              <w:t> </w:t>
            </w:r>
            <w:r w:rsidR="007E5A61">
              <w:rPr>
                <w:rFonts w:cs="Arial"/>
                <w:sz w:val="18"/>
                <w:szCs w:val="18"/>
              </w:rPr>
              <w:t> </w:t>
            </w:r>
            <w:r w:rsidR="007E5A61">
              <w:rPr>
                <w:rFonts w:cs="Arial"/>
                <w:sz w:val="18"/>
                <w:szCs w:val="18"/>
              </w:rPr>
              <w:t> </w:t>
            </w:r>
            <w:r w:rsidR="007E5A61">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5A84611E"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E5A61">
              <w:rPr>
                <w:rFonts w:cs="Arial"/>
                <w:sz w:val="18"/>
                <w:szCs w:val="18"/>
              </w:rPr>
              <w:t> </w:t>
            </w:r>
            <w:r w:rsidR="007E5A61">
              <w:rPr>
                <w:rFonts w:cs="Arial"/>
                <w:sz w:val="18"/>
                <w:szCs w:val="18"/>
              </w:rPr>
              <w:t> </w:t>
            </w:r>
            <w:r w:rsidR="007E5A61">
              <w:rPr>
                <w:rFonts w:cs="Arial"/>
                <w:sz w:val="18"/>
                <w:szCs w:val="18"/>
              </w:rPr>
              <w:t> </w:t>
            </w:r>
            <w:r w:rsidR="007E5A61">
              <w:rPr>
                <w:rFonts w:cs="Arial"/>
                <w:sz w:val="18"/>
                <w:szCs w:val="18"/>
              </w:rPr>
              <w:t> </w:t>
            </w:r>
            <w:r w:rsidR="007E5A61">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0C38F16"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27B29">
              <w:rPr>
                <w:rFonts w:cs="Arial"/>
                <w:noProof/>
              </w:rPr>
              <w:t xml:space="preserve">That the Honorable Board of Supervisors approve and the Chair </w:t>
            </w:r>
            <w:r w:rsidR="007E5A61">
              <w:rPr>
                <w:rFonts w:cs="Arial"/>
                <w:noProof/>
              </w:rPr>
              <w:t xml:space="preserve">sign the System Improvement Plan (SIP) for submission to the </w:t>
            </w:r>
            <w:r w:rsidR="00C3678A">
              <w:rPr>
                <w:rFonts w:cs="Arial"/>
                <w:noProof/>
              </w:rPr>
              <w:t>California Department of Social Services</w:t>
            </w:r>
            <w:r w:rsidR="007E5A61">
              <w:rPr>
                <w:rFonts w:cs="Arial"/>
                <w:noProof/>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678FB"/>
    <w:rsid w:val="001F3E19"/>
    <w:rsid w:val="001F4378"/>
    <w:rsid w:val="00212F2B"/>
    <w:rsid w:val="002677F3"/>
    <w:rsid w:val="00270599"/>
    <w:rsid w:val="00280060"/>
    <w:rsid w:val="0029655A"/>
    <w:rsid w:val="002A08C1"/>
    <w:rsid w:val="003055E8"/>
    <w:rsid w:val="00347C49"/>
    <w:rsid w:val="0035119D"/>
    <w:rsid w:val="00351A8D"/>
    <w:rsid w:val="003761D4"/>
    <w:rsid w:val="00396C4B"/>
    <w:rsid w:val="00405BE2"/>
    <w:rsid w:val="004200BE"/>
    <w:rsid w:val="004242AC"/>
    <w:rsid w:val="00441197"/>
    <w:rsid w:val="004433C6"/>
    <w:rsid w:val="004C3523"/>
    <w:rsid w:val="004D238D"/>
    <w:rsid w:val="004E6635"/>
    <w:rsid w:val="00506225"/>
    <w:rsid w:val="00557998"/>
    <w:rsid w:val="00593663"/>
    <w:rsid w:val="005C08E3"/>
    <w:rsid w:val="005F166B"/>
    <w:rsid w:val="005F35D7"/>
    <w:rsid w:val="00627B29"/>
    <w:rsid w:val="00630A78"/>
    <w:rsid w:val="006331AA"/>
    <w:rsid w:val="006376C3"/>
    <w:rsid w:val="00645B7E"/>
    <w:rsid w:val="00662F60"/>
    <w:rsid w:val="00677610"/>
    <w:rsid w:val="007E5A61"/>
    <w:rsid w:val="007F15ED"/>
    <w:rsid w:val="00826428"/>
    <w:rsid w:val="008514F8"/>
    <w:rsid w:val="00877DC5"/>
    <w:rsid w:val="00887B36"/>
    <w:rsid w:val="008B6F8B"/>
    <w:rsid w:val="008C5643"/>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3678A"/>
    <w:rsid w:val="00C8022D"/>
    <w:rsid w:val="00CA4F55"/>
    <w:rsid w:val="00CA51DF"/>
    <w:rsid w:val="00CE42D0"/>
    <w:rsid w:val="00D07DC0"/>
    <w:rsid w:val="00D118BC"/>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8121A"/>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3</cp:revision>
  <cp:lastPrinted>2015-01-16T16:51:00Z</cp:lastPrinted>
  <dcterms:created xsi:type="dcterms:W3CDTF">2024-04-23T16:21:00Z</dcterms:created>
  <dcterms:modified xsi:type="dcterms:W3CDTF">2024-04-24T14:59:00Z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